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5307" w:rsidRPr="00072360" w:rsidRDefault="00C86D5B" w:rsidP="00072360">
      <w:pPr>
        <w:ind w:firstLineChars="0" w:firstLine="0"/>
        <w:jc w:val="right"/>
        <w:rPr>
          <w:sz w:val="72"/>
          <w:szCs w:val="72"/>
        </w:rPr>
      </w:pPr>
      <w:r w:rsidRPr="00072360">
        <w:rPr>
          <w:sz w:val="72"/>
          <w:szCs w:val="72"/>
        </w:rPr>
        <w:t>DKBA</w:t>
      </w:r>
      <w:r w:rsidR="0051697C" w:rsidRPr="0051697C">
        <w:rPr>
          <w:noProof/>
          <w:sz w:val="72"/>
          <w:szCs w:val="72"/>
        </w:rPr>
        <w:pict>
          <v:shape id="DtsShapeName" o:spid="_x0000_s1026" alt="说明: 7C09B329849250C@9GBED05838D16@7209=&gt;&lt;d88@;&gt;I22539!!!!!!BIHO@]i22539!!!1@577C5C1102E52@2841Vdc咬衣背瑟精叮哥斗!W0/3/enb!!!!!!!!!!!!!!!!!!!!!!!!!!!!!!!!!!!!!!!!!!!!!!!!!!!!!!!!!!!!!!!!!!!!!!!!!!!!!!!!!!!!!!!!!!!!!!!!!!!!!!!!!!!!!!!!!!!!!!!!!!!!!!!!!!!!!!!!!!!!!!!!!!!!!!!!!!!!!!!!!!!!!!!!!!!!!!!!!!!!!!!!!!!!!!!!!!!!!!!!!!!!!!!!!!!!!!!!!!!!!!!!!!!!!!!!!!!!!!!!!!!!!!!!!!!!!!!!!!!!!!!!!!!!!!!!!!!!!!!!!!!!!!!!!!!!!!!!!!!!!!!!!!!!!!!!!!!!!!!!!!!!!!!!!!!!!!!!!!!!!!!!!!!!!!!!!!!!!!!!!!!!!!!!!!!!!!!!!!!!!!!!!!!!!!!!!!!!!!!!!!!!!!!!!!!!!!!!!!!!!!!!!!!!!!!!!!!!!!!!!!!!!!!!!!!!!!!!!!!!!!!!!!!!!!!!!!!!!!!!!!!!!!!!!!!!!!!!!!!!!!!!!!!!!!!!!!!!!!!!!!!!!!!!!!!!!!!!!!!!!!!!!!!!!!!!!!!!!!!!!!!!!!!!!!!!!!!!!!!!!!!!!!!!!!!!!!!!!!!!!!!!!!!!!!!!!!!!!!!!!!!!!!!!!!!!!!!!!!!!!!!!!!!!!!!!!!!!!!!!!!!!!!!!!!!!!!!!!!!!!!!!!!!!!!!!!!!!!!!!!!!!!!!!!!!!!!!!!!!!!!!!!!!!!!!!!!!!!!!!!!!!!!!!!!!!!!!!!!!!!!!!!!!!!!!!!!!!!!!!!!!!!!!!!!!!!!!!!!!!!!!!!!!!!!!!!!!!!!!!!!!!!!!!!!!!!!!!!!!!!!!!!!!!!!!!!!!!!!!!!!!!!!!!!!!!!!!!!!!!!!!!!!!!!!!!!!!!!!!!!!!!!!!!!!!!!!!!!!!!!!!!!!!!!!!!!!!!!!!!!!!!!!!!!!!!!!!!!!!!!!!!!!!!!!!!!!!!!!!!!!!!!!!!!!!!!!!!!!!!!!!!!!!!!!!!!!!!!!!!!!!!!!!!!!!!!!!!!!!!!!!!!!!!!!!!!!!!!!!!!!!!!!!!!!!!!!!!!!!!!!!!!!!!!!!!!!!!!!!!!!!!!!!!!!!!!!!!!!!!!!!!!!!!!!!!!!!!!!!!!!!!!!!!!!!!!!!!!!!!!!!!!!!!!!!!!!!!!!!!!!!!!!!!!!!!!!!!!!!!!!!!!!!!!!!!!!!!!!!!!!!!!!!!!!!!!!!!!!!!!!!!!!!!!!!!!!!!!!!!!!!!!!!!!!!!!!!!!!!!!!!!!!!!!!!!!!!!!!!!!!!!!!!!!!!!!!!!!!!!!!!!!!!!!!!!!!!!!!!!!!!!!!!!!!!!!!!!!!!!!!!!!!!!!!!!!!!!!!!!!!!!!!!!!!!!!!!!!!!!!!!!!!!!!!!!!!!!!!!!!!!!!!!!!!!!!!!!!!!!!!!!!!!!!!!!!!!!!!!!!!!!!!!!!!!!!!!!!!!!!!!!!!!!!!!!!!!!!!!!!!!!!!!!!!!!!!!!!!!!!!!!!!!!!!!!!!!!!!!!!!!!!!!!!!!!!!!!!!!!!!!!!!!!!!!!!!!!!!!!!!!!!!!!!!!!!!!!!!!!!!!!!!!!!!!!!!!!!!!!!!!!!!!!!!!!!!!!!!!!!!!!!!!!!!!!!!!!!!!!!!!!!!!!!!!!!!!!!!!!!!!!!!!!!!!!!!!!!!!!!!!!!!!!!!!!!!!!!!!!!!!!!!!!!!!!!!!!!!!!!!!!!!!!!!!!!!!!!!!!!!!!!!!!!!!!!!!!!!!!!!!!!!!!!!!!!!!!!!!!!!!!!!!!!!!!!!!!!!!!!!!!!!!!!!!!!!!!!!!!!!!!!!!!!!!!!!!!!!!!!!!!!!!!!!!!!!!!!!!!!!!!!!!!!!!!!!!!!!!!!!!!!!!!!!!!!!!!!!!!!!!!!!!!!!!!!!!!!!!!!!!!!!!!!!!!!!!!!!!!!!!!!!!!!!!!!!!!!!!!!!!!!!!!!!!!!!!!!!!!!!!!!!!!!!!!!!!!!!!!!!!!!!!!!!!!!!!!!!!!!!!!!!!!!!!!!!!!!!!!!!!!!!!!!!!!!!!!!!!!!!!!!!!!!!!!!!!!!!!!!!!!!!!!!!!!!!!!!!!!!!!!!!!!!!!!!!!!!!!!!!!!!!!!!!!!!!!!!!!!!!!!!!!!!!!!!!!!!!!!!!!!!!!!!!!!!!!!!!!!!!!!!!!!!!!!!!!!!!!!!!!!!!!!!!!!!!!!!!!!!!!!!!!!!!!!!!!!!!!!!!!!!!!!!!!!!!!!!!!!!!!!!!!!!!!!!!!!!!!!!!!!!!!!!!!!!!!!!!!!!!!!!!!!!!!!!!!1!(" style="position:absolute;left:0;text-align:left;margin-left:0;margin-top:0;width:.05pt;height:.05pt;z-index:251660288;visibility:hidden;mso-position-horizontal-relative:text;mso-position-vertical-relative:text"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" adj="0,,0" path="m10860,2187c10451,1746,9529,1018,9015,730,7865,152,6685,,5415,,4175,152,2995,575,1967,1305,1150,2187,575,3222,242,4220,,5410,242,6560,575,7597l10860,21600,20995,7597v485,-1037,605,-2187,485,-3377c21115,3222,20420,2187,19632,1305,18575,575,17425,152,16275,,15005,,13735,152,12705,730v-529,288,-1451,1016,-1845,1457xe">
            <v:stroke joinstyle="miter"/>
            <v:formulas/>
            <v:path o:connecttype="custom" o:connectlocs="9,2;3,9;9,19;16,9" o:connectangles="270,180,90,0" textboxrect="5034,2279,16566,13674"/>
            <w10:anchorlock/>
          </v:shape>
        </w:pict>
      </w:r>
    </w:p>
    <w:p w:rsidR="0042094F" w:rsidRPr="00FA2CDC" w:rsidRDefault="0042094F" w:rsidP="0042094F">
      <w:pPr>
        <w:pStyle w:val="af9"/>
        <w:autoSpaceDE/>
        <w:autoSpaceDN/>
        <w:ind w:firstLine="420"/>
        <w:rPr>
          <w:rFonts w:ascii="Times New Roman" w:hAnsi="Times New Roman"/>
        </w:rPr>
      </w:pPr>
      <w:r w:rsidRPr="00FA2CDC">
        <w:rPr>
          <w:rFonts w:ascii="Times New Roman" w:hAnsi="Times New Roman"/>
        </w:rPr>
        <w:t>华为技术有限公司内部技术规范</w:t>
      </w:r>
    </w:p>
    <w:p w:rsidR="00F25307" w:rsidRDefault="00D06095" w:rsidP="00072360">
      <w:pPr>
        <w:ind w:firstLineChars="0" w:firstLine="0"/>
        <w:jc w:val="right"/>
        <w:outlineLvl w:val="0"/>
      </w:pPr>
      <w:bookmarkStart w:id="0" w:name="_Toc443396946"/>
      <w:bookmarkStart w:id="1" w:name="_Toc443399107"/>
      <w:r w:rsidRPr="00D06095">
        <w:t>DKBA 7475-201</w:t>
      </w:r>
      <w:r w:rsidR="006249D9">
        <w:rPr>
          <w:rFonts w:hint="eastAsia"/>
        </w:rPr>
        <w:t>6</w:t>
      </w:r>
      <w:r w:rsidRPr="00D06095">
        <w:t>.</w:t>
      </w:r>
      <w:bookmarkEnd w:id="0"/>
      <w:bookmarkEnd w:id="1"/>
      <w:r w:rsidR="006249D9">
        <w:rPr>
          <w:rFonts w:hint="eastAsia"/>
        </w:rPr>
        <w:t>02</w:t>
      </w:r>
    </w:p>
    <w:p w:rsidR="0042094F" w:rsidRPr="00D06095" w:rsidRDefault="00D06095" w:rsidP="00D06095">
      <w:pPr>
        <w:pStyle w:val="af8"/>
        <w:autoSpaceDE/>
        <w:autoSpaceDN/>
        <w:jc w:val="left"/>
        <w:rPr>
          <w:rFonts w:ascii="Times New Roman" w:hAnsi="Times New Roman"/>
          <w:u w:val="single"/>
        </w:rPr>
      </w:pPr>
      <w:r>
        <w:rPr>
          <w:rFonts w:ascii="Times New Roman" w:hAnsi="Times New Roman" w:hint="eastAsia"/>
          <w:u w:val="single"/>
        </w:rPr>
        <w:t xml:space="preserve">                                                  </w:t>
      </w:r>
      <w:r w:rsidR="0048689A">
        <w:rPr>
          <w:rFonts w:ascii="Times New Roman" w:hAnsi="Times New Roman" w:hint="eastAsia"/>
          <w:u w:val="single"/>
        </w:rPr>
        <w:t xml:space="preserve">                             </w:t>
      </w: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9"/>
        <w:autoSpaceDE/>
        <w:autoSpaceDN/>
        <w:ind w:firstLine="420"/>
        <w:rPr>
          <w:rFonts w:ascii="Times New Roman" w:hAnsi="Times New Roman"/>
        </w:rPr>
      </w:pPr>
      <w:bookmarkStart w:id="2" w:name="文档名称"/>
      <w:r w:rsidRPr="00FA2CDC">
        <w:rPr>
          <w:rFonts w:ascii="Times New Roman" w:hAnsi="Times New Roman"/>
        </w:rPr>
        <w:t>密码算法应用规范</w:t>
      </w:r>
      <w:bookmarkEnd w:id="2"/>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r w:rsidRPr="00FA2CDC">
        <w:rPr>
          <w:rFonts w:ascii="Times New Roman" w:hAnsi="Times New Roman"/>
          <w:noProof/>
        </w:rPr>
        <w:drawing>
          <wp:inline distT="0" distB="0" distL="0" distR="0">
            <wp:extent cx="657225" cy="657225"/>
            <wp:effectExtent l="19050" t="0" r="9525" b="0"/>
            <wp:docPr id="110" name="图片 30" descr="logo-竖版-四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logo-竖版-四色"/>
                    <pic:cNvPicPr>
                      <a:picLocks noChangeAspect="1" noChangeArrowheads="1"/>
                    </pic:cNvPicPr>
                  </pic:nvPicPr>
                  <pic:blipFill>
                    <a:blip r:embed="rId8" cstate="print"/>
                    <a:srcRect/>
                    <a:stretch>
                      <a:fillRect/>
                    </a:stretch>
                  </pic:blipFill>
                  <pic:spPr bwMode="auto">
                    <a:xfrm>
                      <a:off x="0" y="0"/>
                      <a:ext cx="657225" cy="657225"/>
                    </a:xfrm>
                    <a:prstGeom prst="rect">
                      <a:avLst/>
                    </a:prstGeom>
                    <a:noFill/>
                    <a:ln w="9525">
                      <a:noFill/>
                      <a:miter lim="800000"/>
                      <a:headEnd/>
                      <a:tailEnd/>
                    </a:ln>
                  </pic:spPr>
                </pic:pic>
              </a:graphicData>
            </a:graphic>
          </wp:inline>
        </w:drawing>
      </w: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c"/>
        <w:pBdr>
          <w:bottom w:val="single" w:sz="4" w:space="1" w:color="auto"/>
        </w:pBdr>
        <w:autoSpaceDE/>
        <w:autoSpaceDN/>
        <w:ind w:firstLine="420"/>
      </w:pPr>
      <w:r w:rsidRPr="00FA2CDC">
        <w:t>201</w:t>
      </w:r>
      <w:r w:rsidR="00C14BE5">
        <w:rPr>
          <w:rFonts w:hint="eastAsia"/>
        </w:rPr>
        <w:t>6</w:t>
      </w:r>
      <w:r w:rsidRPr="00FA2CDC">
        <w:t>年</w:t>
      </w:r>
      <w:r w:rsidR="00C14BE5">
        <w:rPr>
          <w:rFonts w:hint="eastAsia"/>
        </w:rPr>
        <w:t>2</w:t>
      </w:r>
      <w:r w:rsidRPr="00FA2CDC">
        <w:t>月</w:t>
      </w:r>
      <w:r w:rsidR="00C14BE5">
        <w:rPr>
          <w:rFonts w:hint="eastAsia"/>
        </w:rPr>
        <w:t>16</w:t>
      </w:r>
      <w:r w:rsidRPr="00FA2CDC">
        <w:t>日发布</w:t>
      </w:r>
      <w:r w:rsidRPr="00FA2CDC">
        <w:t xml:space="preserve">    201</w:t>
      </w:r>
      <w:r w:rsidR="00C14BE5">
        <w:rPr>
          <w:rFonts w:hint="eastAsia"/>
        </w:rPr>
        <w:t>6</w:t>
      </w:r>
      <w:r w:rsidRPr="00FA2CDC">
        <w:t>年</w:t>
      </w:r>
      <w:r w:rsidR="00C14BE5">
        <w:rPr>
          <w:rFonts w:hint="eastAsia"/>
        </w:rPr>
        <w:t>2</w:t>
      </w:r>
      <w:r w:rsidRPr="00FA2CDC">
        <w:t>月</w:t>
      </w:r>
      <w:r w:rsidR="005D1FD5">
        <w:rPr>
          <w:rFonts w:hint="eastAsia"/>
        </w:rPr>
        <w:t>1</w:t>
      </w:r>
      <w:r w:rsidR="00C14BE5">
        <w:rPr>
          <w:rFonts w:hint="eastAsia"/>
        </w:rPr>
        <w:t>6</w:t>
      </w:r>
      <w:r w:rsidRPr="00FA2CDC">
        <w:t>日实施</w:t>
      </w:r>
    </w:p>
    <w:p w:rsidR="0042094F" w:rsidRPr="00FA2CDC" w:rsidRDefault="0042094F" w:rsidP="0042094F">
      <w:pPr>
        <w:pStyle w:val="afa"/>
        <w:autoSpaceDE/>
        <w:autoSpaceDN/>
        <w:ind w:firstLine="420"/>
        <w:rPr>
          <w:rFonts w:ascii="Times New Roman" w:hAnsi="Times New Roman"/>
        </w:rPr>
      </w:pPr>
      <w:r w:rsidRPr="00FA2CDC">
        <w:rPr>
          <w:rFonts w:ascii="Times New Roman" w:hAnsi="Times New Roman"/>
        </w:rPr>
        <w:t>华为技术有限公司</w:t>
      </w:r>
    </w:p>
    <w:p w:rsidR="0042094F" w:rsidRPr="00FA2CDC" w:rsidRDefault="0042094F" w:rsidP="0042094F">
      <w:pPr>
        <w:pStyle w:val="afa"/>
        <w:autoSpaceDE/>
        <w:autoSpaceDN/>
        <w:ind w:firstLine="420"/>
        <w:rPr>
          <w:rFonts w:ascii="Times New Roman" w:hAnsi="Times New Roman"/>
        </w:rPr>
      </w:pPr>
      <w:r w:rsidRPr="00FA2CDC">
        <w:rPr>
          <w:rFonts w:ascii="Times New Roman" w:hAnsi="Times New Roman"/>
        </w:rPr>
        <w:t>Huawei Technologies Co., Ltd.</w:t>
      </w:r>
    </w:p>
    <w:p w:rsidR="0042094F" w:rsidRPr="00FA2CDC" w:rsidRDefault="0042094F" w:rsidP="0042094F">
      <w:pPr>
        <w:pStyle w:val="af8"/>
        <w:autoSpaceDE/>
        <w:autoSpaceDN/>
        <w:rPr>
          <w:rFonts w:ascii="Times New Roman" w:hAnsi="Times New Roman"/>
        </w:rPr>
      </w:pPr>
    </w:p>
    <w:p w:rsidR="0042094F" w:rsidRPr="00FA2CDC" w:rsidRDefault="0042094F" w:rsidP="0042094F">
      <w:pPr>
        <w:pStyle w:val="af8"/>
        <w:autoSpaceDE/>
        <w:autoSpaceDN/>
        <w:rPr>
          <w:rFonts w:ascii="Times New Roman" w:hAnsi="Times New Roman"/>
        </w:rPr>
      </w:pPr>
      <w:r w:rsidRPr="00FA2CDC">
        <w:rPr>
          <w:rFonts w:ascii="Times New Roman" w:hAnsi="Times New Roman"/>
        </w:rPr>
        <w:t>版权所有</w:t>
      </w:r>
      <w:r w:rsidRPr="00FA2CDC">
        <w:rPr>
          <w:rFonts w:ascii="Times New Roman" w:hAnsi="Times New Roman"/>
        </w:rPr>
        <w:t xml:space="preserve">  </w:t>
      </w:r>
      <w:r w:rsidRPr="00FA2CDC">
        <w:rPr>
          <w:rFonts w:ascii="Times New Roman" w:hAnsi="Times New Roman"/>
        </w:rPr>
        <w:t>侵权必究</w:t>
      </w:r>
    </w:p>
    <w:p w:rsidR="0042094F" w:rsidRPr="00FA2CDC" w:rsidRDefault="0042094F" w:rsidP="0042094F">
      <w:pPr>
        <w:pStyle w:val="af8"/>
        <w:autoSpaceDE/>
        <w:autoSpaceDN/>
        <w:rPr>
          <w:rFonts w:ascii="Times New Roman" w:hAnsi="Times New Roman"/>
        </w:rPr>
      </w:pPr>
      <w:r w:rsidRPr="00FA2CDC">
        <w:rPr>
          <w:rFonts w:ascii="Times New Roman" w:hAnsi="Times New Roman"/>
        </w:rPr>
        <w:t>All rights reserved</w:t>
      </w:r>
    </w:p>
    <w:p w:rsidR="0042094F" w:rsidRPr="00FA2CDC" w:rsidRDefault="0042094F" w:rsidP="0042094F">
      <w:pPr>
        <w:pStyle w:val="a7"/>
        <w:autoSpaceDE/>
        <w:autoSpaceDN/>
        <w:ind w:firstLine="420"/>
        <w:jc w:val="center"/>
        <w:sectPr w:rsidR="0042094F" w:rsidRPr="00FA2CDC" w:rsidSect="0062147F">
          <w:headerReference w:type="even" r:id="rId9"/>
          <w:headerReference w:type="default" r:id="rId10"/>
          <w:footerReference w:type="even" r:id="rId11"/>
          <w:footerReference w:type="default" r:id="rId12"/>
          <w:headerReference w:type="first" r:id="rId13"/>
          <w:footerReference w:type="first" r:id="rId14"/>
          <w:pgSz w:w="11906" w:h="16838"/>
          <w:pgMar w:top="1310" w:right="1797" w:bottom="1440" w:left="1797" w:header="777" w:footer="992" w:gutter="0"/>
          <w:cols w:space="425"/>
          <w:titlePg/>
          <w:docGrid w:type="lines" w:linePitch="312"/>
        </w:sectPr>
      </w:pPr>
    </w:p>
    <w:p w:rsidR="0042094F" w:rsidRPr="00FA2CDC" w:rsidRDefault="0042094F" w:rsidP="0042094F">
      <w:pPr>
        <w:pStyle w:val="a7"/>
        <w:autoSpaceDE/>
        <w:autoSpaceDN/>
        <w:ind w:firstLine="422"/>
        <w:jc w:val="center"/>
        <w:rPr>
          <w:b/>
          <w:snapToGrid/>
        </w:rPr>
      </w:pPr>
      <w:r w:rsidRPr="00FA2CDC">
        <w:rPr>
          <w:b/>
          <w:snapToGrid/>
        </w:rPr>
        <w:lastRenderedPageBreak/>
        <w:t>修订声明</w:t>
      </w:r>
      <w:r w:rsidRPr="00FA2CDC">
        <w:rPr>
          <w:b/>
          <w:snapToGrid/>
        </w:rPr>
        <w:t>Revision declaration</w:t>
      </w:r>
    </w:p>
    <w:p w:rsidR="0042094F" w:rsidRPr="00FA2CDC" w:rsidRDefault="0042094F" w:rsidP="008666CE">
      <w:pPr>
        <w:pStyle w:val="aff0"/>
        <w:autoSpaceDE/>
        <w:autoSpaceDN/>
        <w:spacing w:line="240" w:lineRule="auto"/>
        <w:rPr>
          <w:rFonts w:ascii="Times New Roman" w:hAnsi="Times New Roman"/>
        </w:rPr>
      </w:pPr>
      <w:r w:rsidRPr="00FA2CDC">
        <w:rPr>
          <w:rFonts w:ascii="Times New Roman" w:hAnsi="Times New Roman"/>
        </w:rPr>
        <w:t>本规范的相关系列规范或文件：</w:t>
      </w:r>
    </w:p>
    <w:p w:rsidR="0042094F" w:rsidRDefault="008C7A04" w:rsidP="008666CE">
      <w:pPr>
        <w:pStyle w:val="aff1"/>
        <w:autoSpaceDE/>
        <w:autoSpaceDN/>
        <w:spacing w:before="78" w:after="156"/>
        <w:ind w:firstLine="479"/>
        <w:rPr>
          <w:rFonts w:ascii="Times New Roman" w:hAnsi="Times New Roman"/>
        </w:rPr>
      </w:pPr>
      <w:r>
        <w:rPr>
          <w:rFonts w:ascii="Times New Roman" w:hAnsi="Times New Roman" w:hint="eastAsia"/>
        </w:rPr>
        <w:t>《密钥</w:t>
      </w:r>
      <w:r w:rsidR="004913A4">
        <w:rPr>
          <w:rFonts w:ascii="Times New Roman" w:hAnsi="Times New Roman" w:hint="eastAsia"/>
        </w:rPr>
        <w:t>管理安全</w:t>
      </w:r>
      <w:r>
        <w:rPr>
          <w:rFonts w:ascii="Times New Roman" w:hAnsi="Times New Roman" w:hint="eastAsia"/>
        </w:rPr>
        <w:t>规范》</w:t>
      </w:r>
    </w:p>
    <w:p w:rsidR="000C457C" w:rsidRPr="00FA2CDC" w:rsidRDefault="000C457C" w:rsidP="00671367">
      <w:pPr>
        <w:pStyle w:val="aff1"/>
        <w:autoSpaceDE/>
        <w:autoSpaceDN/>
        <w:spacing w:before="78" w:after="156"/>
        <w:ind w:firstLine="479"/>
        <w:rPr>
          <w:rFonts w:ascii="Times New Roman" w:hAnsi="Times New Roman"/>
        </w:rPr>
      </w:pPr>
      <w:r>
        <w:rPr>
          <w:rFonts w:ascii="Times New Roman" w:hAnsi="Times New Roman" w:hint="eastAsia"/>
        </w:rPr>
        <w:t>《</w:t>
      </w:r>
      <w:r w:rsidRPr="000C457C">
        <w:rPr>
          <w:rFonts w:ascii="Times New Roman" w:hAnsi="Times New Roman" w:hint="eastAsia"/>
        </w:rPr>
        <w:t>身份和访问管理安全设计规范</w:t>
      </w:r>
      <w:r>
        <w:rPr>
          <w:rFonts w:ascii="Times New Roman" w:hAnsi="Times New Roman" w:hint="eastAsia"/>
        </w:rPr>
        <w:t>》</w:t>
      </w:r>
    </w:p>
    <w:p w:rsidR="0042094F" w:rsidRPr="00FA2CDC" w:rsidRDefault="0042094F" w:rsidP="008666CE">
      <w:pPr>
        <w:pStyle w:val="aff0"/>
        <w:autoSpaceDE/>
        <w:autoSpaceDN/>
        <w:spacing w:line="240" w:lineRule="auto"/>
        <w:rPr>
          <w:rFonts w:ascii="Times New Roman" w:hAnsi="Times New Roman"/>
        </w:rPr>
      </w:pPr>
      <w:r w:rsidRPr="00FA2CDC">
        <w:rPr>
          <w:rFonts w:ascii="Times New Roman" w:hAnsi="Times New Roman"/>
        </w:rPr>
        <w:t>相关国际规范或文件一致性：</w:t>
      </w:r>
    </w:p>
    <w:p w:rsidR="0042094F" w:rsidRPr="00FA2CDC" w:rsidRDefault="0042094F" w:rsidP="008666CE">
      <w:pPr>
        <w:pStyle w:val="aff1"/>
        <w:autoSpaceDE/>
        <w:autoSpaceDN/>
        <w:spacing w:before="78" w:after="156"/>
        <w:ind w:firstLine="479"/>
        <w:rPr>
          <w:rFonts w:ascii="Times New Roman" w:hAnsi="Times New Roman"/>
        </w:rPr>
      </w:pPr>
      <w:r w:rsidRPr="00FA2CDC">
        <w:rPr>
          <w:rFonts w:ascii="Times New Roman" w:hAnsi="Times New Roman"/>
        </w:rPr>
        <w:t>无</w:t>
      </w:r>
    </w:p>
    <w:p w:rsidR="0042094F" w:rsidRPr="00FA2CDC" w:rsidRDefault="0042094F" w:rsidP="008666CE">
      <w:pPr>
        <w:pStyle w:val="aff0"/>
        <w:autoSpaceDE/>
        <w:autoSpaceDN/>
        <w:spacing w:line="240" w:lineRule="auto"/>
        <w:rPr>
          <w:rFonts w:ascii="Times New Roman" w:hAnsi="Times New Roman"/>
        </w:rPr>
      </w:pPr>
      <w:r w:rsidRPr="00FA2CDC">
        <w:rPr>
          <w:rFonts w:ascii="Times New Roman" w:hAnsi="Times New Roman"/>
        </w:rPr>
        <w:t>替代或作废的其它规范或文件：</w:t>
      </w:r>
    </w:p>
    <w:p w:rsidR="0042094F" w:rsidRPr="00FA2CDC" w:rsidRDefault="0042094F" w:rsidP="008666CE">
      <w:pPr>
        <w:pStyle w:val="aff1"/>
        <w:autoSpaceDE/>
        <w:autoSpaceDN/>
        <w:spacing w:before="78" w:after="156"/>
        <w:ind w:firstLine="479"/>
        <w:rPr>
          <w:rFonts w:ascii="Times New Roman" w:hAnsi="Times New Roman"/>
        </w:rPr>
      </w:pPr>
      <w:r w:rsidRPr="00FA2CDC">
        <w:rPr>
          <w:rFonts w:ascii="Times New Roman" w:hAnsi="Times New Roman"/>
        </w:rPr>
        <w:t>无</w:t>
      </w:r>
    </w:p>
    <w:p w:rsidR="0042094F" w:rsidRPr="00FA2CDC" w:rsidRDefault="0042094F" w:rsidP="008666CE">
      <w:pPr>
        <w:pStyle w:val="aff0"/>
        <w:autoSpaceDE/>
        <w:autoSpaceDN/>
        <w:spacing w:line="240" w:lineRule="auto"/>
        <w:rPr>
          <w:rFonts w:ascii="Times New Roman" w:hAnsi="Times New Roman"/>
        </w:rPr>
      </w:pPr>
      <w:r w:rsidRPr="00FA2CDC">
        <w:rPr>
          <w:rFonts w:ascii="Times New Roman" w:hAnsi="Times New Roman"/>
        </w:rPr>
        <w:t>相关规范或文件的相互关系：</w:t>
      </w:r>
    </w:p>
    <w:p w:rsidR="00190799" w:rsidRDefault="008C7A04" w:rsidP="00190799">
      <w:pPr>
        <w:pStyle w:val="aff1"/>
        <w:autoSpaceDE/>
        <w:autoSpaceDN/>
        <w:spacing w:before="78" w:after="156"/>
        <w:ind w:firstLine="479"/>
        <w:rPr>
          <w:rFonts w:ascii="Times New Roman" w:hAnsi="Times New Roman"/>
        </w:rPr>
      </w:pPr>
      <w:r>
        <w:rPr>
          <w:rFonts w:ascii="Times New Roman" w:hAnsi="Times New Roman" w:hint="eastAsia"/>
        </w:rPr>
        <w:t>互为补充</w:t>
      </w:r>
    </w:p>
    <w:p w:rsidR="00190799" w:rsidRDefault="00CB4DD9" w:rsidP="00190799">
      <w:pPr>
        <w:pStyle w:val="aff0"/>
        <w:autoSpaceDE/>
        <w:autoSpaceDN/>
        <w:spacing w:line="240" w:lineRule="auto"/>
        <w:rPr>
          <w:rFonts w:ascii="Times New Roman" w:hAnsi="Times New Roman"/>
        </w:rPr>
      </w:pPr>
      <w:r>
        <w:rPr>
          <w:rFonts w:ascii="Times New Roman" w:hAnsi="Times New Roman" w:hint="eastAsia"/>
        </w:rPr>
        <w:t>历次</w:t>
      </w:r>
      <w:r w:rsidR="009B25AC">
        <w:rPr>
          <w:rFonts w:ascii="Times New Roman" w:hAnsi="Times New Roman" w:hint="eastAsia"/>
        </w:rPr>
        <w:t>修订</w:t>
      </w:r>
      <w:r w:rsidR="00190799">
        <w:rPr>
          <w:rFonts w:ascii="Times New Roman" w:hAnsi="Times New Roman" w:hint="eastAsia"/>
        </w:rPr>
        <w:t>内容</w:t>
      </w:r>
      <w:r w:rsidR="00573861">
        <w:rPr>
          <w:rFonts w:ascii="Times New Roman" w:hAnsi="Times New Roman" w:hint="eastAsia"/>
        </w:rPr>
        <w:t>列表</w:t>
      </w:r>
      <w:r w:rsidR="00190799">
        <w:rPr>
          <w:rFonts w:ascii="Times New Roman" w:hAnsi="Times New Roman"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81"/>
        <w:gridCol w:w="3527"/>
        <w:gridCol w:w="3757"/>
      </w:tblGrid>
      <w:tr w:rsidR="00B75766" w:rsidTr="00DF40E0">
        <w:trPr>
          <w:trHeight w:val="368"/>
        </w:trPr>
        <w:tc>
          <w:tcPr>
            <w:tcW w:w="1481" w:type="dxa"/>
            <w:vAlign w:val="center"/>
          </w:tcPr>
          <w:p w:rsidR="00B75766" w:rsidRPr="00B75766" w:rsidRDefault="00B75766" w:rsidP="00B75766">
            <w:pPr>
              <w:ind w:firstLineChars="0" w:firstLine="0"/>
              <w:jc w:val="center"/>
              <w:rPr>
                <w:b/>
              </w:rPr>
            </w:pPr>
            <w:r w:rsidRPr="00B75766">
              <w:rPr>
                <w:rFonts w:hint="eastAsia"/>
                <w:b/>
              </w:rPr>
              <w:t>修订版本</w:t>
            </w:r>
          </w:p>
        </w:tc>
        <w:tc>
          <w:tcPr>
            <w:tcW w:w="3527" w:type="dxa"/>
            <w:vAlign w:val="center"/>
          </w:tcPr>
          <w:p w:rsidR="00B75766" w:rsidRPr="00B75766" w:rsidRDefault="00B75766" w:rsidP="00B75766">
            <w:pPr>
              <w:ind w:firstLineChars="0" w:firstLine="0"/>
              <w:jc w:val="center"/>
              <w:rPr>
                <w:b/>
              </w:rPr>
            </w:pPr>
            <w:r w:rsidRPr="00B75766">
              <w:rPr>
                <w:rFonts w:hint="eastAsia"/>
                <w:b/>
              </w:rPr>
              <w:t>修订原因</w:t>
            </w:r>
          </w:p>
        </w:tc>
        <w:tc>
          <w:tcPr>
            <w:tcW w:w="3757" w:type="dxa"/>
            <w:vAlign w:val="center"/>
          </w:tcPr>
          <w:p w:rsidR="00B75766" w:rsidRDefault="00B75766" w:rsidP="00B75766">
            <w:pPr>
              <w:pStyle w:val="aff"/>
            </w:pPr>
            <w:r>
              <w:rPr>
                <w:rFonts w:hint="eastAsia"/>
              </w:rPr>
              <w:t>修订说明</w:t>
            </w:r>
          </w:p>
        </w:tc>
      </w:tr>
      <w:tr w:rsidR="00B75766" w:rsidRPr="002E5053" w:rsidTr="00DF40E0">
        <w:trPr>
          <w:trHeight w:val="244"/>
        </w:trPr>
        <w:tc>
          <w:tcPr>
            <w:tcW w:w="1481" w:type="dxa"/>
            <w:vMerge w:val="restart"/>
            <w:vAlign w:val="center"/>
          </w:tcPr>
          <w:p w:rsidR="00B75766" w:rsidRPr="00BF07A2" w:rsidRDefault="00B75766" w:rsidP="00B75766">
            <w:pPr>
              <w:ind w:firstLineChars="0" w:firstLine="0"/>
              <w:rPr>
                <w:sz w:val="18"/>
                <w:szCs w:val="18"/>
              </w:rPr>
            </w:pPr>
            <w:r w:rsidRPr="00BF07A2">
              <w:rPr>
                <w:sz w:val="18"/>
                <w:szCs w:val="18"/>
              </w:rPr>
              <w:t>V1.1</w:t>
            </w:r>
            <w:r w:rsidRPr="00BF07A2">
              <w:rPr>
                <w:sz w:val="18"/>
                <w:szCs w:val="18"/>
              </w:rPr>
              <w:t>版本对</w:t>
            </w:r>
            <w:r w:rsidRPr="00BF07A2">
              <w:rPr>
                <w:sz w:val="18"/>
                <w:szCs w:val="18"/>
              </w:rPr>
              <w:t>V1.0</w:t>
            </w:r>
            <w:r w:rsidRPr="00BF07A2">
              <w:rPr>
                <w:sz w:val="18"/>
                <w:szCs w:val="18"/>
              </w:rPr>
              <w:t>的修订</w:t>
            </w:r>
            <w:r w:rsidR="00D6431F">
              <w:rPr>
                <w:rFonts w:hint="eastAsia"/>
                <w:sz w:val="18"/>
                <w:szCs w:val="18"/>
              </w:rPr>
              <w:t>内容</w:t>
            </w:r>
          </w:p>
        </w:tc>
        <w:tc>
          <w:tcPr>
            <w:tcW w:w="3527" w:type="dxa"/>
            <w:vAlign w:val="center"/>
          </w:tcPr>
          <w:p w:rsidR="00B75766" w:rsidRPr="00BF07A2" w:rsidRDefault="00B75766" w:rsidP="00B75766">
            <w:pPr>
              <w:pStyle w:val="aff"/>
              <w:jc w:val="both"/>
              <w:rPr>
                <w:rFonts w:ascii="Times New Roman" w:hAnsi="Times New Roman"/>
                <w:b w:val="0"/>
                <w:sz w:val="18"/>
                <w:szCs w:val="18"/>
              </w:rPr>
            </w:pPr>
            <w:r w:rsidRPr="00BF07A2">
              <w:rPr>
                <w:rFonts w:ascii="Times New Roman"/>
                <w:b w:val="0"/>
                <w:sz w:val="18"/>
                <w:szCs w:val="18"/>
              </w:rPr>
              <w:t>为对齐</w:t>
            </w:r>
            <w:r w:rsidRPr="00BF07A2">
              <w:rPr>
                <w:rFonts w:ascii="Times New Roman" w:hAnsi="Times New Roman"/>
                <w:b w:val="0"/>
                <w:sz w:val="18"/>
                <w:szCs w:val="18"/>
              </w:rPr>
              <w:t>IETF</w:t>
            </w:r>
            <w:r w:rsidRPr="00BF07A2">
              <w:rPr>
                <w:rFonts w:ascii="Times New Roman"/>
                <w:b w:val="0"/>
                <w:sz w:val="18"/>
                <w:szCs w:val="18"/>
              </w:rPr>
              <w:t>规范（</w:t>
            </w:r>
            <w:r w:rsidRPr="00BF07A2">
              <w:rPr>
                <w:rFonts w:ascii="Times New Roman" w:hAnsi="Times New Roman"/>
                <w:b w:val="0"/>
                <w:sz w:val="18"/>
                <w:szCs w:val="18"/>
              </w:rPr>
              <w:t>RFC 7465</w:t>
            </w:r>
            <w:r w:rsidRPr="00BF07A2">
              <w:rPr>
                <w:rFonts w:ascii="Times New Roman"/>
                <w:b w:val="0"/>
                <w:sz w:val="18"/>
                <w:szCs w:val="18"/>
              </w:rPr>
              <w:t>），禁止</w:t>
            </w:r>
            <w:r w:rsidRPr="00BF07A2">
              <w:rPr>
                <w:rFonts w:ascii="Times New Roman" w:hAnsi="Times New Roman"/>
                <w:b w:val="0"/>
                <w:sz w:val="18"/>
                <w:szCs w:val="18"/>
              </w:rPr>
              <w:t>RC4</w:t>
            </w:r>
            <w:r w:rsidRPr="00BF07A2">
              <w:rPr>
                <w:rFonts w:ascii="Times New Roman"/>
                <w:b w:val="0"/>
                <w:sz w:val="18"/>
                <w:szCs w:val="18"/>
              </w:rPr>
              <w:t>用于</w:t>
            </w:r>
            <w:r w:rsidRPr="00BF07A2">
              <w:rPr>
                <w:rFonts w:ascii="Times New Roman" w:hAnsi="Times New Roman"/>
                <w:b w:val="0"/>
                <w:sz w:val="18"/>
                <w:szCs w:val="18"/>
              </w:rPr>
              <w:t>TLS</w:t>
            </w:r>
            <w:r w:rsidRPr="00BF07A2">
              <w:rPr>
                <w:rFonts w:ascii="Times New Roman"/>
                <w:b w:val="0"/>
                <w:sz w:val="18"/>
                <w:szCs w:val="18"/>
              </w:rPr>
              <w:t>协议</w:t>
            </w:r>
          </w:p>
        </w:tc>
        <w:tc>
          <w:tcPr>
            <w:tcW w:w="3757" w:type="dxa"/>
            <w:vAlign w:val="center"/>
          </w:tcPr>
          <w:p w:rsidR="00B75766" w:rsidRPr="00BF07A2" w:rsidRDefault="00B75766" w:rsidP="00877436">
            <w:pPr>
              <w:pStyle w:val="aff"/>
              <w:jc w:val="both"/>
              <w:rPr>
                <w:rFonts w:ascii="Times New Roman" w:hAnsi="Times New Roman"/>
                <w:b w:val="0"/>
                <w:sz w:val="18"/>
                <w:szCs w:val="18"/>
              </w:rPr>
            </w:pPr>
            <w:r w:rsidRPr="00BF07A2">
              <w:rPr>
                <w:rFonts w:ascii="Times New Roman" w:hAnsi="Times New Roman"/>
                <w:b w:val="0"/>
                <w:sz w:val="18"/>
                <w:szCs w:val="18"/>
              </w:rPr>
              <w:t>1</w:t>
            </w:r>
            <w:r w:rsidRPr="00BF07A2">
              <w:rPr>
                <w:rFonts w:ascii="Times New Roman"/>
                <w:b w:val="0"/>
                <w:sz w:val="18"/>
                <w:szCs w:val="18"/>
              </w:rPr>
              <w:t>、在规则</w:t>
            </w:r>
            <w:r w:rsidRPr="00BF07A2">
              <w:rPr>
                <w:rFonts w:ascii="Times New Roman" w:hAnsi="Times New Roman"/>
                <w:b w:val="0"/>
                <w:sz w:val="18"/>
                <w:szCs w:val="18"/>
              </w:rPr>
              <w:t>1.2</w:t>
            </w:r>
            <w:r w:rsidRPr="00BF07A2">
              <w:rPr>
                <w:rFonts w:ascii="Times New Roman"/>
                <w:b w:val="0"/>
                <w:sz w:val="18"/>
                <w:szCs w:val="18"/>
              </w:rPr>
              <w:t>标题中明确禁止使用不安全密码算法；</w:t>
            </w:r>
          </w:p>
          <w:p w:rsidR="00B75766" w:rsidRPr="00BF07A2" w:rsidRDefault="00B75766" w:rsidP="00877436">
            <w:pPr>
              <w:pStyle w:val="aff"/>
              <w:jc w:val="both"/>
              <w:rPr>
                <w:rFonts w:ascii="Times New Roman" w:hAnsi="Times New Roman"/>
                <w:b w:val="0"/>
                <w:sz w:val="18"/>
                <w:szCs w:val="18"/>
              </w:rPr>
            </w:pPr>
            <w:r w:rsidRPr="00BF07A2">
              <w:rPr>
                <w:rFonts w:ascii="Times New Roman" w:hAnsi="Times New Roman"/>
                <w:b w:val="0"/>
                <w:sz w:val="18"/>
                <w:szCs w:val="18"/>
              </w:rPr>
              <w:t>2</w:t>
            </w:r>
            <w:r w:rsidRPr="00BF07A2">
              <w:rPr>
                <w:rFonts w:ascii="Times New Roman"/>
                <w:b w:val="0"/>
                <w:sz w:val="18"/>
                <w:szCs w:val="18"/>
              </w:rPr>
              <w:t>、规则说明部分增加：根据</w:t>
            </w:r>
            <w:r w:rsidRPr="00BF07A2">
              <w:rPr>
                <w:rFonts w:ascii="Times New Roman" w:hAnsi="Times New Roman"/>
                <w:b w:val="0"/>
                <w:sz w:val="18"/>
                <w:szCs w:val="18"/>
              </w:rPr>
              <w:t>IETF</w:t>
            </w:r>
            <w:r w:rsidRPr="00BF07A2">
              <w:rPr>
                <w:rFonts w:ascii="Times New Roman"/>
                <w:b w:val="0"/>
                <w:sz w:val="18"/>
                <w:szCs w:val="18"/>
              </w:rPr>
              <w:t>发布的</w:t>
            </w:r>
            <w:r w:rsidRPr="00BF07A2">
              <w:rPr>
                <w:rFonts w:ascii="Times New Roman" w:hAnsi="Times New Roman"/>
                <w:b w:val="0"/>
                <w:sz w:val="18"/>
                <w:szCs w:val="18"/>
              </w:rPr>
              <w:t>RFC 7465</w:t>
            </w:r>
            <w:r w:rsidRPr="00BF07A2">
              <w:rPr>
                <w:rFonts w:ascii="Times New Roman"/>
                <w:b w:val="0"/>
                <w:sz w:val="18"/>
                <w:szCs w:val="18"/>
              </w:rPr>
              <w:t>规范，禁止</w:t>
            </w:r>
            <w:r w:rsidRPr="00BF07A2">
              <w:rPr>
                <w:rFonts w:ascii="Times New Roman" w:hAnsi="Times New Roman"/>
                <w:b w:val="0"/>
                <w:sz w:val="18"/>
                <w:szCs w:val="18"/>
              </w:rPr>
              <w:t>RC4</w:t>
            </w:r>
            <w:r w:rsidRPr="00BF07A2">
              <w:rPr>
                <w:rFonts w:ascii="Times New Roman"/>
                <w:b w:val="0"/>
                <w:sz w:val="18"/>
                <w:szCs w:val="18"/>
              </w:rPr>
              <w:t>用于</w:t>
            </w:r>
            <w:r w:rsidRPr="00BF07A2">
              <w:rPr>
                <w:rFonts w:ascii="Times New Roman" w:hAnsi="Times New Roman"/>
                <w:b w:val="0"/>
                <w:sz w:val="18"/>
                <w:szCs w:val="18"/>
              </w:rPr>
              <w:t>TLS</w:t>
            </w:r>
            <w:r w:rsidRPr="00BF07A2">
              <w:rPr>
                <w:rFonts w:ascii="Times New Roman"/>
                <w:b w:val="0"/>
                <w:sz w:val="18"/>
                <w:szCs w:val="18"/>
              </w:rPr>
              <w:t>协议；</w:t>
            </w:r>
          </w:p>
        </w:tc>
      </w:tr>
      <w:tr w:rsidR="00B75766" w:rsidRPr="002E5053" w:rsidTr="00DF40E0">
        <w:trPr>
          <w:trHeight w:val="108"/>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B75766" w:rsidP="007604C8">
            <w:pPr>
              <w:pStyle w:val="aff"/>
              <w:jc w:val="both"/>
              <w:rPr>
                <w:rFonts w:ascii="Times New Roman" w:hAnsi="Times New Roman"/>
                <w:b w:val="0"/>
                <w:sz w:val="18"/>
                <w:szCs w:val="18"/>
              </w:rPr>
            </w:pPr>
            <w:r w:rsidRPr="00BF07A2">
              <w:rPr>
                <w:rFonts w:ascii="Times New Roman"/>
                <w:b w:val="0"/>
                <w:sz w:val="18"/>
                <w:szCs w:val="18"/>
              </w:rPr>
              <w:t>规定使用推荐的随机数发生器时设置种子的注意事项</w:t>
            </w:r>
          </w:p>
        </w:tc>
        <w:tc>
          <w:tcPr>
            <w:tcW w:w="3757" w:type="dxa"/>
            <w:vAlign w:val="center"/>
          </w:tcPr>
          <w:p w:rsidR="00B75766" w:rsidRPr="00BF07A2" w:rsidRDefault="00B75766" w:rsidP="00BD7B61">
            <w:pPr>
              <w:pStyle w:val="aff"/>
              <w:jc w:val="both"/>
              <w:rPr>
                <w:rFonts w:ascii="Times New Roman" w:hAnsi="Times New Roman"/>
                <w:b w:val="0"/>
                <w:sz w:val="18"/>
                <w:szCs w:val="18"/>
              </w:rPr>
            </w:pPr>
            <w:r w:rsidRPr="00BF07A2">
              <w:rPr>
                <w:rFonts w:ascii="Times New Roman" w:hAnsi="Times New Roman"/>
                <w:b w:val="0"/>
                <w:sz w:val="18"/>
                <w:szCs w:val="18"/>
              </w:rPr>
              <w:t>1</w:t>
            </w:r>
            <w:r w:rsidRPr="00BF07A2">
              <w:rPr>
                <w:rFonts w:ascii="Times New Roman"/>
                <w:b w:val="0"/>
                <w:sz w:val="18"/>
                <w:szCs w:val="18"/>
              </w:rPr>
              <w:t>、规则</w:t>
            </w:r>
            <w:r w:rsidRPr="00BF07A2">
              <w:rPr>
                <w:rFonts w:ascii="Times New Roman" w:hAnsi="Times New Roman"/>
                <w:b w:val="0"/>
                <w:sz w:val="18"/>
                <w:szCs w:val="18"/>
              </w:rPr>
              <w:t>2.1.1</w:t>
            </w:r>
            <w:r w:rsidRPr="00BF07A2">
              <w:rPr>
                <w:rFonts w:ascii="Times New Roman"/>
                <w:b w:val="0"/>
                <w:sz w:val="18"/>
                <w:szCs w:val="18"/>
              </w:rPr>
              <w:t>说明部分增加：随机数接口如需设置种子，则必须仅在程序初始化时设置一次；</w:t>
            </w:r>
          </w:p>
          <w:p w:rsidR="00B75766" w:rsidRPr="00BF07A2" w:rsidRDefault="00B75766" w:rsidP="00BD7B61">
            <w:pPr>
              <w:pStyle w:val="aff"/>
              <w:jc w:val="both"/>
              <w:rPr>
                <w:rFonts w:ascii="Times New Roman" w:hAnsi="Times New Roman"/>
                <w:b w:val="0"/>
                <w:sz w:val="18"/>
                <w:szCs w:val="18"/>
              </w:rPr>
            </w:pPr>
            <w:r w:rsidRPr="00BF07A2">
              <w:rPr>
                <w:rFonts w:ascii="Times New Roman" w:hAnsi="Times New Roman"/>
                <w:b w:val="0"/>
                <w:sz w:val="18"/>
                <w:szCs w:val="18"/>
              </w:rPr>
              <w:t>2</w:t>
            </w:r>
            <w:r w:rsidRPr="00BF07A2">
              <w:rPr>
                <w:rFonts w:ascii="Times New Roman"/>
                <w:b w:val="0"/>
                <w:sz w:val="18"/>
                <w:szCs w:val="18"/>
              </w:rPr>
              <w:t>、规范说明部分修改：对随机数发生器或接口在设置种子方面做出明确规定；</w:t>
            </w:r>
          </w:p>
        </w:tc>
      </w:tr>
      <w:tr w:rsidR="00B75766" w:rsidRPr="002E5053" w:rsidTr="00DF40E0">
        <w:trPr>
          <w:trHeight w:val="12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B75766" w:rsidP="00B75766">
            <w:pPr>
              <w:pStyle w:val="aff"/>
              <w:jc w:val="both"/>
              <w:rPr>
                <w:rFonts w:ascii="Times New Roman" w:hAnsi="Times New Roman"/>
                <w:b w:val="0"/>
                <w:sz w:val="18"/>
                <w:szCs w:val="18"/>
              </w:rPr>
            </w:pPr>
            <w:r w:rsidRPr="00BF07A2">
              <w:rPr>
                <w:rFonts w:ascii="Times New Roman"/>
                <w:b w:val="0"/>
                <w:sz w:val="18"/>
                <w:szCs w:val="18"/>
              </w:rPr>
              <w:t>直接采用</w:t>
            </w:r>
            <w:r w:rsidRPr="00BF07A2">
              <w:rPr>
                <w:rFonts w:ascii="Times New Roman" w:hAnsi="Times New Roman"/>
                <w:b w:val="0"/>
                <w:sz w:val="18"/>
                <w:szCs w:val="18"/>
              </w:rPr>
              <w:t>FIPS 186-4</w:t>
            </w:r>
            <w:r w:rsidRPr="00BF07A2">
              <w:rPr>
                <w:rFonts w:ascii="Times New Roman"/>
                <w:b w:val="0"/>
                <w:sz w:val="18"/>
                <w:szCs w:val="18"/>
              </w:rPr>
              <w:t>中对</w:t>
            </w:r>
            <w:r w:rsidRPr="00BF07A2">
              <w:rPr>
                <w:rFonts w:ascii="Times New Roman" w:hAnsi="Times New Roman"/>
                <w:b w:val="0"/>
                <w:sz w:val="18"/>
                <w:szCs w:val="18"/>
              </w:rPr>
              <w:t>DSA</w:t>
            </w:r>
            <w:r w:rsidRPr="00BF07A2">
              <w:rPr>
                <w:rFonts w:ascii="Times New Roman"/>
                <w:b w:val="0"/>
                <w:sz w:val="18"/>
                <w:szCs w:val="18"/>
              </w:rPr>
              <w:t>算法生成数字签名的相关要求</w:t>
            </w:r>
          </w:p>
        </w:tc>
        <w:tc>
          <w:tcPr>
            <w:tcW w:w="3757" w:type="dxa"/>
            <w:vAlign w:val="center"/>
          </w:tcPr>
          <w:p w:rsidR="00B75766" w:rsidRPr="00BF07A2" w:rsidRDefault="00B75766" w:rsidP="00BB3B25">
            <w:pPr>
              <w:pStyle w:val="aff"/>
              <w:jc w:val="both"/>
              <w:rPr>
                <w:rFonts w:ascii="Times New Roman" w:hAnsi="Times New Roman"/>
                <w:b w:val="0"/>
                <w:sz w:val="18"/>
                <w:szCs w:val="18"/>
              </w:rPr>
            </w:pPr>
            <w:r w:rsidRPr="00BF07A2">
              <w:rPr>
                <w:rFonts w:ascii="Times New Roman" w:hAnsi="Times New Roman"/>
                <w:b w:val="0"/>
                <w:sz w:val="18"/>
                <w:szCs w:val="18"/>
              </w:rPr>
              <w:t>1</w:t>
            </w:r>
            <w:r w:rsidRPr="00BF07A2">
              <w:rPr>
                <w:rFonts w:ascii="Times New Roman"/>
                <w:b w:val="0"/>
                <w:sz w:val="18"/>
                <w:szCs w:val="18"/>
              </w:rPr>
              <w:t>、修改规则</w:t>
            </w:r>
            <w:r w:rsidRPr="00BF07A2">
              <w:rPr>
                <w:rFonts w:ascii="Times New Roman" w:hAnsi="Times New Roman"/>
                <w:b w:val="0"/>
                <w:sz w:val="18"/>
                <w:szCs w:val="18"/>
              </w:rPr>
              <w:t>2.3.2.1</w:t>
            </w:r>
            <w:r w:rsidRPr="00BF07A2">
              <w:rPr>
                <w:rFonts w:ascii="Times New Roman"/>
                <w:b w:val="0"/>
                <w:sz w:val="18"/>
                <w:szCs w:val="18"/>
              </w:rPr>
              <w:t>标题，使其直接符合</w:t>
            </w:r>
            <w:r w:rsidRPr="00BF07A2">
              <w:rPr>
                <w:rFonts w:ascii="Times New Roman" w:hAnsi="Times New Roman"/>
                <w:b w:val="0"/>
                <w:sz w:val="18"/>
                <w:szCs w:val="18"/>
              </w:rPr>
              <w:t>NIST</w:t>
            </w:r>
            <w:r w:rsidRPr="00BF07A2">
              <w:rPr>
                <w:rFonts w:ascii="Times New Roman"/>
                <w:b w:val="0"/>
                <w:sz w:val="18"/>
                <w:szCs w:val="18"/>
              </w:rPr>
              <w:t>规范中对</w:t>
            </w:r>
            <w:r w:rsidRPr="00BF07A2">
              <w:rPr>
                <w:rFonts w:ascii="Times New Roman" w:hAnsi="Times New Roman"/>
                <w:b w:val="0"/>
                <w:sz w:val="18"/>
                <w:szCs w:val="18"/>
              </w:rPr>
              <w:t>DSA</w:t>
            </w:r>
            <w:r w:rsidRPr="00BF07A2">
              <w:rPr>
                <w:rFonts w:ascii="Times New Roman"/>
                <w:b w:val="0"/>
                <w:sz w:val="18"/>
                <w:szCs w:val="18"/>
              </w:rPr>
              <w:t>算法的描述；</w:t>
            </w:r>
          </w:p>
          <w:p w:rsidR="00B75766" w:rsidRPr="00BF07A2" w:rsidRDefault="00B75766" w:rsidP="00BB3B25">
            <w:pPr>
              <w:pStyle w:val="aff"/>
              <w:jc w:val="both"/>
              <w:rPr>
                <w:rFonts w:ascii="Times New Roman" w:hAnsi="Times New Roman"/>
                <w:b w:val="0"/>
                <w:sz w:val="18"/>
                <w:szCs w:val="18"/>
              </w:rPr>
            </w:pPr>
            <w:r w:rsidRPr="00BF07A2">
              <w:rPr>
                <w:rFonts w:ascii="Times New Roman" w:hAnsi="Times New Roman"/>
                <w:b w:val="0"/>
                <w:sz w:val="18"/>
                <w:szCs w:val="18"/>
              </w:rPr>
              <w:t>2</w:t>
            </w:r>
            <w:r w:rsidRPr="00BF07A2">
              <w:rPr>
                <w:rFonts w:ascii="Times New Roman"/>
                <w:b w:val="0"/>
                <w:sz w:val="18"/>
                <w:szCs w:val="18"/>
              </w:rPr>
              <w:t>、修改规则说明部分，使其符合</w:t>
            </w:r>
            <w:r w:rsidRPr="00BF07A2">
              <w:rPr>
                <w:rFonts w:ascii="Times New Roman" w:hAnsi="Times New Roman"/>
                <w:b w:val="0"/>
                <w:sz w:val="18"/>
                <w:szCs w:val="18"/>
              </w:rPr>
              <w:t>NIST</w:t>
            </w:r>
            <w:r w:rsidRPr="00BF07A2">
              <w:rPr>
                <w:rFonts w:ascii="Times New Roman"/>
                <w:b w:val="0"/>
                <w:sz w:val="18"/>
                <w:szCs w:val="18"/>
              </w:rPr>
              <w:t>规范中对</w:t>
            </w:r>
            <w:r w:rsidRPr="00BF07A2">
              <w:rPr>
                <w:rFonts w:ascii="Times New Roman" w:hAnsi="Times New Roman"/>
                <w:b w:val="0"/>
                <w:sz w:val="18"/>
                <w:szCs w:val="18"/>
              </w:rPr>
              <w:t>DSA</w:t>
            </w:r>
            <w:r w:rsidRPr="00BF07A2">
              <w:rPr>
                <w:rFonts w:ascii="Times New Roman"/>
                <w:b w:val="0"/>
                <w:sz w:val="18"/>
                <w:szCs w:val="18"/>
              </w:rPr>
              <w:t>算法的描述；</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B75766" w:rsidP="00B75766">
            <w:pPr>
              <w:pStyle w:val="aff"/>
              <w:jc w:val="both"/>
              <w:rPr>
                <w:rFonts w:ascii="Times New Roman" w:hAnsi="Times New Roman"/>
                <w:b w:val="0"/>
                <w:sz w:val="18"/>
                <w:szCs w:val="18"/>
              </w:rPr>
            </w:pPr>
            <w:r w:rsidRPr="00BF07A2">
              <w:rPr>
                <w:rFonts w:ascii="Times New Roman"/>
                <w:b w:val="0"/>
                <w:sz w:val="18"/>
                <w:szCs w:val="18"/>
              </w:rPr>
              <w:t>新增有关</w:t>
            </w:r>
            <w:r w:rsidRPr="00BF07A2">
              <w:rPr>
                <w:rFonts w:ascii="Times New Roman" w:hAnsi="Times New Roman"/>
                <w:b w:val="0"/>
                <w:sz w:val="18"/>
                <w:szCs w:val="18"/>
              </w:rPr>
              <w:t>RSA</w:t>
            </w:r>
            <w:r w:rsidRPr="00BF07A2">
              <w:rPr>
                <w:rFonts w:ascii="Times New Roman"/>
                <w:b w:val="0"/>
                <w:sz w:val="18"/>
                <w:szCs w:val="18"/>
              </w:rPr>
              <w:t>数字签名中使用更安全的</w:t>
            </w:r>
            <w:r w:rsidRPr="00BF07A2">
              <w:rPr>
                <w:rFonts w:ascii="Times New Roman" w:hAnsi="Times New Roman"/>
                <w:b w:val="0"/>
                <w:sz w:val="18"/>
                <w:szCs w:val="18"/>
              </w:rPr>
              <w:t>PSS</w:t>
            </w:r>
            <w:r w:rsidRPr="00BF07A2">
              <w:rPr>
                <w:rFonts w:ascii="Times New Roman"/>
                <w:b w:val="0"/>
                <w:sz w:val="18"/>
                <w:szCs w:val="18"/>
              </w:rPr>
              <w:t>填充方式的建议</w:t>
            </w:r>
          </w:p>
        </w:tc>
        <w:tc>
          <w:tcPr>
            <w:tcW w:w="3757" w:type="dxa"/>
            <w:vAlign w:val="center"/>
          </w:tcPr>
          <w:p w:rsidR="00B75766" w:rsidRPr="00BF07A2" w:rsidRDefault="00B75766" w:rsidP="00C44F64">
            <w:pPr>
              <w:pStyle w:val="aff"/>
              <w:jc w:val="both"/>
              <w:rPr>
                <w:rFonts w:ascii="Times New Roman" w:hAnsi="Times New Roman"/>
                <w:b w:val="0"/>
                <w:sz w:val="18"/>
                <w:szCs w:val="18"/>
              </w:rPr>
            </w:pPr>
            <w:r w:rsidRPr="00BF07A2">
              <w:rPr>
                <w:rFonts w:ascii="Times New Roman"/>
                <w:b w:val="0"/>
                <w:sz w:val="18"/>
                <w:szCs w:val="18"/>
              </w:rPr>
              <w:t>为对齐德电有关</w:t>
            </w:r>
            <w:r w:rsidRPr="00BF07A2">
              <w:rPr>
                <w:rFonts w:ascii="Times New Roman" w:hAnsi="Times New Roman"/>
                <w:b w:val="0"/>
                <w:sz w:val="18"/>
                <w:szCs w:val="18"/>
              </w:rPr>
              <w:t>RSA</w:t>
            </w:r>
            <w:r w:rsidRPr="00BF07A2">
              <w:rPr>
                <w:rFonts w:ascii="Times New Roman"/>
                <w:b w:val="0"/>
                <w:sz w:val="18"/>
                <w:szCs w:val="18"/>
              </w:rPr>
              <w:t>数字签名相关规定，增加建议</w:t>
            </w:r>
            <w:r w:rsidRPr="00BF07A2">
              <w:rPr>
                <w:rFonts w:ascii="Times New Roman" w:hAnsi="Times New Roman"/>
                <w:b w:val="0"/>
                <w:sz w:val="18"/>
                <w:szCs w:val="18"/>
              </w:rPr>
              <w:t>2.3.2.4</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B75766" w:rsidP="00B75766">
            <w:pPr>
              <w:pStyle w:val="aff"/>
              <w:jc w:val="both"/>
              <w:rPr>
                <w:rFonts w:ascii="Times New Roman" w:hAnsi="Times New Roman"/>
                <w:b w:val="0"/>
                <w:sz w:val="18"/>
                <w:szCs w:val="18"/>
              </w:rPr>
            </w:pPr>
            <w:r w:rsidRPr="00BF07A2">
              <w:rPr>
                <w:rFonts w:ascii="Times New Roman"/>
                <w:b w:val="0"/>
                <w:sz w:val="18"/>
                <w:szCs w:val="18"/>
              </w:rPr>
              <w:t>新增有关</w:t>
            </w:r>
            <w:r w:rsidRPr="00BF07A2">
              <w:rPr>
                <w:rFonts w:ascii="Times New Roman" w:hAnsi="Times New Roman"/>
                <w:b w:val="0"/>
                <w:sz w:val="18"/>
                <w:szCs w:val="18"/>
              </w:rPr>
              <w:t>DH</w:t>
            </w:r>
            <w:r w:rsidRPr="00BF07A2">
              <w:rPr>
                <w:rFonts w:ascii="Times New Roman"/>
                <w:b w:val="0"/>
                <w:sz w:val="18"/>
                <w:szCs w:val="18"/>
              </w:rPr>
              <w:t>密钥协商过程中防止简单替换攻击的规则</w:t>
            </w:r>
          </w:p>
        </w:tc>
        <w:tc>
          <w:tcPr>
            <w:tcW w:w="3757" w:type="dxa"/>
            <w:vAlign w:val="center"/>
          </w:tcPr>
          <w:p w:rsidR="00B75766" w:rsidRPr="00BF07A2" w:rsidRDefault="00B75766" w:rsidP="00F16CE3">
            <w:pPr>
              <w:pStyle w:val="aff"/>
              <w:jc w:val="both"/>
              <w:rPr>
                <w:rFonts w:ascii="Times New Roman" w:hAnsi="Times New Roman"/>
                <w:b w:val="0"/>
                <w:sz w:val="18"/>
                <w:szCs w:val="18"/>
              </w:rPr>
            </w:pPr>
            <w:r w:rsidRPr="00BF07A2">
              <w:rPr>
                <w:rFonts w:ascii="Times New Roman"/>
                <w:b w:val="0"/>
                <w:sz w:val="18"/>
                <w:szCs w:val="18"/>
              </w:rPr>
              <w:t>为防止</w:t>
            </w:r>
            <w:r w:rsidRPr="00BF07A2">
              <w:rPr>
                <w:rFonts w:ascii="Times New Roman" w:hAnsi="Times New Roman"/>
                <w:b w:val="0"/>
                <w:sz w:val="18"/>
                <w:szCs w:val="18"/>
              </w:rPr>
              <w:t>DH</w:t>
            </w:r>
            <w:r w:rsidRPr="00BF07A2">
              <w:rPr>
                <w:rFonts w:ascii="Times New Roman"/>
                <w:b w:val="0"/>
                <w:sz w:val="18"/>
                <w:szCs w:val="18"/>
              </w:rPr>
              <w:t>密钥协商过程中被实施简单替换攻击，增加规则</w:t>
            </w:r>
            <w:r w:rsidRPr="00BF07A2">
              <w:rPr>
                <w:rFonts w:ascii="Times New Roman" w:hAnsi="Times New Roman"/>
                <w:b w:val="0"/>
                <w:sz w:val="18"/>
                <w:szCs w:val="18"/>
              </w:rPr>
              <w:t>2.3.3.1</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E50E43" w:rsidP="00B75766">
            <w:pPr>
              <w:pStyle w:val="aff"/>
              <w:jc w:val="both"/>
              <w:rPr>
                <w:rFonts w:ascii="Times New Roman" w:hAnsi="Times New Roman"/>
                <w:b w:val="0"/>
                <w:sz w:val="18"/>
                <w:szCs w:val="18"/>
              </w:rPr>
            </w:pPr>
            <w:r>
              <w:rPr>
                <w:rFonts w:ascii="Times New Roman" w:hint="eastAsia"/>
                <w:b w:val="0"/>
                <w:sz w:val="18"/>
                <w:szCs w:val="18"/>
              </w:rPr>
              <w:t>提供</w:t>
            </w:r>
            <w:r w:rsidR="00B75766" w:rsidRPr="00BF07A2">
              <w:rPr>
                <w:rFonts w:ascii="Times New Roman" w:hAnsi="Times New Roman"/>
                <w:b w:val="0"/>
                <w:sz w:val="18"/>
                <w:szCs w:val="18"/>
              </w:rPr>
              <w:t>scrypt</w:t>
            </w:r>
            <w:r w:rsidR="00B75766" w:rsidRPr="00BF07A2">
              <w:rPr>
                <w:rFonts w:ascii="Times New Roman"/>
                <w:b w:val="0"/>
                <w:sz w:val="18"/>
                <w:szCs w:val="18"/>
              </w:rPr>
              <w:t>算法推荐使用参数、规定</w:t>
            </w:r>
            <w:r w:rsidR="00B75766" w:rsidRPr="00BF07A2">
              <w:rPr>
                <w:rFonts w:ascii="Times New Roman" w:hAnsi="Times New Roman"/>
                <w:b w:val="0"/>
                <w:sz w:val="18"/>
                <w:szCs w:val="18"/>
              </w:rPr>
              <w:t>PBKDF2</w:t>
            </w:r>
            <w:r w:rsidR="00B75766" w:rsidRPr="00BF07A2">
              <w:rPr>
                <w:rFonts w:ascii="Times New Roman"/>
                <w:b w:val="0"/>
                <w:sz w:val="18"/>
                <w:szCs w:val="18"/>
              </w:rPr>
              <w:t>、</w:t>
            </w:r>
            <w:r w:rsidR="00B75766" w:rsidRPr="00BF07A2">
              <w:rPr>
                <w:rFonts w:ascii="Times New Roman" w:hAnsi="Times New Roman"/>
                <w:b w:val="0"/>
                <w:sz w:val="18"/>
                <w:szCs w:val="18"/>
              </w:rPr>
              <w:t>scrypt</w:t>
            </w:r>
            <w:r w:rsidR="00B75766" w:rsidRPr="00BF07A2">
              <w:rPr>
                <w:rFonts w:ascii="Times New Roman"/>
                <w:b w:val="0"/>
                <w:sz w:val="18"/>
                <w:szCs w:val="18"/>
              </w:rPr>
              <w:t>算法输出长度</w:t>
            </w:r>
          </w:p>
        </w:tc>
        <w:tc>
          <w:tcPr>
            <w:tcW w:w="3757" w:type="dxa"/>
            <w:vAlign w:val="center"/>
          </w:tcPr>
          <w:p w:rsidR="00B75766" w:rsidRPr="00BF07A2" w:rsidRDefault="00B75766" w:rsidP="00CD1C9C">
            <w:pPr>
              <w:pStyle w:val="aff"/>
              <w:jc w:val="both"/>
              <w:rPr>
                <w:rFonts w:ascii="Times New Roman" w:hAnsi="Times New Roman"/>
                <w:b w:val="0"/>
                <w:sz w:val="18"/>
                <w:szCs w:val="18"/>
              </w:rPr>
            </w:pPr>
            <w:r w:rsidRPr="00BF07A2">
              <w:rPr>
                <w:rFonts w:ascii="Times New Roman" w:hAnsi="Times New Roman"/>
                <w:b w:val="0"/>
                <w:sz w:val="18"/>
                <w:szCs w:val="18"/>
              </w:rPr>
              <w:t>1</w:t>
            </w:r>
            <w:r w:rsidRPr="00BF07A2">
              <w:rPr>
                <w:rFonts w:ascii="Times New Roman"/>
                <w:b w:val="0"/>
                <w:sz w:val="18"/>
                <w:szCs w:val="18"/>
              </w:rPr>
              <w:t>、修改规则</w:t>
            </w:r>
            <w:r w:rsidRPr="00BF07A2">
              <w:rPr>
                <w:rFonts w:ascii="Times New Roman" w:hAnsi="Times New Roman"/>
                <w:b w:val="0"/>
                <w:sz w:val="18"/>
                <w:szCs w:val="18"/>
              </w:rPr>
              <w:t>2.4.1</w:t>
            </w:r>
            <w:r w:rsidRPr="00BF07A2">
              <w:rPr>
                <w:rFonts w:ascii="Times New Roman"/>
                <w:b w:val="0"/>
                <w:sz w:val="18"/>
                <w:szCs w:val="18"/>
              </w:rPr>
              <w:t>标题为：对口令进行单向哈希时，必须使用基于口令的密钥导出算法</w:t>
            </w:r>
          </w:p>
          <w:p w:rsidR="00B75766" w:rsidRPr="00BF07A2" w:rsidRDefault="00B75766" w:rsidP="00CD1C9C">
            <w:pPr>
              <w:pStyle w:val="aff"/>
              <w:jc w:val="both"/>
              <w:rPr>
                <w:rFonts w:ascii="Times New Roman" w:hAnsi="Times New Roman"/>
                <w:b w:val="0"/>
                <w:sz w:val="18"/>
                <w:szCs w:val="18"/>
              </w:rPr>
            </w:pPr>
            <w:r w:rsidRPr="00BF07A2">
              <w:rPr>
                <w:rFonts w:ascii="Times New Roman" w:hAnsi="Times New Roman"/>
                <w:b w:val="0"/>
                <w:sz w:val="18"/>
                <w:szCs w:val="18"/>
              </w:rPr>
              <w:t>2</w:t>
            </w:r>
            <w:r w:rsidRPr="00BF07A2">
              <w:rPr>
                <w:rFonts w:ascii="Times New Roman"/>
                <w:b w:val="0"/>
                <w:sz w:val="18"/>
                <w:szCs w:val="18"/>
              </w:rPr>
              <w:t>、新增有关口令单项哈希算法</w:t>
            </w:r>
            <w:r w:rsidRPr="00BF07A2">
              <w:rPr>
                <w:rFonts w:ascii="Times New Roman" w:hAnsi="Times New Roman"/>
                <w:b w:val="0"/>
                <w:sz w:val="18"/>
                <w:szCs w:val="18"/>
              </w:rPr>
              <w:t>scrypt</w:t>
            </w:r>
            <w:r w:rsidRPr="00BF07A2">
              <w:rPr>
                <w:rFonts w:ascii="Times New Roman"/>
                <w:b w:val="0"/>
                <w:sz w:val="18"/>
                <w:szCs w:val="18"/>
              </w:rPr>
              <w:t>的推荐使用参数；</w:t>
            </w:r>
          </w:p>
          <w:p w:rsidR="00B75766" w:rsidRPr="00BF07A2" w:rsidRDefault="00B75766" w:rsidP="00CD1C9C">
            <w:pPr>
              <w:pStyle w:val="aff"/>
              <w:jc w:val="both"/>
              <w:rPr>
                <w:rFonts w:ascii="Times New Roman" w:hAnsi="Times New Roman"/>
                <w:b w:val="0"/>
                <w:sz w:val="18"/>
                <w:szCs w:val="18"/>
              </w:rPr>
            </w:pPr>
            <w:r w:rsidRPr="00BF07A2">
              <w:rPr>
                <w:rFonts w:ascii="Times New Roman" w:hAnsi="Times New Roman"/>
                <w:b w:val="0"/>
                <w:sz w:val="18"/>
                <w:szCs w:val="18"/>
              </w:rPr>
              <w:t>3</w:t>
            </w:r>
            <w:r w:rsidRPr="00BF07A2">
              <w:rPr>
                <w:rFonts w:ascii="Times New Roman"/>
                <w:b w:val="0"/>
                <w:sz w:val="18"/>
                <w:szCs w:val="18"/>
              </w:rPr>
              <w:t>、规定</w:t>
            </w:r>
            <w:r w:rsidRPr="00BF07A2">
              <w:rPr>
                <w:rFonts w:ascii="Times New Roman" w:hAnsi="Times New Roman"/>
                <w:b w:val="0"/>
                <w:sz w:val="18"/>
                <w:szCs w:val="18"/>
              </w:rPr>
              <w:t>PBKDF2</w:t>
            </w:r>
            <w:r w:rsidRPr="00BF07A2">
              <w:rPr>
                <w:rFonts w:ascii="Times New Roman"/>
                <w:b w:val="0"/>
                <w:sz w:val="18"/>
                <w:szCs w:val="18"/>
              </w:rPr>
              <w:t>、</w:t>
            </w:r>
            <w:r w:rsidRPr="00BF07A2">
              <w:rPr>
                <w:rFonts w:ascii="Times New Roman" w:hAnsi="Times New Roman"/>
                <w:b w:val="0"/>
                <w:sz w:val="18"/>
                <w:szCs w:val="18"/>
              </w:rPr>
              <w:t>scrypt</w:t>
            </w:r>
            <w:r w:rsidRPr="00BF07A2">
              <w:rPr>
                <w:rFonts w:ascii="Times New Roman"/>
                <w:b w:val="0"/>
                <w:sz w:val="18"/>
                <w:szCs w:val="18"/>
              </w:rPr>
              <w:t>算法输出长度</w:t>
            </w:r>
            <w:r w:rsidR="00EF36A5" w:rsidRPr="00EF36A5">
              <w:rPr>
                <w:rFonts w:ascii="Times New Roman" w:hint="eastAsia"/>
                <w:b w:val="0"/>
                <w:sz w:val="18"/>
                <w:szCs w:val="18"/>
              </w:rPr>
              <w:t>应该不小于</w:t>
            </w:r>
            <w:r w:rsidRPr="00EF36A5">
              <w:rPr>
                <w:rFonts w:ascii="Times New Roman"/>
                <w:b w:val="0"/>
                <w:sz w:val="18"/>
                <w:szCs w:val="18"/>
              </w:rPr>
              <w:t>256</w:t>
            </w:r>
            <w:r w:rsidRPr="00BF07A2">
              <w:rPr>
                <w:rFonts w:ascii="Times New Roman"/>
                <w:b w:val="0"/>
                <w:sz w:val="18"/>
                <w:szCs w:val="18"/>
              </w:rPr>
              <w:t>比特</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B75766" w:rsidP="00B75766">
            <w:pPr>
              <w:pStyle w:val="aff"/>
              <w:jc w:val="both"/>
              <w:rPr>
                <w:rFonts w:ascii="Times New Roman" w:hAnsi="Times New Roman"/>
                <w:b w:val="0"/>
                <w:sz w:val="18"/>
                <w:szCs w:val="18"/>
              </w:rPr>
            </w:pPr>
            <w:r w:rsidRPr="00BF07A2">
              <w:rPr>
                <w:rFonts w:ascii="Times New Roman"/>
                <w:b w:val="0"/>
                <w:sz w:val="18"/>
                <w:szCs w:val="18"/>
              </w:rPr>
              <w:t>明确计算</w:t>
            </w:r>
            <w:r w:rsidRPr="00BF07A2">
              <w:rPr>
                <w:rFonts w:ascii="Times New Roman" w:hAnsi="Times New Roman"/>
                <w:b w:val="0"/>
                <w:sz w:val="18"/>
                <w:szCs w:val="18"/>
              </w:rPr>
              <w:t>MAC</w:t>
            </w:r>
            <w:r w:rsidRPr="00BF07A2">
              <w:rPr>
                <w:rFonts w:ascii="Times New Roman"/>
                <w:b w:val="0"/>
                <w:sz w:val="18"/>
                <w:szCs w:val="18"/>
              </w:rPr>
              <w:t>时所需密钥长度</w:t>
            </w:r>
          </w:p>
        </w:tc>
        <w:tc>
          <w:tcPr>
            <w:tcW w:w="3757" w:type="dxa"/>
            <w:vAlign w:val="center"/>
          </w:tcPr>
          <w:p w:rsidR="00B75766" w:rsidRPr="00BF07A2" w:rsidRDefault="00B75766" w:rsidP="00482A87">
            <w:pPr>
              <w:pStyle w:val="aff"/>
              <w:jc w:val="both"/>
              <w:rPr>
                <w:rFonts w:ascii="Times New Roman" w:hAnsi="Times New Roman"/>
                <w:b w:val="0"/>
                <w:sz w:val="18"/>
                <w:szCs w:val="18"/>
              </w:rPr>
            </w:pPr>
            <w:r w:rsidRPr="00BF07A2">
              <w:rPr>
                <w:rFonts w:ascii="Times New Roman"/>
                <w:b w:val="0"/>
                <w:sz w:val="18"/>
                <w:szCs w:val="18"/>
              </w:rPr>
              <w:t>在规则</w:t>
            </w:r>
            <w:r w:rsidRPr="00BF07A2">
              <w:rPr>
                <w:rFonts w:ascii="Times New Roman" w:hAnsi="Times New Roman"/>
                <w:b w:val="0"/>
                <w:sz w:val="18"/>
                <w:szCs w:val="18"/>
              </w:rPr>
              <w:t>2.5.2</w:t>
            </w:r>
            <w:r w:rsidRPr="00BF07A2">
              <w:rPr>
                <w:rFonts w:ascii="Times New Roman"/>
                <w:b w:val="0"/>
                <w:sz w:val="18"/>
                <w:szCs w:val="18"/>
              </w:rPr>
              <w:t>中增加计算</w:t>
            </w:r>
            <w:r w:rsidRPr="00BF07A2">
              <w:rPr>
                <w:rFonts w:ascii="Times New Roman" w:hAnsi="Times New Roman"/>
                <w:b w:val="0"/>
                <w:sz w:val="18"/>
                <w:szCs w:val="18"/>
              </w:rPr>
              <w:t>MAC</w:t>
            </w:r>
            <w:r w:rsidRPr="00BF07A2">
              <w:rPr>
                <w:rFonts w:ascii="Times New Roman"/>
                <w:b w:val="0"/>
                <w:sz w:val="18"/>
                <w:szCs w:val="18"/>
              </w:rPr>
              <w:t>时，对密钥长度做规定</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B75766" w:rsidP="00B75766">
            <w:pPr>
              <w:pStyle w:val="aff"/>
              <w:jc w:val="both"/>
              <w:rPr>
                <w:rFonts w:ascii="Times New Roman" w:hAnsi="Times New Roman"/>
                <w:b w:val="0"/>
                <w:sz w:val="18"/>
                <w:szCs w:val="18"/>
              </w:rPr>
            </w:pPr>
            <w:r w:rsidRPr="00BF07A2">
              <w:rPr>
                <w:rFonts w:ascii="Times New Roman"/>
                <w:b w:val="0"/>
                <w:sz w:val="18"/>
                <w:szCs w:val="18"/>
              </w:rPr>
              <w:t>增加</w:t>
            </w:r>
            <w:r w:rsidRPr="00BF07A2">
              <w:rPr>
                <w:rFonts w:ascii="Times New Roman" w:hAnsi="Times New Roman"/>
                <w:b w:val="0"/>
                <w:sz w:val="18"/>
                <w:szCs w:val="18"/>
              </w:rPr>
              <w:t>CTR</w:t>
            </w:r>
            <w:r w:rsidRPr="00BF07A2">
              <w:rPr>
                <w:rFonts w:ascii="Times New Roman"/>
                <w:b w:val="0"/>
                <w:sz w:val="18"/>
                <w:szCs w:val="18"/>
              </w:rPr>
              <w:t>模式实际操作建议</w:t>
            </w:r>
          </w:p>
        </w:tc>
        <w:tc>
          <w:tcPr>
            <w:tcW w:w="3757" w:type="dxa"/>
            <w:vAlign w:val="center"/>
          </w:tcPr>
          <w:p w:rsidR="00B75766" w:rsidRPr="00BF07A2" w:rsidRDefault="00516146" w:rsidP="00C44F64">
            <w:pPr>
              <w:pStyle w:val="aff"/>
              <w:jc w:val="both"/>
              <w:rPr>
                <w:rFonts w:ascii="Times New Roman" w:hAnsi="Times New Roman"/>
                <w:b w:val="0"/>
                <w:sz w:val="18"/>
                <w:szCs w:val="18"/>
              </w:rPr>
            </w:pPr>
            <w:r w:rsidRPr="00BF07A2">
              <w:rPr>
                <w:rFonts w:ascii="Times New Roman" w:hAnsi="Times New Roman"/>
                <w:b w:val="0"/>
                <w:sz w:val="18"/>
                <w:szCs w:val="18"/>
              </w:rPr>
              <w:t>“</w:t>
            </w:r>
            <w:r w:rsidRPr="00BF07A2">
              <w:rPr>
                <w:rFonts w:ascii="Times New Roman"/>
                <w:b w:val="0"/>
                <w:sz w:val="18"/>
                <w:szCs w:val="18"/>
              </w:rPr>
              <w:t>附录</w:t>
            </w:r>
            <w:r w:rsidRPr="00BF07A2">
              <w:rPr>
                <w:rFonts w:ascii="Times New Roman" w:hAnsi="Times New Roman"/>
                <w:b w:val="0"/>
                <w:sz w:val="18"/>
                <w:szCs w:val="18"/>
              </w:rPr>
              <w:t>——&gt;</w:t>
            </w:r>
            <w:r w:rsidRPr="00BF07A2">
              <w:rPr>
                <w:rFonts w:ascii="Times New Roman"/>
                <w:b w:val="0"/>
                <w:sz w:val="18"/>
                <w:szCs w:val="18"/>
              </w:rPr>
              <w:t>常见工作模式介绍</w:t>
            </w:r>
            <w:r w:rsidRPr="00BF07A2">
              <w:rPr>
                <w:rFonts w:ascii="Times New Roman" w:hAnsi="Times New Roman"/>
                <w:b w:val="0"/>
                <w:sz w:val="18"/>
                <w:szCs w:val="18"/>
              </w:rPr>
              <w:t>——&gt;</w:t>
            </w:r>
            <w:r w:rsidRPr="00BF07A2">
              <w:rPr>
                <w:rFonts w:ascii="Times New Roman"/>
                <w:b w:val="0"/>
                <w:sz w:val="18"/>
                <w:szCs w:val="18"/>
              </w:rPr>
              <w:t>计数器模式</w:t>
            </w:r>
            <w:r w:rsidRPr="00BF07A2">
              <w:rPr>
                <w:rFonts w:ascii="Times New Roman" w:hAnsi="Times New Roman"/>
                <w:b w:val="0"/>
                <w:sz w:val="18"/>
                <w:szCs w:val="18"/>
              </w:rPr>
              <w:t>”</w:t>
            </w:r>
            <w:r>
              <w:rPr>
                <w:rFonts w:ascii="Times New Roman" w:hAnsi="Times New Roman" w:hint="eastAsia"/>
                <w:b w:val="0"/>
                <w:sz w:val="18"/>
                <w:szCs w:val="18"/>
              </w:rPr>
              <w:t>中描述，</w:t>
            </w:r>
            <w:r w:rsidR="00B75766" w:rsidRPr="00BF07A2">
              <w:rPr>
                <w:rFonts w:ascii="Times New Roman"/>
                <w:b w:val="0"/>
                <w:sz w:val="18"/>
                <w:szCs w:val="18"/>
              </w:rPr>
              <w:t>使用</w:t>
            </w:r>
            <w:r w:rsidR="00B75766" w:rsidRPr="00BF07A2">
              <w:rPr>
                <w:rFonts w:ascii="Times New Roman" w:hAnsi="Times New Roman"/>
                <w:b w:val="0"/>
                <w:sz w:val="18"/>
                <w:szCs w:val="18"/>
              </w:rPr>
              <w:t>CTR</w:t>
            </w:r>
            <w:r w:rsidR="008A2304">
              <w:rPr>
                <w:rFonts w:ascii="Times New Roman"/>
                <w:b w:val="0"/>
                <w:sz w:val="18"/>
                <w:szCs w:val="18"/>
              </w:rPr>
              <w:t>模式加密时需保证计数</w:t>
            </w:r>
            <w:r w:rsidR="008A2304">
              <w:rPr>
                <w:rFonts w:ascii="Times New Roman"/>
                <w:b w:val="0"/>
                <w:sz w:val="18"/>
                <w:szCs w:val="18"/>
              </w:rPr>
              <w:lastRenderedPageBreak/>
              <w:t>器各不相同，这里</w:t>
            </w:r>
            <w:r w:rsidR="008A2304">
              <w:rPr>
                <w:rFonts w:ascii="Times New Roman" w:hint="eastAsia"/>
                <w:b w:val="0"/>
                <w:sz w:val="18"/>
                <w:szCs w:val="18"/>
              </w:rPr>
              <w:t>提供</w:t>
            </w:r>
            <w:r w:rsidR="00B75766" w:rsidRPr="00BF07A2">
              <w:rPr>
                <w:rFonts w:ascii="Times New Roman"/>
                <w:b w:val="0"/>
                <w:sz w:val="18"/>
                <w:szCs w:val="18"/>
              </w:rPr>
              <w:t>为了达到这一使用要求可以采用的实际操作建议</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B75766" w:rsidP="005C5750">
            <w:pPr>
              <w:pStyle w:val="aff"/>
              <w:jc w:val="both"/>
              <w:rPr>
                <w:rFonts w:ascii="Times New Roman" w:hAnsi="Times New Roman"/>
                <w:b w:val="0"/>
                <w:sz w:val="18"/>
                <w:szCs w:val="18"/>
              </w:rPr>
            </w:pPr>
            <w:r w:rsidRPr="00BF07A2">
              <w:rPr>
                <w:rFonts w:ascii="Times New Roman"/>
                <w:b w:val="0"/>
                <w:sz w:val="18"/>
                <w:szCs w:val="18"/>
              </w:rPr>
              <w:t>参考</w:t>
            </w:r>
            <w:r w:rsidR="005C5750">
              <w:rPr>
                <w:rFonts w:ascii="Times New Roman"/>
                <w:b w:val="0"/>
                <w:sz w:val="18"/>
                <w:szCs w:val="18"/>
              </w:rPr>
              <w:t>专家</w:t>
            </w:r>
            <w:r w:rsidR="005C5750" w:rsidRPr="00BF07A2">
              <w:rPr>
                <w:rFonts w:ascii="Times New Roman"/>
                <w:b w:val="0"/>
                <w:sz w:val="18"/>
                <w:szCs w:val="18"/>
              </w:rPr>
              <w:t>评审</w:t>
            </w:r>
            <w:r w:rsidRPr="00BF07A2">
              <w:rPr>
                <w:rFonts w:ascii="Times New Roman"/>
                <w:b w:val="0"/>
                <w:sz w:val="18"/>
                <w:szCs w:val="18"/>
              </w:rPr>
              <w:t>意见修定</w:t>
            </w:r>
          </w:p>
        </w:tc>
        <w:tc>
          <w:tcPr>
            <w:tcW w:w="3757" w:type="dxa"/>
            <w:vAlign w:val="center"/>
          </w:tcPr>
          <w:p w:rsidR="00B75766" w:rsidRPr="00BF07A2" w:rsidRDefault="00B75766" w:rsidP="00E61D59">
            <w:pPr>
              <w:pStyle w:val="aff"/>
              <w:jc w:val="both"/>
              <w:rPr>
                <w:rFonts w:ascii="Times New Roman" w:hAnsi="Times New Roman"/>
                <w:b w:val="0"/>
                <w:sz w:val="18"/>
                <w:szCs w:val="18"/>
              </w:rPr>
            </w:pPr>
            <w:r w:rsidRPr="00BF07A2">
              <w:rPr>
                <w:rFonts w:ascii="Times New Roman"/>
                <w:b w:val="0"/>
                <w:sz w:val="18"/>
                <w:szCs w:val="18"/>
              </w:rPr>
              <w:t>强烈建议在有条件的情况下使用</w:t>
            </w:r>
            <w:r w:rsidRPr="00BF07A2">
              <w:rPr>
                <w:rFonts w:ascii="Times New Roman" w:hAnsi="Times New Roman"/>
                <w:b w:val="0"/>
                <w:sz w:val="18"/>
                <w:szCs w:val="18"/>
              </w:rPr>
              <w:t>SHA256</w:t>
            </w:r>
            <w:r w:rsidRPr="00BF07A2">
              <w:rPr>
                <w:rFonts w:ascii="Times New Roman"/>
                <w:b w:val="0"/>
                <w:sz w:val="18"/>
                <w:szCs w:val="18"/>
              </w:rPr>
              <w:t>或更安全的哈希算法</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5C5750" w:rsidP="00B75766">
            <w:pPr>
              <w:pStyle w:val="aff"/>
              <w:jc w:val="both"/>
              <w:rPr>
                <w:rFonts w:ascii="Times New Roman" w:hAnsi="Times New Roman"/>
                <w:b w:val="0"/>
                <w:sz w:val="18"/>
                <w:szCs w:val="18"/>
              </w:rPr>
            </w:pPr>
            <w:r w:rsidRPr="00BF07A2">
              <w:rPr>
                <w:rFonts w:ascii="Times New Roman"/>
                <w:b w:val="0"/>
                <w:sz w:val="18"/>
                <w:szCs w:val="18"/>
              </w:rPr>
              <w:t>参考</w:t>
            </w:r>
            <w:r>
              <w:rPr>
                <w:rFonts w:ascii="Times New Roman"/>
                <w:b w:val="0"/>
                <w:sz w:val="18"/>
                <w:szCs w:val="18"/>
              </w:rPr>
              <w:t>专家</w:t>
            </w:r>
            <w:r w:rsidRPr="00BF07A2">
              <w:rPr>
                <w:rFonts w:ascii="Times New Roman"/>
                <w:b w:val="0"/>
                <w:sz w:val="18"/>
                <w:szCs w:val="18"/>
              </w:rPr>
              <w:t>评审意见修定</w:t>
            </w:r>
          </w:p>
        </w:tc>
        <w:tc>
          <w:tcPr>
            <w:tcW w:w="3757" w:type="dxa"/>
            <w:vAlign w:val="center"/>
          </w:tcPr>
          <w:p w:rsidR="00B75766" w:rsidRPr="00BF07A2" w:rsidRDefault="00B75766" w:rsidP="00AC2196">
            <w:pPr>
              <w:pStyle w:val="aff"/>
              <w:jc w:val="both"/>
              <w:rPr>
                <w:rFonts w:ascii="Times New Roman" w:hAnsi="Times New Roman"/>
                <w:b w:val="0"/>
                <w:sz w:val="18"/>
                <w:szCs w:val="18"/>
              </w:rPr>
            </w:pPr>
            <w:r w:rsidRPr="00BF07A2">
              <w:rPr>
                <w:rFonts w:ascii="Times New Roman"/>
                <w:b w:val="0"/>
                <w:sz w:val="18"/>
                <w:szCs w:val="18"/>
              </w:rPr>
              <w:t>对</w:t>
            </w:r>
            <w:r w:rsidRPr="00BF07A2">
              <w:rPr>
                <w:rFonts w:ascii="Times New Roman" w:hAnsi="Times New Roman"/>
                <w:b w:val="0"/>
                <w:sz w:val="18"/>
                <w:szCs w:val="18"/>
              </w:rPr>
              <w:t>SHA-3</w:t>
            </w:r>
            <w:r w:rsidRPr="00BF07A2">
              <w:rPr>
                <w:rFonts w:ascii="Times New Roman"/>
                <w:b w:val="0"/>
                <w:sz w:val="18"/>
                <w:szCs w:val="18"/>
              </w:rPr>
              <w:t>系列哈希算法做牵引</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5C5750" w:rsidP="00B75766">
            <w:pPr>
              <w:pStyle w:val="aff"/>
              <w:jc w:val="both"/>
              <w:rPr>
                <w:rFonts w:ascii="Times New Roman" w:hAnsi="Times New Roman"/>
                <w:b w:val="0"/>
                <w:sz w:val="18"/>
                <w:szCs w:val="18"/>
              </w:rPr>
            </w:pPr>
            <w:r w:rsidRPr="00BF07A2">
              <w:rPr>
                <w:rFonts w:ascii="Times New Roman"/>
                <w:b w:val="0"/>
                <w:sz w:val="18"/>
                <w:szCs w:val="18"/>
              </w:rPr>
              <w:t>参考</w:t>
            </w:r>
            <w:r>
              <w:rPr>
                <w:rFonts w:ascii="Times New Roman"/>
                <w:b w:val="0"/>
                <w:sz w:val="18"/>
                <w:szCs w:val="18"/>
              </w:rPr>
              <w:t>专家</w:t>
            </w:r>
            <w:r w:rsidRPr="00BF07A2">
              <w:rPr>
                <w:rFonts w:ascii="Times New Roman"/>
                <w:b w:val="0"/>
                <w:sz w:val="18"/>
                <w:szCs w:val="18"/>
              </w:rPr>
              <w:t>评审意见修定</w:t>
            </w:r>
          </w:p>
        </w:tc>
        <w:tc>
          <w:tcPr>
            <w:tcW w:w="3757" w:type="dxa"/>
            <w:vAlign w:val="center"/>
          </w:tcPr>
          <w:p w:rsidR="00B75766" w:rsidRPr="00BF07A2" w:rsidRDefault="00925AC4" w:rsidP="00AC2196">
            <w:pPr>
              <w:pStyle w:val="aff"/>
              <w:jc w:val="both"/>
              <w:rPr>
                <w:rFonts w:ascii="Times New Roman" w:hAnsi="Times New Roman"/>
                <w:b w:val="0"/>
                <w:sz w:val="18"/>
                <w:szCs w:val="18"/>
              </w:rPr>
            </w:pPr>
            <w:r>
              <w:rPr>
                <w:rFonts w:ascii="Times New Roman" w:hint="eastAsia"/>
                <w:b w:val="0"/>
                <w:sz w:val="18"/>
                <w:szCs w:val="18"/>
              </w:rPr>
              <w:t>列出</w:t>
            </w:r>
            <w:r w:rsidR="00B75766" w:rsidRPr="00BF07A2">
              <w:rPr>
                <w:rFonts w:ascii="Times New Roman"/>
                <w:b w:val="0"/>
                <w:sz w:val="18"/>
                <w:szCs w:val="18"/>
              </w:rPr>
              <w:t>了典型算法的安全强度及各安全强度对应的生命周期</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5C5750" w:rsidP="00B75766">
            <w:pPr>
              <w:pStyle w:val="aff"/>
              <w:jc w:val="both"/>
              <w:rPr>
                <w:rFonts w:ascii="Times New Roman" w:hAnsi="Times New Roman"/>
                <w:b w:val="0"/>
                <w:sz w:val="18"/>
                <w:szCs w:val="18"/>
              </w:rPr>
            </w:pPr>
            <w:r w:rsidRPr="00BF07A2">
              <w:rPr>
                <w:rFonts w:ascii="Times New Roman"/>
                <w:b w:val="0"/>
                <w:sz w:val="18"/>
                <w:szCs w:val="18"/>
              </w:rPr>
              <w:t>参考</w:t>
            </w:r>
            <w:r>
              <w:rPr>
                <w:rFonts w:ascii="Times New Roman"/>
                <w:b w:val="0"/>
                <w:sz w:val="18"/>
                <w:szCs w:val="18"/>
              </w:rPr>
              <w:t>专家</w:t>
            </w:r>
            <w:r w:rsidRPr="00BF07A2">
              <w:rPr>
                <w:rFonts w:ascii="Times New Roman"/>
                <w:b w:val="0"/>
                <w:sz w:val="18"/>
                <w:szCs w:val="18"/>
              </w:rPr>
              <w:t>评审意见修定</w:t>
            </w:r>
          </w:p>
        </w:tc>
        <w:tc>
          <w:tcPr>
            <w:tcW w:w="3757" w:type="dxa"/>
            <w:vAlign w:val="center"/>
          </w:tcPr>
          <w:p w:rsidR="00B75766" w:rsidRPr="00BF07A2" w:rsidRDefault="00B75766" w:rsidP="007F0ACC">
            <w:pPr>
              <w:pStyle w:val="aff"/>
              <w:jc w:val="both"/>
              <w:rPr>
                <w:rFonts w:ascii="Times New Roman" w:hAnsi="Times New Roman"/>
                <w:b w:val="0"/>
                <w:sz w:val="18"/>
                <w:szCs w:val="18"/>
              </w:rPr>
            </w:pPr>
            <w:r w:rsidRPr="00BF07A2">
              <w:rPr>
                <w:rFonts w:ascii="Times New Roman"/>
                <w:b w:val="0"/>
                <w:sz w:val="18"/>
                <w:szCs w:val="18"/>
              </w:rPr>
              <w:t>原</w:t>
            </w:r>
            <w:r w:rsidRPr="00BF07A2">
              <w:rPr>
                <w:rFonts w:ascii="Times New Roman" w:hAnsi="Times New Roman"/>
                <w:b w:val="0"/>
                <w:sz w:val="18"/>
                <w:szCs w:val="18"/>
              </w:rPr>
              <w:t>FIPS 186-2, [X9.31]</w:t>
            </w:r>
            <w:r w:rsidRPr="00BF07A2">
              <w:rPr>
                <w:rFonts w:ascii="Times New Roman"/>
                <w:b w:val="0"/>
                <w:sz w:val="18"/>
                <w:szCs w:val="18"/>
              </w:rPr>
              <w:t>和</w:t>
            </w:r>
            <w:r w:rsidRPr="00BF07A2">
              <w:rPr>
                <w:rFonts w:ascii="Times New Roman" w:hAnsi="Times New Roman"/>
                <w:b w:val="0"/>
                <w:sz w:val="18"/>
                <w:szCs w:val="18"/>
              </w:rPr>
              <w:t>ANS [X9.62]</w:t>
            </w:r>
            <w:r w:rsidRPr="00BF07A2">
              <w:rPr>
                <w:rFonts w:ascii="Times New Roman"/>
                <w:b w:val="0"/>
                <w:sz w:val="18"/>
                <w:szCs w:val="18"/>
              </w:rPr>
              <w:t>等标准中规定的随机数生成算法将在</w:t>
            </w:r>
            <w:r w:rsidRPr="00BF07A2">
              <w:rPr>
                <w:rFonts w:ascii="Times New Roman" w:hAnsi="Times New Roman"/>
                <w:b w:val="0"/>
                <w:sz w:val="18"/>
                <w:szCs w:val="18"/>
              </w:rPr>
              <w:t>2015</w:t>
            </w:r>
            <w:r w:rsidR="007F0ACC">
              <w:rPr>
                <w:rFonts w:ascii="Times New Roman" w:hAnsi="Times New Roman" w:hint="eastAsia"/>
                <w:b w:val="0"/>
                <w:sz w:val="18"/>
                <w:szCs w:val="18"/>
              </w:rPr>
              <w:t>年</w:t>
            </w:r>
            <w:r w:rsidRPr="00BF07A2">
              <w:rPr>
                <w:rFonts w:ascii="Times New Roman" w:hAnsi="Times New Roman"/>
                <w:b w:val="0"/>
                <w:sz w:val="18"/>
                <w:szCs w:val="18"/>
              </w:rPr>
              <w:t>12</w:t>
            </w:r>
            <w:r w:rsidR="007F0ACC">
              <w:rPr>
                <w:rFonts w:ascii="Times New Roman" w:hAnsi="Times New Roman" w:hint="eastAsia"/>
                <w:b w:val="0"/>
                <w:sz w:val="18"/>
                <w:szCs w:val="18"/>
              </w:rPr>
              <w:t>月</w:t>
            </w:r>
            <w:r w:rsidRPr="00BF07A2">
              <w:rPr>
                <w:rFonts w:ascii="Times New Roman" w:hAnsi="Times New Roman"/>
                <w:b w:val="0"/>
                <w:sz w:val="18"/>
                <w:szCs w:val="18"/>
              </w:rPr>
              <w:t>31</w:t>
            </w:r>
            <w:r w:rsidR="007F0ACC">
              <w:rPr>
                <w:rFonts w:ascii="Times New Roman" w:hAnsi="Times New Roman" w:hint="eastAsia"/>
                <w:b w:val="0"/>
                <w:sz w:val="18"/>
                <w:szCs w:val="18"/>
              </w:rPr>
              <w:t>日</w:t>
            </w:r>
            <w:r w:rsidRPr="00BF07A2">
              <w:rPr>
                <w:rFonts w:ascii="Times New Roman"/>
                <w:b w:val="0"/>
                <w:sz w:val="18"/>
                <w:szCs w:val="18"/>
              </w:rPr>
              <w:t>后</w:t>
            </w:r>
            <w:r w:rsidR="007F0ACC">
              <w:rPr>
                <w:rFonts w:ascii="Times New Roman" w:hint="eastAsia"/>
                <w:b w:val="0"/>
                <w:sz w:val="18"/>
                <w:szCs w:val="18"/>
              </w:rPr>
              <w:t>不再被允许</w:t>
            </w:r>
            <w:r w:rsidRPr="00BF07A2">
              <w:rPr>
                <w:rFonts w:ascii="Times New Roman"/>
                <w:b w:val="0"/>
                <w:sz w:val="18"/>
                <w:szCs w:val="18"/>
              </w:rPr>
              <w:t>使用，本规范不推荐使用这些随机数生成算法。推荐使用修正后的</w:t>
            </w:r>
            <w:r w:rsidRPr="00BF07A2">
              <w:rPr>
                <w:rFonts w:ascii="Times New Roman" w:hAnsi="Times New Roman"/>
                <w:b w:val="0"/>
                <w:sz w:val="18"/>
                <w:szCs w:val="18"/>
              </w:rPr>
              <w:t>SP 800-90A</w:t>
            </w:r>
            <w:r w:rsidRPr="00BF07A2">
              <w:rPr>
                <w:rFonts w:ascii="Times New Roman"/>
                <w:b w:val="0"/>
                <w:sz w:val="18"/>
                <w:szCs w:val="18"/>
              </w:rPr>
              <w:t>中的</w:t>
            </w:r>
            <w:r w:rsidRPr="00BF07A2">
              <w:rPr>
                <w:rFonts w:ascii="Times New Roman" w:hAnsi="Times New Roman"/>
                <w:b w:val="0"/>
                <w:sz w:val="18"/>
                <w:szCs w:val="18"/>
              </w:rPr>
              <w:t>HASH_DRBG</w:t>
            </w:r>
            <w:r w:rsidRPr="00BF07A2">
              <w:rPr>
                <w:rFonts w:ascii="Times New Roman"/>
                <w:b w:val="0"/>
                <w:sz w:val="18"/>
                <w:szCs w:val="18"/>
              </w:rPr>
              <w:t>、</w:t>
            </w:r>
            <w:r w:rsidRPr="00BF07A2">
              <w:rPr>
                <w:rFonts w:ascii="Times New Roman" w:hAnsi="Times New Roman"/>
                <w:b w:val="0"/>
                <w:sz w:val="18"/>
                <w:szCs w:val="18"/>
              </w:rPr>
              <w:t>HMAC_DRBG</w:t>
            </w:r>
            <w:r w:rsidRPr="00BF07A2">
              <w:rPr>
                <w:rFonts w:ascii="Times New Roman"/>
                <w:b w:val="0"/>
                <w:sz w:val="18"/>
                <w:szCs w:val="18"/>
              </w:rPr>
              <w:t>、</w:t>
            </w:r>
            <w:r w:rsidRPr="00BF07A2">
              <w:rPr>
                <w:rFonts w:ascii="Times New Roman" w:hAnsi="Times New Roman"/>
                <w:b w:val="0"/>
                <w:sz w:val="18"/>
                <w:szCs w:val="18"/>
              </w:rPr>
              <w:t>CTR_DRBG</w:t>
            </w:r>
            <w:r w:rsidRPr="00BF07A2">
              <w:rPr>
                <w:rFonts w:ascii="Times New Roman"/>
                <w:b w:val="0"/>
                <w:sz w:val="18"/>
                <w:szCs w:val="18"/>
              </w:rPr>
              <w:t>三种随机数生成器，禁用</w:t>
            </w:r>
            <w:r w:rsidRPr="00BF07A2">
              <w:rPr>
                <w:rFonts w:ascii="Times New Roman" w:hAnsi="Times New Roman"/>
                <w:b w:val="0"/>
                <w:sz w:val="18"/>
                <w:szCs w:val="18"/>
              </w:rPr>
              <w:t>NIST SP 800-90A</w:t>
            </w:r>
            <w:r w:rsidRPr="00BF07A2">
              <w:rPr>
                <w:rFonts w:ascii="Times New Roman"/>
                <w:b w:val="0"/>
                <w:sz w:val="18"/>
                <w:szCs w:val="18"/>
              </w:rPr>
              <w:t>中的</w:t>
            </w:r>
            <w:r w:rsidRPr="00BF07A2">
              <w:rPr>
                <w:rFonts w:ascii="Times New Roman" w:hAnsi="Times New Roman"/>
                <w:b w:val="0"/>
                <w:sz w:val="18"/>
                <w:szCs w:val="18"/>
              </w:rPr>
              <w:t>DualEC-DRBG</w:t>
            </w:r>
            <w:r w:rsidRPr="00BF07A2">
              <w:rPr>
                <w:rFonts w:ascii="Times New Roman"/>
                <w:b w:val="0"/>
                <w:sz w:val="18"/>
                <w:szCs w:val="18"/>
              </w:rPr>
              <w:t>生成器。</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5C5750" w:rsidP="00B75766">
            <w:pPr>
              <w:pStyle w:val="aff"/>
              <w:jc w:val="both"/>
              <w:rPr>
                <w:rFonts w:ascii="Times New Roman" w:hAnsi="Times New Roman"/>
                <w:b w:val="0"/>
                <w:sz w:val="18"/>
                <w:szCs w:val="18"/>
              </w:rPr>
            </w:pPr>
            <w:r w:rsidRPr="00BF07A2">
              <w:rPr>
                <w:rFonts w:ascii="Times New Roman"/>
                <w:b w:val="0"/>
                <w:sz w:val="18"/>
                <w:szCs w:val="18"/>
              </w:rPr>
              <w:t>参考</w:t>
            </w:r>
            <w:r>
              <w:rPr>
                <w:rFonts w:ascii="Times New Roman"/>
                <w:b w:val="0"/>
                <w:sz w:val="18"/>
                <w:szCs w:val="18"/>
              </w:rPr>
              <w:t>专家</w:t>
            </w:r>
            <w:r w:rsidRPr="00BF07A2">
              <w:rPr>
                <w:rFonts w:ascii="Times New Roman"/>
                <w:b w:val="0"/>
                <w:sz w:val="18"/>
                <w:szCs w:val="18"/>
              </w:rPr>
              <w:t>评审意见修定</w:t>
            </w:r>
          </w:p>
        </w:tc>
        <w:tc>
          <w:tcPr>
            <w:tcW w:w="3757" w:type="dxa"/>
            <w:vAlign w:val="center"/>
          </w:tcPr>
          <w:p w:rsidR="00B75766" w:rsidRPr="00BF07A2" w:rsidRDefault="00B75766" w:rsidP="00AC2196">
            <w:pPr>
              <w:pStyle w:val="aff"/>
              <w:jc w:val="both"/>
              <w:rPr>
                <w:rFonts w:ascii="Times New Roman" w:hAnsi="Times New Roman"/>
                <w:b w:val="0"/>
                <w:sz w:val="18"/>
                <w:szCs w:val="18"/>
              </w:rPr>
            </w:pPr>
            <w:r w:rsidRPr="00BF07A2">
              <w:rPr>
                <w:rFonts w:ascii="Times New Roman" w:hAnsi="Times New Roman"/>
                <w:b w:val="0"/>
                <w:sz w:val="18"/>
                <w:szCs w:val="18"/>
              </w:rPr>
              <w:t>SSL3.0</w:t>
            </w:r>
            <w:r w:rsidRPr="00BF07A2">
              <w:rPr>
                <w:rFonts w:ascii="Times New Roman"/>
                <w:b w:val="0"/>
                <w:sz w:val="18"/>
                <w:szCs w:val="18"/>
              </w:rPr>
              <w:t>、</w:t>
            </w:r>
            <w:r w:rsidRPr="00BF07A2">
              <w:rPr>
                <w:rFonts w:ascii="Times New Roman" w:hAnsi="Times New Roman"/>
                <w:b w:val="0"/>
                <w:sz w:val="18"/>
                <w:szCs w:val="18"/>
              </w:rPr>
              <w:t>TLS1.0</w:t>
            </w:r>
            <w:r w:rsidRPr="00BF07A2">
              <w:rPr>
                <w:rFonts w:ascii="Times New Roman"/>
                <w:b w:val="0"/>
                <w:sz w:val="18"/>
                <w:szCs w:val="18"/>
              </w:rPr>
              <w:t>、</w:t>
            </w:r>
            <w:r w:rsidRPr="00BF07A2">
              <w:rPr>
                <w:rFonts w:ascii="Times New Roman" w:hAnsi="Times New Roman"/>
                <w:b w:val="0"/>
                <w:sz w:val="18"/>
                <w:szCs w:val="18"/>
              </w:rPr>
              <w:t>SSH2.0</w:t>
            </w:r>
            <w:r w:rsidRPr="00BF07A2">
              <w:rPr>
                <w:rFonts w:ascii="Times New Roman"/>
                <w:b w:val="0"/>
                <w:sz w:val="18"/>
                <w:szCs w:val="18"/>
              </w:rPr>
              <w:t>协议中使用</w:t>
            </w:r>
            <w:r w:rsidRPr="00BF07A2">
              <w:rPr>
                <w:rFonts w:ascii="Times New Roman" w:hAnsi="Times New Roman"/>
                <w:b w:val="0"/>
                <w:sz w:val="18"/>
                <w:szCs w:val="18"/>
              </w:rPr>
              <w:t>CBC</w:t>
            </w:r>
            <w:r w:rsidRPr="00BF07A2">
              <w:rPr>
                <w:rFonts w:ascii="Times New Roman"/>
                <w:b w:val="0"/>
                <w:sz w:val="18"/>
                <w:szCs w:val="18"/>
              </w:rPr>
              <w:t>模式容易遭受攻击导致明文信息泄露。因此在这些协议中应避免使用</w:t>
            </w:r>
            <w:r w:rsidRPr="00BF07A2">
              <w:rPr>
                <w:rFonts w:ascii="Times New Roman" w:hAnsi="Times New Roman"/>
                <w:b w:val="0"/>
                <w:sz w:val="18"/>
                <w:szCs w:val="18"/>
              </w:rPr>
              <w:t>CBC</w:t>
            </w:r>
            <w:r w:rsidRPr="00BF07A2">
              <w:rPr>
                <w:rFonts w:ascii="Times New Roman"/>
                <w:b w:val="0"/>
                <w:sz w:val="18"/>
                <w:szCs w:val="18"/>
              </w:rPr>
              <w:t>模式。说明可以使用的条件并提示风险。</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5C5750" w:rsidP="00B75766">
            <w:pPr>
              <w:pStyle w:val="aff"/>
              <w:jc w:val="both"/>
              <w:rPr>
                <w:rFonts w:ascii="Times New Roman" w:hAnsi="Times New Roman"/>
                <w:b w:val="0"/>
                <w:sz w:val="18"/>
                <w:szCs w:val="18"/>
              </w:rPr>
            </w:pPr>
            <w:r w:rsidRPr="00BF07A2">
              <w:rPr>
                <w:rFonts w:ascii="Times New Roman"/>
                <w:b w:val="0"/>
                <w:sz w:val="18"/>
                <w:szCs w:val="18"/>
              </w:rPr>
              <w:t>参考</w:t>
            </w:r>
            <w:r>
              <w:rPr>
                <w:rFonts w:ascii="Times New Roman"/>
                <w:b w:val="0"/>
                <w:sz w:val="18"/>
                <w:szCs w:val="18"/>
              </w:rPr>
              <w:t>专家</w:t>
            </w:r>
            <w:r w:rsidRPr="00BF07A2">
              <w:rPr>
                <w:rFonts w:ascii="Times New Roman"/>
                <w:b w:val="0"/>
                <w:sz w:val="18"/>
                <w:szCs w:val="18"/>
              </w:rPr>
              <w:t>评审意见修定</w:t>
            </w:r>
          </w:p>
        </w:tc>
        <w:tc>
          <w:tcPr>
            <w:tcW w:w="3757" w:type="dxa"/>
            <w:vAlign w:val="center"/>
          </w:tcPr>
          <w:p w:rsidR="00B75766" w:rsidRPr="00BF07A2" w:rsidRDefault="00B75766" w:rsidP="00AC2196">
            <w:pPr>
              <w:pStyle w:val="aff"/>
              <w:jc w:val="both"/>
              <w:rPr>
                <w:rFonts w:ascii="Times New Roman" w:hAnsi="Times New Roman"/>
                <w:b w:val="0"/>
                <w:sz w:val="18"/>
                <w:szCs w:val="18"/>
              </w:rPr>
            </w:pPr>
            <w:r w:rsidRPr="00BF07A2">
              <w:rPr>
                <w:rFonts w:ascii="Times New Roman"/>
                <w:b w:val="0"/>
                <w:sz w:val="18"/>
                <w:szCs w:val="18"/>
              </w:rPr>
              <w:t>按照</w:t>
            </w:r>
            <w:r w:rsidRPr="00BF07A2">
              <w:rPr>
                <w:rFonts w:ascii="Times New Roman" w:hAnsi="Times New Roman"/>
                <w:b w:val="0"/>
                <w:sz w:val="18"/>
                <w:szCs w:val="18"/>
              </w:rPr>
              <w:t>PKCS#1 V2.1</w:t>
            </w:r>
            <w:r w:rsidRPr="00BF07A2">
              <w:rPr>
                <w:rFonts w:ascii="Times New Roman"/>
                <w:b w:val="0"/>
                <w:sz w:val="18"/>
                <w:szCs w:val="18"/>
              </w:rPr>
              <w:t>规定，明确使用</w:t>
            </w:r>
            <w:r w:rsidRPr="00BF07A2">
              <w:rPr>
                <w:rFonts w:ascii="Times New Roman" w:hAnsi="Times New Roman"/>
                <w:b w:val="0"/>
                <w:sz w:val="18"/>
                <w:szCs w:val="18"/>
              </w:rPr>
              <w:t>OAEP</w:t>
            </w:r>
            <w:r w:rsidRPr="00BF07A2">
              <w:rPr>
                <w:rFonts w:ascii="Times New Roman"/>
                <w:b w:val="0"/>
                <w:sz w:val="18"/>
                <w:szCs w:val="18"/>
              </w:rPr>
              <w:t>填充方式应该遵循的条件</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5C5750" w:rsidP="00B75766">
            <w:pPr>
              <w:pStyle w:val="aff"/>
              <w:jc w:val="both"/>
              <w:rPr>
                <w:rFonts w:ascii="Times New Roman" w:hAnsi="Times New Roman"/>
                <w:b w:val="0"/>
                <w:sz w:val="18"/>
                <w:szCs w:val="18"/>
              </w:rPr>
            </w:pPr>
            <w:r w:rsidRPr="00BF07A2">
              <w:rPr>
                <w:rFonts w:ascii="Times New Roman"/>
                <w:b w:val="0"/>
                <w:sz w:val="18"/>
                <w:szCs w:val="18"/>
              </w:rPr>
              <w:t>参考</w:t>
            </w:r>
            <w:r>
              <w:rPr>
                <w:rFonts w:ascii="Times New Roman"/>
                <w:b w:val="0"/>
                <w:sz w:val="18"/>
                <w:szCs w:val="18"/>
              </w:rPr>
              <w:t>专家</w:t>
            </w:r>
            <w:r w:rsidRPr="00BF07A2">
              <w:rPr>
                <w:rFonts w:ascii="Times New Roman"/>
                <w:b w:val="0"/>
                <w:sz w:val="18"/>
                <w:szCs w:val="18"/>
              </w:rPr>
              <w:t>评审意见修定</w:t>
            </w:r>
          </w:p>
        </w:tc>
        <w:tc>
          <w:tcPr>
            <w:tcW w:w="3757" w:type="dxa"/>
            <w:vAlign w:val="center"/>
          </w:tcPr>
          <w:p w:rsidR="00B75766" w:rsidRPr="00BF07A2" w:rsidRDefault="00B75766" w:rsidP="00C44F64">
            <w:pPr>
              <w:pStyle w:val="aff"/>
              <w:jc w:val="both"/>
              <w:rPr>
                <w:rFonts w:ascii="Times New Roman" w:hAnsi="Times New Roman"/>
                <w:b w:val="0"/>
                <w:sz w:val="18"/>
                <w:szCs w:val="18"/>
              </w:rPr>
            </w:pPr>
            <w:r w:rsidRPr="00BF07A2">
              <w:rPr>
                <w:rFonts w:ascii="Times New Roman"/>
                <w:b w:val="0"/>
                <w:sz w:val="18"/>
                <w:szCs w:val="18"/>
              </w:rPr>
              <w:t>修改规则</w:t>
            </w:r>
            <w:r w:rsidRPr="00BF07A2">
              <w:rPr>
                <w:rFonts w:ascii="Times New Roman" w:hAnsi="Times New Roman"/>
                <w:b w:val="0"/>
                <w:sz w:val="18"/>
                <w:szCs w:val="18"/>
              </w:rPr>
              <w:t>“</w:t>
            </w:r>
            <w:r w:rsidRPr="00BF07A2">
              <w:rPr>
                <w:rFonts w:ascii="Times New Roman"/>
                <w:b w:val="0"/>
                <w:sz w:val="18"/>
                <w:szCs w:val="18"/>
              </w:rPr>
              <w:t>使用非对称算法时，加密和签名要使用不同的密钥对</w:t>
            </w:r>
            <w:r w:rsidRPr="00BF07A2">
              <w:rPr>
                <w:rFonts w:ascii="Times New Roman" w:hAnsi="Times New Roman"/>
                <w:b w:val="0"/>
                <w:sz w:val="18"/>
                <w:szCs w:val="18"/>
              </w:rPr>
              <w:t>”</w:t>
            </w:r>
            <w:r w:rsidRPr="00BF07A2">
              <w:rPr>
                <w:rFonts w:ascii="Times New Roman"/>
                <w:b w:val="0"/>
                <w:sz w:val="18"/>
                <w:szCs w:val="18"/>
              </w:rPr>
              <w:t>的说明部分</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5C5750" w:rsidP="00B75766">
            <w:pPr>
              <w:pStyle w:val="aff"/>
              <w:jc w:val="both"/>
              <w:rPr>
                <w:rFonts w:ascii="Times New Roman" w:hAnsi="Times New Roman"/>
                <w:b w:val="0"/>
                <w:sz w:val="18"/>
                <w:szCs w:val="18"/>
              </w:rPr>
            </w:pPr>
            <w:r w:rsidRPr="00BF07A2">
              <w:rPr>
                <w:rFonts w:ascii="Times New Roman"/>
                <w:b w:val="0"/>
                <w:sz w:val="18"/>
                <w:szCs w:val="18"/>
              </w:rPr>
              <w:t>参考</w:t>
            </w:r>
            <w:r>
              <w:rPr>
                <w:rFonts w:ascii="Times New Roman"/>
                <w:b w:val="0"/>
                <w:sz w:val="18"/>
                <w:szCs w:val="18"/>
              </w:rPr>
              <w:t>专家</w:t>
            </w:r>
            <w:r w:rsidRPr="00BF07A2">
              <w:rPr>
                <w:rFonts w:ascii="Times New Roman"/>
                <w:b w:val="0"/>
                <w:sz w:val="18"/>
                <w:szCs w:val="18"/>
              </w:rPr>
              <w:t>评审意见修定</w:t>
            </w:r>
          </w:p>
        </w:tc>
        <w:tc>
          <w:tcPr>
            <w:tcW w:w="3757" w:type="dxa"/>
            <w:vAlign w:val="center"/>
          </w:tcPr>
          <w:p w:rsidR="00B75766" w:rsidRPr="00BF07A2" w:rsidRDefault="00B75766" w:rsidP="00C44F64">
            <w:pPr>
              <w:pStyle w:val="aff"/>
              <w:jc w:val="both"/>
              <w:rPr>
                <w:rFonts w:ascii="Times New Roman" w:hAnsi="Times New Roman"/>
                <w:b w:val="0"/>
                <w:sz w:val="18"/>
                <w:szCs w:val="18"/>
              </w:rPr>
            </w:pPr>
            <w:r w:rsidRPr="00BF07A2">
              <w:rPr>
                <w:rFonts w:ascii="Times New Roman" w:hAnsi="Times New Roman"/>
                <w:b w:val="0"/>
                <w:sz w:val="18"/>
                <w:szCs w:val="18"/>
              </w:rPr>
              <w:t>PBKDF2</w:t>
            </w:r>
            <w:r w:rsidR="00E37B8C">
              <w:rPr>
                <w:rFonts w:ascii="Times New Roman"/>
                <w:b w:val="0"/>
                <w:sz w:val="18"/>
                <w:szCs w:val="18"/>
              </w:rPr>
              <w:t>仅在用于口令哈希时</w:t>
            </w:r>
            <w:r w:rsidRPr="00BF07A2">
              <w:rPr>
                <w:rFonts w:ascii="Times New Roman"/>
                <w:b w:val="0"/>
                <w:sz w:val="18"/>
                <w:szCs w:val="18"/>
              </w:rPr>
              <w:t>对其输出长度规定</w:t>
            </w:r>
            <w:r w:rsidR="008F5B03" w:rsidRPr="008F5B03">
              <w:rPr>
                <w:rFonts w:ascii="Times New Roman" w:hint="eastAsia"/>
                <w:b w:val="0"/>
                <w:sz w:val="18"/>
                <w:szCs w:val="18"/>
              </w:rPr>
              <w:t>应</w:t>
            </w:r>
            <w:r w:rsidR="008F5B03">
              <w:rPr>
                <w:rFonts w:ascii="Times New Roman" w:hint="eastAsia"/>
                <w:b w:val="0"/>
                <w:sz w:val="18"/>
                <w:szCs w:val="18"/>
              </w:rPr>
              <w:t>该不小于</w:t>
            </w:r>
            <w:r w:rsidRPr="00BF07A2">
              <w:rPr>
                <w:rFonts w:ascii="Times New Roman" w:hAnsi="Times New Roman"/>
                <w:b w:val="0"/>
                <w:sz w:val="18"/>
                <w:szCs w:val="18"/>
              </w:rPr>
              <w:t>256bits</w:t>
            </w:r>
          </w:p>
        </w:tc>
      </w:tr>
      <w:tr w:rsidR="00B75766" w:rsidRPr="002E5053" w:rsidTr="00DF40E0">
        <w:trPr>
          <w:trHeight w:val="163"/>
        </w:trPr>
        <w:tc>
          <w:tcPr>
            <w:tcW w:w="1481" w:type="dxa"/>
            <w:vMerge/>
            <w:vAlign w:val="center"/>
          </w:tcPr>
          <w:p w:rsidR="00B75766" w:rsidRPr="00BF07A2" w:rsidRDefault="00B75766" w:rsidP="00B75766">
            <w:pPr>
              <w:ind w:firstLine="420"/>
            </w:pPr>
          </w:p>
        </w:tc>
        <w:tc>
          <w:tcPr>
            <w:tcW w:w="3527" w:type="dxa"/>
            <w:vAlign w:val="center"/>
          </w:tcPr>
          <w:p w:rsidR="00B75766" w:rsidRPr="00BF07A2" w:rsidRDefault="005C5750" w:rsidP="00B75766">
            <w:pPr>
              <w:pStyle w:val="aff"/>
              <w:jc w:val="both"/>
              <w:rPr>
                <w:rFonts w:ascii="Times New Roman" w:hAnsi="Times New Roman"/>
                <w:b w:val="0"/>
                <w:sz w:val="18"/>
                <w:szCs w:val="18"/>
              </w:rPr>
            </w:pPr>
            <w:r w:rsidRPr="00BF07A2">
              <w:rPr>
                <w:rFonts w:ascii="Times New Roman"/>
                <w:b w:val="0"/>
                <w:sz w:val="18"/>
                <w:szCs w:val="18"/>
              </w:rPr>
              <w:t>参考</w:t>
            </w:r>
            <w:r>
              <w:rPr>
                <w:rFonts w:ascii="Times New Roman"/>
                <w:b w:val="0"/>
                <w:sz w:val="18"/>
                <w:szCs w:val="18"/>
              </w:rPr>
              <w:t>专家</w:t>
            </w:r>
            <w:r w:rsidRPr="00BF07A2">
              <w:rPr>
                <w:rFonts w:ascii="Times New Roman"/>
                <w:b w:val="0"/>
                <w:sz w:val="18"/>
                <w:szCs w:val="18"/>
              </w:rPr>
              <w:t>评审意见修定</w:t>
            </w:r>
          </w:p>
        </w:tc>
        <w:tc>
          <w:tcPr>
            <w:tcW w:w="3757" w:type="dxa"/>
            <w:vAlign w:val="center"/>
          </w:tcPr>
          <w:p w:rsidR="00B75766" w:rsidRPr="00BF07A2" w:rsidRDefault="00E20B30" w:rsidP="00820734">
            <w:pPr>
              <w:pStyle w:val="aff"/>
              <w:jc w:val="both"/>
              <w:rPr>
                <w:rFonts w:ascii="Times New Roman" w:hAnsi="Times New Roman"/>
                <w:b w:val="0"/>
                <w:sz w:val="18"/>
                <w:szCs w:val="18"/>
              </w:rPr>
            </w:pPr>
            <w:r w:rsidRPr="00E20B30">
              <w:rPr>
                <w:rFonts w:ascii="Times New Roman" w:hAnsi="Times New Roman" w:hint="eastAsia"/>
                <w:b w:val="0"/>
                <w:sz w:val="18"/>
                <w:szCs w:val="18"/>
              </w:rPr>
              <w:t>针对产品各种应用场景下的不同性能要求对</w:t>
            </w:r>
            <w:r w:rsidRPr="00E20B30">
              <w:rPr>
                <w:rFonts w:ascii="Times New Roman" w:hAnsi="Times New Roman"/>
                <w:b w:val="0"/>
                <w:sz w:val="18"/>
                <w:szCs w:val="18"/>
              </w:rPr>
              <w:t>PBKDF2</w:t>
            </w:r>
            <w:r w:rsidRPr="00E20B30">
              <w:rPr>
                <w:rFonts w:ascii="Times New Roman" w:hAnsi="Times New Roman" w:hint="eastAsia"/>
                <w:b w:val="0"/>
                <w:sz w:val="18"/>
                <w:szCs w:val="18"/>
              </w:rPr>
              <w:t>迭代次数进行了规定</w:t>
            </w:r>
          </w:p>
        </w:tc>
      </w:tr>
      <w:tr w:rsidR="002F28AE" w:rsidRPr="002E5053" w:rsidTr="00DF40E0">
        <w:trPr>
          <w:trHeight w:val="163"/>
        </w:trPr>
        <w:tc>
          <w:tcPr>
            <w:tcW w:w="1481" w:type="dxa"/>
            <w:vMerge w:val="restart"/>
            <w:vAlign w:val="center"/>
          </w:tcPr>
          <w:p w:rsidR="002F28AE" w:rsidRPr="007E6193" w:rsidRDefault="002F28AE" w:rsidP="007E6193">
            <w:pPr>
              <w:ind w:firstLineChars="0" w:firstLine="0"/>
              <w:rPr>
                <w:sz w:val="18"/>
                <w:szCs w:val="18"/>
              </w:rPr>
            </w:pPr>
            <w:r>
              <w:rPr>
                <w:sz w:val="18"/>
                <w:szCs w:val="18"/>
              </w:rPr>
              <w:t>V1.</w:t>
            </w:r>
            <w:r>
              <w:rPr>
                <w:rFonts w:hint="eastAsia"/>
                <w:sz w:val="18"/>
                <w:szCs w:val="18"/>
              </w:rPr>
              <w:t>2</w:t>
            </w:r>
            <w:r w:rsidRPr="00BF07A2">
              <w:rPr>
                <w:sz w:val="18"/>
                <w:szCs w:val="18"/>
              </w:rPr>
              <w:t>版本对</w:t>
            </w:r>
            <w:r>
              <w:rPr>
                <w:sz w:val="18"/>
                <w:szCs w:val="18"/>
              </w:rPr>
              <w:t>V1.</w:t>
            </w:r>
            <w:r>
              <w:rPr>
                <w:rFonts w:hint="eastAsia"/>
                <w:sz w:val="18"/>
                <w:szCs w:val="18"/>
              </w:rPr>
              <w:t>1</w:t>
            </w:r>
            <w:r w:rsidRPr="00BF07A2">
              <w:rPr>
                <w:sz w:val="18"/>
                <w:szCs w:val="18"/>
              </w:rPr>
              <w:t>的修订</w:t>
            </w:r>
            <w:r>
              <w:rPr>
                <w:rFonts w:hint="eastAsia"/>
                <w:sz w:val="18"/>
                <w:szCs w:val="18"/>
              </w:rPr>
              <w:t>内容</w:t>
            </w:r>
          </w:p>
        </w:tc>
        <w:tc>
          <w:tcPr>
            <w:tcW w:w="3527" w:type="dxa"/>
            <w:vAlign w:val="center"/>
          </w:tcPr>
          <w:p w:rsidR="002F28AE" w:rsidRPr="00EE2B7B" w:rsidRDefault="002F28AE" w:rsidP="00B75766">
            <w:pPr>
              <w:pStyle w:val="aff"/>
              <w:jc w:val="both"/>
              <w:rPr>
                <w:rFonts w:ascii="Times New Roman"/>
                <w:b w:val="0"/>
                <w:sz w:val="18"/>
                <w:szCs w:val="18"/>
              </w:rPr>
            </w:pPr>
            <w:r>
              <w:rPr>
                <w:rFonts w:ascii="Times New Roman" w:hint="eastAsia"/>
                <w:b w:val="0"/>
                <w:sz w:val="18"/>
                <w:szCs w:val="18"/>
              </w:rPr>
              <w:t>参考专家评审意见修订</w:t>
            </w:r>
          </w:p>
        </w:tc>
        <w:tc>
          <w:tcPr>
            <w:tcW w:w="3757" w:type="dxa"/>
            <w:vAlign w:val="center"/>
          </w:tcPr>
          <w:p w:rsidR="002F28AE" w:rsidRPr="004F633E" w:rsidRDefault="002F28AE" w:rsidP="00B51971">
            <w:pPr>
              <w:pStyle w:val="aff"/>
              <w:jc w:val="both"/>
              <w:rPr>
                <w:rFonts w:ascii="Times New Roman"/>
                <w:b w:val="0"/>
                <w:sz w:val="18"/>
                <w:szCs w:val="18"/>
              </w:rPr>
            </w:pPr>
            <w:r w:rsidRPr="004F633E">
              <w:rPr>
                <w:rFonts w:ascii="Times New Roman" w:hint="eastAsia"/>
                <w:b w:val="0"/>
                <w:sz w:val="18"/>
                <w:szCs w:val="18"/>
              </w:rPr>
              <w:t>内部规范库地址在下版中要体现</w:t>
            </w:r>
          </w:p>
        </w:tc>
      </w:tr>
      <w:tr w:rsidR="002F28AE" w:rsidRPr="002E5053" w:rsidTr="00DF40E0">
        <w:trPr>
          <w:trHeight w:val="163"/>
        </w:trPr>
        <w:tc>
          <w:tcPr>
            <w:tcW w:w="1481" w:type="dxa"/>
            <w:vMerge/>
            <w:vAlign w:val="center"/>
          </w:tcPr>
          <w:p w:rsidR="002F28AE" w:rsidRDefault="002F28AE" w:rsidP="007E6193">
            <w:pPr>
              <w:ind w:firstLineChars="0" w:firstLine="0"/>
              <w:rPr>
                <w:sz w:val="18"/>
                <w:szCs w:val="18"/>
              </w:rPr>
            </w:pPr>
          </w:p>
        </w:tc>
        <w:tc>
          <w:tcPr>
            <w:tcW w:w="3527" w:type="dxa"/>
            <w:vAlign w:val="center"/>
          </w:tcPr>
          <w:p w:rsidR="002F28AE" w:rsidRPr="00EE2B7B" w:rsidRDefault="002F28AE" w:rsidP="00B75766">
            <w:pPr>
              <w:pStyle w:val="aff"/>
              <w:jc w:val="both"/>
              <w:rPr>
                <w:rFonts w:ascii="Times New Roman"/>
                <w:b w:val="0"/>
                <w:sz w:val="18"/>
                <w:szCs w:val="18"/>
              </w:rPr>
            </w:pPr>
            <w:r>
              <w:rPr>
                <w:rFonts w:ascii="Times New Roman" w:hint="eastAsia"/>
                <w:b w:val="0"/>
                <w:sz w:val="18"/>
                <w:szCs w:val="18"/>
              </w:rPr>
              <w:t>对发往它国的产品使用国标密码算法做出限定</w:t>
            </w:r>
          </w:p>
        </w:tc>
        <w:tc>
          <w:tcPr>
            <w:tcW w:w="3757" w:type="dxa"/>
            <w:vAlign w:val="center"/>
          </w:tcPr>
          <w:p w:rsidR="002F28AE" w:rsidRPr="004F633E" w:rsidRDefault="002F28AE" w:rsidP="00820734">
            <w:pPr>
              <w:pStyle w:val="aff"/>
              <w:jc w:val="both"/>
              <w:rPr>
                <w:rFonts w:ascii="Times New Roman"/>
                <w:b w:val="0"/>
                <w:sz w:val="18"/>
                <w:szCs w:val="18"/>
              </w:rPr>
            </w:pPr>
            <w:r w:rsidRPr="004F633E">
              <w:rPr>
                <w:rFonts w:ascii="Times New Roman" w:hint="eastAsia"/>
                <w:b w:val="0"/>
                <w:sz w:val="18"/>
                <w:szCs w:val="18"/>
              </w:rPr>
              <w:t>新增规则：客户有明确要求时应优先选客户认可的密码算法，客户没有明确要求时优先择国际标准密码算法，国家标准算法（如中国国密算法）在发往它国的产品中应默认关闭</w:t>
            </w:r>
          </w:p>
        </w:tc>
      </w:tr>
      <w:tr w:rsidR="002F28AE" w:rsidRPr="002E5053" w:rsidTr="00DF40E0">
        <w:trPr>
          <w:trHeight w:val="163"/>
        </w:trPr>
        <w:tc>
          <w:tcPr>
            <w:tcW w:w="1481" w:type="dxa"/>
            <w:vMerge/>
            <w:vAlign w:val="center"/>
          </w:tcPr>
          <w:p w:rsidR="002F28AE" w:rsidRPr="00BF07A2" w:rsidRDefault="002F28AE" w:rsidP="00B75766">
            <w:pPr>
              <w:ind w:firstLine="420"/>
            </w:pPr>
          </w:p>
        </w:tc>
        <w:tc>
          <w:tcPr>
            <w:tcW w:w="3527" w:type="dxa"/>
            <w:vAlign w:val="center"/>
          </w:tcPr>
          <w:p w:rsidR="002F28AE" w:rsidRPr="00BF07A2" w:rsidRDefault="002F28AE" w:rsidP="00B75766">
            <w:pPr>
              <w:pStyle w:val="aff"/>
              <w:jc w:val="both"/>
              <w:rPr>
                <w:rFonts w:ascii="Times New Roman"/>
                <w:b w:val="0"/>
                <w:sz w:val="18"/>
                <w:szCs w:val="18"/>
              </w:rPr>
            </w:pPr>
            <w:r>
              <w:rPr>
                <w:rFonts w:ascii="Times New Roman" w:hint="eastAsia"/>
                <w:b w:val="0"/>
                <w:sz w:val="18"/>
                <w:szCs w:val="18"/>
              </w:rPr>
              <w:t>参考专家评审意见修订</w:t>
            </w:r>
          </w:p>
        </w:tc>
        <w:tc>
          <w:tcPr>
            <w:tcW w:w="3757" w:type="dxa"/>
            <w:vAlign w:val="center"/>
          </w:tcPr>
          <w:p w:rsidR="002F28AE" w:rsidRPr="004F633E" w:rsidRDefault="002F28AE" w:rsidP="00D304A9">
            <w:pPr>
              <w:pStyle w:val="aff"/>
              <w:jc w:val="both"/>
              <w:rPr>
                <w:rFonts w:ascii="Times New Roman"/>
                <w:b w:val="0"/>
                <w:sz w:val="18"/>
                <w:szCs w:val="18"/>
              </w:rPr>
            </w:pPr>
            <w:r w:rsidRPr="004F633E">
              <w:rPr>
                <w:rFonts w:ascii="Times New Roman" w:hint="eastAsia"/>
                <w:b w:val="0"/>
                <w:sz w:val="18"/>
                <w:szCs w:val="18"/>
              </w:rPr>
              <w:t>对强密码算法的描述增加限定</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Default="00033178" w:rsidP="00B75766">
            <w:pPr>
              <w:pStyle w:val="aff"/>
              <w:jc w:val="both"/>
              <w:rPr>
                <w:rFonts w:ascii="Times New Roman"/>
                <w:b w:val="0"/>
                <w:sz w:val="18"/>
                <w:szCs w:val="18"/>
              </w:rPr>
            </w:pPr>
            <w:r>
              <w:rPr>
                <w:rFonts w:ascii="Times New Roman" w:hint="eastAsia"/>
                <w:b w:val="0"/>
                <w:sz w:val="18"/>
                <w:szCs w:val="18"/>
              </w:rPr>
              <w:t>参考专家评审意见修订</w:t>
            </w:r>
          </w:p>
        </w:tc>
        <w:tc>
          <w:tcPr>
            <w:tcW w:w="3757" w:type="dxa"/>
            <w:vAlign w:val="center"/>
          </w:tcPr>
          <w:p w:rsidR="00033178" w:rsidRPr="004F633E" w:rsidRDefault="00033178" w:rsidP="00D304A9">
            <w:pPr>
              <w:pStyle w:val="aff"/>
              <w:jc w:val="both"/>
              <w:rPr>
                <w:rFonts w:ascii="Times New Roman"/>
                <w:b w:val="0"/>
                <w:sz w:val="18"/>
                <w:szCs w:val="18"/>
              </w:rPr>
            </w:pPr>
            <w:r w:rsidRPr="004F633E">
              <w:rPr>
                <w:rFonts w:ascii="Times New Roman" w:hint="eastAsia"/>
                <w:b w:val="0"/>
                <w:sz w:val="18"/>
                <w:szCs w:val="18"/>
              </w:rPr>
              <w:t>非对称加密实例指导中对于应用场景的描述增加限</w:t>
            </w:r>
            <w:r>
              <w:rPr>
                <w:rFonts w:ascii="Times New Roman" w:hint="eastAsia"/>
                <w:b w:val="0"/>
                <w:sz w:val="18"/>
                <w:szCs w:val="18"/>
              </w:rPr>
              <w:t>定</w:t>
            </w:r>
          </w:p>
        </w:tc>
      </w:tr>
      <w:tr w:rsidR="00033178" w:rsidRPr="000B0824"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Pr="004F633E" w:rsidRDefault="00033178" w:rsidP="00B75766">
            <w:pPr>
              <w:pStyle w:val="aff"/>
              <w:jc w:val="both"/>
              <w:rPr>
                <w:rFonts w:ascii="Times New Roman"/>
                <w:b w:val="0"/>
                <w:sz w:val="18"/>
                <w:szCs w:val="18"/>
              </w:rPr>
            </w:pPr>
            <w:r w:rsidRPr="004F633E">
              <w:rPr>
                <w:rFonts w:ascii="Times New Roman" w:hint="eastAsia"/>
                <w:b w:val="0"/>
                <w:sz w:val="18"/>
                <w:szCs w:val="18"/>
              </w:rPr>
              <w:t>根据业界最新进展更新算法列表</w:t>
            </w:r>
          </w:p>
        </w:tc>
        <w:tc>
          <w:tcPr>
            <w:tcW w:w="3757" w:type="dxa"/>
            <w:vAlign w:val="center"/>
          </w:tcPr>
          <w:p w:rsidR="00033178" w:rsidRPr="004F633E" w:rsidRDefault="00033178" w:rsidP="00331D19">
            <w:pPr>
              <w:pStyle w:val="aff"/>
              <w:jc w:val="both"/>
              <w:rPr>
                <w:rFonts w:ascii="Times New Roman"/>
                <w:b w:val="0"/>
                <w:sz w:val="18"/>
                <w:szCs w:val="18"/>
              </w:rPr>
            </w:pPr>
            <w:r w:rsidRPr="004F633E">
              <w:rPr>
                <w:rFonts w:ascii="Times New Roman" w:hint="eastAsia"/>
                <w:b w:val="0"/>
                <w:sz w:val="18"/>
                <w:szCs w:val="18"/>
              </w:rPr>
              <w:t>2015</w:t>
            </w:r>
            <w:r w:rsidRPr="004F633E">
              <w:rPr>
                <w:rFonts w:ascii="Times New Roman" w:hint="eastAsia"/>
                <w:b w:val="0"/>
                <w:sz w:val="18"/>
                <w:szCs w:val="18"/>
              </w:rPr>
              <w:t>年</w:t>
            </w:r>
            <w:r w:rsidRPr="004F633E">
              <w:rPr>
                <w:rFonts w:ascii="Times New Roman" w:hint="eastAsia"/>
                <w:b w:val="0"/>
                <w:sz w:val="18"/>
                <w:szCs w:val="18"/>
              </w:rPr>
              <w:t>8</w:t>
            </w:r>
            <w:r w:rsidRPr="004F633E">
              <w:rPr>
                <w:rFonts w:ascii="Times New Roman" w:hint="eastAsia"/>
                <w:b w:val="0"/>
                <w:sz w:val="18"/>
                <w:szCs w:val="18"/>
              </w:rPr>
              <w:t>月份</w:t>
            </w:r>
            <w:r w:rsidRPr="004F633E">
              <w:rPr>
                <w:rFonts w:ascii="Times New Roman" w:hint="eastAsia"/>
                <w:b w:val="0"/>
                <w:sz w:val="18"/>
                <w:szCs w:val="18"/>
              </w:rPr>
              <w:t>SHA-3</w:t>
            </w:r>
            <w:r w:rsidRPr="004F633E">
              <w:rPr>
                <w:rFonts w:ascii="Times New Roman" w:hint="eastAsia"/>
                <w:b w:val="0"/>
                <w:sz w:val="18"/>
                <w:szCs w:val="18"/>
              </w:rPr>
              <w:t>已经被正式标准化，所以对</w:t>
            </w:r>
            <w:r w:rsidRPr="004F633E">
              <w:rPr>
                <w:rFonts w:ascii="Times New Roman" w:hint="eastAsia"/>
                <w:b w:val="0"/>
                <w:sz w:val="18"/>
                <w:szCs w:val="18"/>
              </w:rPr>
              <w:t>SHA-3</w:t>
            </w:r>
            <w:r w:rsidRPr="004F633E">
              <w:rPr>
                <w:rFonts w:ascii="Times New Roman" w:hint="eastAsia"/>
                <w:b w:val="0"/>
                <w:sz w:val="18"/>
                <w:szCs w:val="18"/>
              </w:rPr>
              <w:t>的表述也做相应的调整</w:t>
            </w:r>
          </w:p>
          <w:p w:rsidR="00033178" w:rsidRPr="004F633E" w:rsidRDefault="000B0824" w:rsidP="00206CD0">
            <w:pPr>
              <w:pStyle w:val="aff"/>
              <w:jc w:val="both"/>
              <w:rPr>
                <w:rFonts w:ascii="Times New Roman"/>
                <w:b w:val="0"/>
                <w:sz w:val="18"/>
                <w:szCs w:val="18"/>
              </w:rPr>
            </w:pPr>
            <w:r w:rsidRPr="000B0824">
              <w:rPr>
                <w:rFonts w:ascii="Times New Roman"/>
                <w:b w:val="0"/>
                <w:sz w:val="18"/>
                <w:szCs w:val="18"/>
              </w:rPr>
              <w:t>C</w:t>
            </w:r>
            <w:r w:rsidRPr="000B0824">
              <w:rPr>
                <w:rFonts w:ascii="Times New Roman" w:hint="eastAsia"/>
                <w:b w:val="0"/>
                <w:sz w:val="18"/>
                <w:szCs w:val="18"/>
              </w:rPr>
              <w:t>hacha20</w:t>
            </w:r>
            <w:r w:rsidRPr="000B0824">
              <w:rPr>
                <w:rFonts w:ascii="Times New Roman" w:hint="eastAsia"/>
                <w:b w:val="0"/>
                <w:sz w:val="18"/>
                <w:szCs w:val="18"/>
              </w:rPr>
              <w:t>流加密算法已经在</w:t>
            </w:r>
            <w:r w:rsidRPr="000B0824">
              <w:rPr>
                <w:rFonts w:ascii="Times New Roman" w:hint="eastAsia"/>
                <w:b w:val="0"/>
                <w:sz w:val="18"/>
                <w:szCs w:val="18"/>
              </w:rPr>
              <w:t>RFC 7539</w:t>
            </w:r>
            <w:r w:rsidRPr="000B0824">
              <w:rPr>
                <w:rFonts w:ascii="Times New Roman" w:hint="eastAsia"/>
                <w:b w:val="0"/>
                <w:sz w:val="18"/>
                <w:szCs w:val="18"/>
              </w:rPr>
              <w:t>被</w:t>
            </w:r>
            <w:r w:rsidRPr="000B0824">
              <w:rPr>
                <w:rFonts w:ascii="Times New Roman" w:hint="eastAsia"/>
                <w:b w:val="0"/>
                <w:sz w:val="18"/>
                <w:szCs w:val="18"/>
              </w:rPr>
              <w:t>IETF</w:t>
            </w:r>
            <w:r w:rsidRPr="000B0824">
              <w:rPr>
                <w:rFonts w:ascii="Times New Roman" w:hint="eastAsia"/>
                <w:b w:val="0"/>
                <w:sz w:val="18"/>
                <w:szCs w:val="18"/>
              </w:rPr>
              <w:t>引用为参考消息，从业界实践角度看，谷歌、苹果已使用该算法，</w:t>
            </w:r>
            <w:r w:rsidRPr="000B0824">
              <w:rPr>
                <w:rFonts w:ascii="Times New Roman" w:hint="eastAsia"/>
                <w:b w:val="0"/>
                <w:sz w:val="18"/>
                <w:szCs w:val="18"/>
              </w:rPr>
              <w:t>OpenSSL 1.1.0</w:t>
            </w:r>
            <w:r w:rsidRPr="000B0824">
              <w:rPr>
                <w:rFonts w:ascii="Times New Roman" w:hint="eastAsia"/>
                <w:b w:val="0"/>
                <w:sz w:val="18"/>
                <w:szCs w:val="18"/>
              </w:rPr>
              <w:t>开始支持该算法，其安全性也已经过众多评估，因此对于流加密，新增推荐</w:t>
            </w:r>
            <w:r w:rsidRPr="000B0824">
              <w:rPr>
                <w:rFonts w:ascii="Times New Roman" w:hint="eastAsia"/>
                <w:b w:val="0"/>
                <w:sz w:val="18"/>
                <w:szCs w:val="18"/>
              </w:rPr>
              <w:t>chacha20</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Pr="00BF07A2" w:rsidRDefault="00033178" w:rsidP="00B75766">
            <w:pPr>
              <w:pStyle w:val="aff"/>
              <w:jc w:val="both"/>
              <w:rPr>
                <w:rFonts w:ascii="Times New Roman"/>
                <w:b w:val="0"/>
                <w:sz w:val="18"/>
                <w:szCs w:val="18"/>
              </w:rPr>
            </w:pPr>
            <w:r w:rsidRPr="004F633E">
              <w:rPr>
                <w:rFonts w:ascii="Times New Roman" w:hint="eastAsia"/>
                <w:b w:val="0"/>
                <w:sz w:val="18"/>
                <w:szCs w:val="18"/>
              </w:rPr>
              <w:t>根据产品使用随机数时遇到的问题及解决</w:t>
            </w:r>
            <w:r w:rsidRPr="004F633E">
              <w:rPr>
                <w:rFonts w:ascii="Times New Roman" w:hint="eastAsia"/>
                <w:b w:val="0"/>
                <w:sz w:val="18"/>
                <w:szCs w:val="18"/>
              </w:rPr>
              <w:lastRenderedPageBreak/>
              <w:t>方案修订规则说明部分</w:t>
            </w:r>
          </w:p>
        </w:tc>
        <w:tc>
          <w:tcPr>
            <w:tcW w:w="3757" w:type="dxa"/>
            <w:vAlign w:val="center"/>
          </w:tcPr>
          <w:p w:rsidR="00033178" w:rsidRPr="004F633E" w:rsidRDefault="00033178" w:rsidP="00206CD0">
            <w:pPr>
              <w:pStyle w:val="aff"/>
              <w:jc w:val="both"/>
              <w:rPr>
                <w:rFonts w:ascii="Times New Roman"/>
                <w:b w:val="0"/>
                <w:sz w:val="18"/>
                <w:szCs w:val="18"/>
              </w:rPr>
            </w:pPr>
            <w:r w:rsidRPr="004F633E">
              <w:rPr>
                <w:rFonts w:ascii="Times New Roman" w:hint="eastAsia"/>
                <w:b w:val="0"/>
                <w:sz w:val="18"/>
                <w:szCs w:val="18"/>
              </w:rPr>
              <w:lastRenderedPageBreak/>
              <w:t>修订规则：密码算法中使用到</w:t>
            </w:r>
            <w:r w:rsidRPr="004F633E">
              <w:rPr>
                <w:rFonts w:ascii="Times New Roman"/>
                <w:b w:val="0"/>
                <w:sz w:val="18"/>
                <w:szCs w:val="18"/>
              </w:rPr>
              <w:t>的随机数必须</w:t>
            </w:r>
            <w:r w:rsidRPr="004F633E">
              <w:rPr>
                <w:rFonts w:ascii="Times New Roman" w:hint="eastAsia"/>
                <w:b w:val="0"/>
                <w:sz w:val="18"/>
                <w:szCs w:val="18"/>
              </w:rPr>
              <w:t>是</w:t>
            </w:r>
            <w:r w:rsidRPr="004F633E">
              <w:rPr>
                <w:rFonts w:ascii="Times New Roman"/>
                <w:b w:val="0"/>
                <w:sz w:val="18"/>
                <w:szCs w:val="18"/>
              </w:rPr>
              <w:lastRenderedPageBreak/>
              <w:t>密码学意义上的安全随机数</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Pr="004F633E" w:rsidRDefault="00033178" w:rsidP="00B75766">
            <w:pPr>
              <w:pStyle w:val="aff"/>
              <w:jc w:val="both"/>
              <w:rPr>
                <w:rFonts w:ascii="Times New Roman"/>
                <w:b w:val="0"/>
                <w:sz w:val="18"/>
                <w:szCs w:val="18"/>
              </w:rPr>
            </w:pPr>
            <w:r w:rsidRPr="004F633E">
              <w:rPr>
                <w:rFonts w:ascii="Times New Roman" w:hint="eastAsia"/>
                <w:b w:val="0"/>
                <w:sz w:val="18"/>
                <w:szCs w:val="18"/>
              </w:rPr>
              <w:t>新增优先使用模式</w:t>
            </w:r>
            <w:r w:rsidRPr="004F633E">
              <w:rPr>
                <w:rFonts w:ascii="Times New Roman" w:hint="eastAsia"/>
                <w:b w:val="0"/>
                <w:sz w:val="18"/>
                <w:szCs w:val="18"/>
              </w:rPr>
              <w:t>GCM</w:t>
            </w:r>
          </w:p>
        </w:tc>
        <w:tc>
          <w:tcPr>
            <w:tcW w:w="3757" w:type="dxa"/>
            <w:vAlign w:val="center"/>
          </w:tcPr>
          <w:p w:rsidR="00033178" w:rsidRPr="004F633E" w:rsidRDefault="00033178" w:rsidP="00206CD0">
            <w:pPr>
              <w:pStyle w:val="aff"/>
              <w:jc w:val="both"/>
              <w:rPr>
                <w:rFonts w:ascii="Times New Roman"/>
                <w:b w:val="0"/>
                <w:sz w:val="18"/>
                <w:szCs w:val="18"/>
              </w:rPr>
            </w:pPr>
            <w:r w:rsidRPr="004F633E">
              <w:rPr>
                <w:rFonts w:ascii="Times New Roman" w:hint="eastAsia"/>
                <w:b w:val="0"/>
                <w:sz w:val="18"/>
                <w:szCs w:val="18"/>
              </w:rPr>
              <w:t>修订</w:t>
            </w:r>
            <w:r w:rsidRPr="004F633E">
              <w:rPr>
                <w:rFonts w:ascii="Times New Roman"/>
                <w:b w:val="0"/>
                <w:sz w:val="18"/>
                <w:szCs w:val="18"/>
              </w:rPr>
              <w:t>规则</w:t>
            </w:r>
            <w:r w:rsidRPr="004F633E">
              <w:rPr>
                <w:rFonts w:ascii="Times New Roman" w:hint="eastAsia"/>
                <w:b w:val="0"/>
                <w:sz w:val="18"/>
                <w:szCs w:val="18"/>
              </w:rPr>
              <w:t>：</w:t>
            </w:r>
            <w:r w:rsidRPr="004F633E">
              <w:rPr>
                <w:rFonts w:ascii="Times New Roman"/>
                <w:b w:val="0"/>
                <w:sz w:val="18"/>
                <w:szCs w:val="18"/>
              </w:rPr>
              <w:t>使用分组密码算法时，应优先选择</w:t>
            </w:r>
            <w:r w:rsidRPr="004F633E">
              <w:rPr>
                <w:rFonts w:ascii="Times New Roman" w:hint="eastAsia"/>
                <w:b w:val="0"/>
                <w:sz w:val="18"/>
                <w:szCs w:val="18"/>
              </w:rPr>
              <w:t>GCM</w:t>
            </w:r>
            <w:r w:rsidRPr="004F633E">
              <w:rPr>
                <w:rFonts w:ascii="Times New Roman" w:hint="eastAsia"/>
                <w:b w:val="0"/>
                <w:sz w:val="18"/>
                <w:szCs w:val="18"/>
              </w:rPr>
              <w:t>或</w:t>
            </w:r>
            <w:r w:rsidRPr="004F633E">
              <w:rPr>
                <w:rFonts w:ascii="Times New Roman" w:hint="eastAsia"/>
                <w:b w:val="0"/>
                <w:sz w:val="18"/>
                <w:szCs w:val="18"/>
              </w:rPr>
              <w:t>CBC</w:t>
            </w:r>
            <w:r w:rsidRPr="004F633E">
              <w:rPr>
                <w:rFonts w:ascii="Times New Roman"/>
                <w:b w:val="0"/>
                <w:sz w:val="18"/>
                <w:szCs w:val="18"/>
              </w:rPr>
              <w:t>模式</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Pr="004F633E" w:rsidRDefault="00033178" w:rsidP="00B75766">
            <w:pPr>
              <w:pStyle w:val="aff"/>
              <w:jc w:val="both"/>
              <w:rPr>
                <w:rFonts w:ascii="Times New Roman"/>
                <w:b w:val="0"/>
                <w:sz w:val="18"/>
                <w:szCs w:val="18"/>
              </w:rPr>
            </w:pPr>
            <w:r w:rsidRPr="004F633E">
              <w:rPr>
                <w:rFonts w:ascii="Times New Roman" w:hint="eastAsia"/>
                <w:b w:val="0"/>
                <w:sz w:val="18"/>
                <w:szCs w:val="18"/>
              </w:rPr>
              <w:t>明确对于不同加密模式对于</w:t>
            </w:r>
            <w:r w:rsidRPr="004F633E">
              <w:rPr>
                <w:rFonts w:ascii="Times New Roman" w:hint="eastAsia"/>
                <w:b w:val="0"/>
                <w:sz w:val="18"/>
                <w:szCs w:val="18"/>
              </w:rPr>
              <w:t>IV</w:t>
            </w:r>
            <w:r w:rsidRPr="004F633E">
              <w:rPr>
                <w:rFonts w:ascii="Times New Roman" w:hint="eastAsia"/>
                <w:b w:val="0"/>
                <w:sz w:val="18"/>
                <w:szCs w:val="18"/>
              </w:rPr>
              <w:t>的要求是不可预测还是唯一，长度分别是多少</w:t>
            </w:r>
          </w:p>
        </w:tc>
        <w:tc>
          <w:tcPr>
            <w:tcW w:w="3757" w:type="dxa"/>
            <w:vAlign w:val="center"/>
          </w:tcPr>
          <w:p w:rsidR="00033178" w:rsidRPr="004F633E" w:rsidRDefault="00033178" w:rsidP="00206CD0">
            <w:pPr>
              <w:pStyle w:val="aff"/>
              <w:jc w:val="both"/>
              <w:rPr>
                <w:rFonts w:ascii="Times New Roman"/>
                <w:b w:val="0"/>
                <w:sz w:val="18"/>
                <w:szCs w:val="18"/>
              </w:rPr>
            </w:pPr>
            <w:r w:rsidRPr="004F633E">
              <w:rPr>
                <w:rFonts w:ascii="Times New Roman" w:hint="eastAsia"/>
                <w:b w:val="0"/>
                <w:sz w:val="18"/>
                <w:szCs w:val="18"/>
              </w:rPr>
              <w:t>修订</w:t>
            </w:r>
            <w:r w:rsidRPr="004F633E">
              <w:rPr>
                <w:rFonts w:ascii="Times New Roman"/>
                <w:b w:val="0"/>
                <w:sz w:val="18"/>
                <w:szCs w:val="18"/>
              </w:rPr>
              <w:t>规则</w:t>
            </w:r>
            <w:r w:rsidRPr="004F633E">
              <w:rPr>
                <w:rFonts w:ascii="Times New Roman" w:hint="eastAsia"/>
                <w:b w:val="0"/>
                <w:sz w:val="18"/>
                <w:szCs w:val="18"/>
              </w:rPr>
              <w:t>：</w:t>
            </w:r>
            <w:r w:rsidRPr="004F633E">
              <w:rPr>
                <w:rFonts w:ascii="Times New Roman"/>
                <w:b w:val="0"/>
                <w:sz w:val="18"/>
                <w:szCs w:val="18"/>
              </w:rPr>
              <w:t>分组密码算法使用到的</w:t>
            </w:r>
            <w:r w:rsidRPr="004F633E">
              <w:rPr>
                <w:rFonts w:ascii="Times New Roman"/>
                <w:b w:val="0"/>
                <w:sz w:val="18"/>
                <w:szCs w:val="18"/>
              </w:rPr>
              <w:t>IV</w:t>
            </w:r>
            <w:r w:rsidRPr="004F633E">
              <w:rPr>
                <w:rFonts w:ascii="Times New Roman"/>
                <w:b w:val="0"/>
                <w:sz w:val="18"/>
                <w:szCs w:val="18"/>
              </w:rPr>
              <w:t>值，</w:t>
            </w:r>
            <w:r w:rsidRPr="004F633E">
              <w:rPr>
                <w:rFonts w:ascii="Times New Roman" w:hint="eastAsia"/>
                <w:b w:val="0"/>
                <w:sz w:val="18"/>
                <w:szCs w:val="18"/>
              </w:rPr>
              <w:t>必须满足具体加密模式对</w:t>
            </w:r>
            <w:r w:rsidRPr="004F633E">
              <w:rPr>
                <w:rFonts w:ascii="Times New Roman" w:hint="eastAsia"/>
                <w:b w:val="0"/>
                <w:sz w:val="18"/>
                <w:szCs w:val="18"/>
              </w:rPr>
              <w:t>IV</w:t>
            </w:r>
            <w:r w:rsidRPr="004F633E">
              <w:rPr>
                <w:rFonts w:ascii="Times New Roman" w:hint="eastAsia"/>
                <w:b w:val="0"/>
                <w:sz w:val="18"/>
                <w:szCs w:val="18"/>
              </w:rPr>
              <w:t>值的要求</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Pr="004F633E" w:rsidRDefault="00033178" w:rsidP="00B75766">
            <w:pPr>
              <w:pStyle w:val="aff"/>
              <w:jc w:val="both"/>
              <w:rPr>
                <w:rFonts w:ascii="Times New Roman"/>
                <w:b w:val="0"/>
                <w:sz w:val="18"/>
                <w:szCs w:val="18"/>
              </w:rPr>
            </w:pPr>
            <w:r w:rsidRPr="004F633E">
              <w:rPr>
                <w:rFonts w:ascii="Times New Roman" w:hint="eastAsia"/>
                <w:b w:val="0"/>
                <w:sz w:val="18"/>
                <w:szCs w:val="18"/>
              </w:rPr>
              <w:t>新增可选流机密算法</w:t>
            </w:r>
            <w:r w:rsidRPr="004F633E">
              <w:rPr>
                <w:rFonts w:ascii="Times New Roman" w:hint="eastAsia"/>
                <w:b w:val="0"/>
                <w:sz w:val="18"/>
                <w:szCs w:val="18"/>
              </w:rPr>
              <w:t>chacha20</w:t>
            </w:r>
            <w:r w:rsidRPr="004F633E">
              <w:rPr>
                <w:rFonts w:ascii="Times New Roman" w:hint="eastAsia"/>
                <w:b w:val="0"/>
                <w:sz w:val="18"/>
                <w:szCs w:val="18"/>
              </w:rPr>
              <w:t>、</w:t>
            </w:r>
            <w:r w:rsidRPr="004F633E">
              <w:rPr>
                <w:rFonts w:ascii="Times New Roman" w:hint="eastAsia"/>
                <w:b w:val="0"/>
                <w:sz w:val="18"/>
                <w:szCs w:val="18"/>
              </w:rPr>
              <w:t>chacha20-poly1305</w:t>
            </w:r>
          </w:p>
        </w:tc>
        <w:tc>
          <w:tcPr>
            <w:tcW w:w="3757" w:type="dxa"/>
            <w:vAlign w:val="center"/>
          </w:tcPr>
          <w:p w:rsidR="00033178" w:rsidRPr="004F633E" w:rsidRDefault="00033178" w:rsidP="00206CD0">
            <w:pPr>
              <w:pStyle w:val="aff"/>
              <w:jc w:val="both"/>
              <w:rPr>
                <w:rFonts w:ascii="Times New Roman"/>
                <w:b w:val="0"/>
                <w:sz w:val="18"/>
                <w:szCs w:val="18"/>
              </w:rPr>
            </w:pPr>
            <w:r w:rsidRPr="004F633E">
              <w:rPr>
                <w:rFonts w:ascii="Times New Roman" w:hint="eastAsia"/>
                <w:b w:val="0"/>
                <w:sz w:val="18"/>
                <w:szCs w:val="18"/>
              </w:rPr>
              <w:t>修订规则：使用</w:t>
            </w:r>
            <w:r w:rsidRPr="004F633E">
              <w:rPr>
                <w:rFonts w:ascii="Times New Roman" w:hint="eastAsia"/>
                <w:b w:val="0"/>
                <w:sz w:val="18"/>
                <w:szCs w:val="18"/>
              </w:rPr>
              <w:t>AES</w:t>
            </w:r>
            <w:r w:rsidRPr="004F633E">
              <w:rPr>
                <w:rFonts w:ascii="Times New Roman" w:hint="eastAsia"/>
                <w:b w:val="0"/>
                <w:sz w:val="18"/>
                <w:szCs w:val="18"/>
              </w:rPr>
              <w:t>分组密码算法来代替</w:t>
            </w:r>
            <w:r w:rsidRPr="004F633E">
              <w:rPr>
                <w:rFonts w:ascii="Times New Roman" w:hint="eastAsia"/>
                <w:b w:val="0"/>
                <w:sz w:val="18"/>
                <w:szCs w:val="18"/>
              </w:rPr>
              <w:t>RC4</w:t>
            </w:r>
            <w:r w:rsidRPr="004F633E">
              <w:rPr>
                <w:rFonts w:ascii="Times New Roman" w:hint="eastAsia"/>
                <w:b w:val="0"/>
                <w:sz w:val="18"/>
                <w:szCs w:val="18"/>
              </w:rPr>
              <w:t>流密码算法</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Pr="004F633E" w:rsidRDefault="00033178" w:rsidP="00B75766">
            <w:pPr>
              <w:pStyle w:val="aff"/>
              <w:jc w:val="both"/>
              <w:rPr>
                <w:rFonts w:ascii="Times New Roman"/>
                <w:b w:val="0"/>
                <w:sz w:val="18"/>
                <w:szCs w:val="18"/>
              </w:rPr>
            </w:pPr>
            <w:r>
              <w:rPr>
                <w:rFonts w:ascii="Times New Roman"/>
                <w:b w:val="0"/>
                <w:sz w:val="18"/>
                <w:szCs w:val="18"/>
              </w:rPr>
              <w:t>对齐德电</w:t>
            </w:r>
            <w:r>
              <w:rPr>
                <w:rFonts w:ascii="Times New Roman" w:hint="eastAsia"/>
                <w:b w:val="0"/>
                <w:sz w:val="18"/>
                <w:szCs w:val="18"/>
              </w:rPr>
              <w:t>需求中</w:t>
            </w:r>
            <w:r w:rsidRPr="00BF07A2">
              <w:rPr>
                <w:rFonts w:ascii="Times New Roman"/>
                <w:b w:val="0"/>
                <w:sz w:val="18"/>
                <w:szCs w:val="18"/>
              </w:rPr>
              <w:t>关</w:t>
            </w:r>
            <w:r>
              <w:rPr>
                <w:rFonts w:ascii="Times New Roman" w:hint="eastAsia"/>
                <w:b w:val="0"/>
                <w:sz w:val="18"/>
                <w:szCs w:val="18"/>
              </w:rPr>
              <w:t>于</w:t>
            </w:r>
            <w:r w:rsidRPr="004F633E">
              <w:rPr>
                <w:rFonts w:ascii="Times New Roman" w:hint="eastAsia"/>
                <w:b w:val="0"/>
                <w:sz w:val="18"/>
                <w:szCs w:val="18"/>
              </w:rPr>
              <w:t>对称加密算法填充的</w:t>
            </w:r>
            <w:r w:rsidRPr="00BF07A2">
              <w:rPr>
                <w:rFonts w:ascii="Times New Roman"/>
                <w:b w:val="0"/>
                <w:sz w:val="18"/>
                <w:szCs w:val="18"/>
              </w:rPr>
              <w:t>相关</w:t>
            </w:r>
            <w:r>
              <w:rPr>
                <w:rFonts w:ascii="Times New Roman" w:hint="eastAsia"/>
                <w:b w:val="0"/>
                <w:sz w:val="18"/>
                <w:szCs w:val="18"/>
              </w:rPr>
              <w:t>要求</w:t>
            </w:r>
          </w:p>
        </w:tc>
        <w:tc>
          <w:tcPr>
            <w:tcW w:w="3757" w:type="dxa"/>
            <w:vAlign w:val="center"/>
          </w:tcPr>
          <w:p w:rsidR="00033178" w:rsidRPr="004F633E" w:rsidRDefault="00033178" w:rsidP="00206CD0">
            <w:pPr>
              <w:pStyle w:val="aff"/>
              <w:jc w:val="both"/>
              <w:rPr>
                <w:rFonts w:ascii="Times New Roman"/>
                <w:b w:val="0"/>
                <w:sz w:val="18"/>
                <w:szCs w:val="18"/>
              </w:rPr>
            </w:pPr>
            <w:r w:rsidRPr="004F633E">
              <w:rPr>
                <w:rFonts w:ascii="Times New Roman" w:hint="eastAsia"/>
                <w:b w:val="0"/>
                <w:sz w:val="18"/>
                <w:szCs w:val="18"/>
              </w:rPr>
              <w:t>新增建议：使用分组加密算法时，填充方式建议选择</w:t>
            </w:r>
            <w:r w:rsidRPr="004F633E">
              <w:rPr>
                <w:rFonts w:ascii="Times New Roman"/>
                <w:b w:val="0"/>
                <w:sz w:val="18"/>
                <w:szCs w:val="18"/>
              </w:rPr>
              <w:t xml:space="preserve">CMS-Padding </w:t>
            </w:r>
            <w:r w:rsidRPr="004F633E">
              <w:rPr>
                <w:rFonts w:ascii="Times New Roman" w:hint="eastAsia"/>
                <w:b w:val="0"/>
                <w:sz w:val="18"/>
                <w:szCs w:val="18"/>
              </w:rPr>
              <w:t>或</w:t>
            </w:r>
            <w:r w:rsidRPr="004F633E">
              <w:rPr>
                <w:rFonts w:ascii="Times New Roman"/>
                <w:b w:val="0"/>
                <w:sz w:val="18"/>
                <w:szCs w:val="18"/>
              </w:rPr>
              <w:t>ISO-Padding</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Default="00B04679" w:rsidP="00CC2DD7">
            <w:pPr>
              <w:pStyle w:val="aff"/>
              <w:jc w:val="both"/>
              <w:rPr>
                <w:rFonts w:ascii="Times New Roman"/>
                <w:b w:val="0"/>
                <w:sz w:val="18"/>
                <w:szCs w:val="18"/>
              </w:rPr>
            </w:pPr>
            <w:r>
              <w:rPr>
                <w:rFonts w:ascii="Times New Roman" w:hint="eastAsia"/>
                <w:b w:val="0"/>
                <w:sz w:val="18"/>
                <w:szCs w:val="18"/>
              </w:rPr>
              <w:t>从《密钥管理安全规范》移到《密码算法应用规范》中</w:t>
            </w:r>
          </w:p>
        </w:tc>
        <w:tc>
          <w:tcPr>
            <w:tcW w:w="3757" w:type="dxa"/>
            <w:vAlign w:val="center"/>
          </w:tcPr>
          <w:p w:rsidR="00033178" w:rsidRPr="004F633E" w:rsidRDefault="00033178" w:rsidP="00206CD0">
            <w:pPr>
              <w:pStyle w:val="aff"/>
              <w:jc w:val="both"/>
              <w:rPr>
                <w:rFonts w:ascii="Times New Roman"/>
                <w:b w:val="0"/>
                <w:sz w:val="18"/>
                <w:szCs w:val="18"/>
              </w:rPr>
            </w:pPr>
            <w:r w:rsidRPr="004F633E">
              <w:rPr>
                <w:rFonts w:ascii="Times New Roman" w:hint="eastAsia"/>
                <w:b w:val="0"/>
                <w:sz w:val="18"/>
                <w:szCs w:val="18"/>
              </w:rPr>
              <w:t>新增规则：非信任环境内进行</w:t>
            </w:r>
            <w:r w:rsidR="008F4A38">
              <w:rPr>
                <w:rFonts w:ascii="Times New Roman" w:hint="eastAsia"/>
                <w:b w:val="0"/>
                <w:sz w:val="18"/>
                <w:szCs w:val="18"/>
              </w:rPr>
              <w:t>密钥协商</w:t>
            </w:r>
            <w:r w:rsidRPr="004F633E">
              <w:rPr>
                <w:rFonts w:ascii="Times New Roman" w:hint="eastAsia"/>
                <w:b w:val="0"/>
                <w:sz w:val="18"/>
                <w:szCs w:val="18"/>
              </w:rPr>
              <w:t>，必须确保双方身份的合法性</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Default="00033178" w:rsidP="00CC2DD7">
            <w:pPr>
              <w:pStyle w:val="aff"/>
              <w:jc w:val="both"/>
              <w:rPr>
                <w:rFonts w:ascii="Times New Roman"/>
                <w:b w:val="0"/>
                <w:sz w:val="18"/>
                <w:szCs w:val="18"/>
              </w:rPr>
            </w:pPr>
            <w:r>
              <w:rPr>
                <w:rFonts w:ascii="Times New Roman" w:hint="eastAsia"/>
                <w:b w:val="0"/>
                <w:sz w:val="18"/>
                <w:szCs w:val="18"/>
              </w:rPr>
              <w:t>跟进业界进展</w:t>
            </w:r>
          </w:p>
        </w:tc>
        <w:tc>
          <w:tcPr>
            <w:tcW w:w="3757" w:type="dxa"/>
            <w:vAlign w:val="center"/>
          </w:tcPr>
          <w:p w:rsidR="00033178" w:rsidRPr="004F633E" w:rsidRDefault="00033178" w:rsidP="00206CD0">
            <w:pPr>
              <w:pStyle w:val="aff"/>
              <w:jc w:val="both"/>
              <w:rPr>
                <w:rFonts w:ascii="Times New Roman"/>
                <w:b w:val="0"/>
                <w:sz w:val="18"/>
                <w:szCs w:val="18"/>
              </w:rPr>
            </w:pPr>
            <w:r w:rsidRPr="004F633E">
              <w:rPr>
                <w:rFonts w:ascii="Times New Roman" w:hint="eastAsia"/>
                <w:b w:val="0"/>
                <w:sz w:val="18"/>
                <w:szCs w:val="18"/>
              </w:rPr>
              <w:t>建议：密钥协商时推荐支持完全前向保密特性</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Default="00033178" w:rsidP="00CC2DD7">
            <w:pPr>
              <w:pStyle w:val="aff"/>
              <w:jc w:val="both"/>
              <w:rPr>
                <w:rFonts w:ascii="Times New Roman"/>
                <w:b w:val="0"/>
                <w:sz w:val="18"/>
                <w:szCs w:val="18"/>
              </w:rPr>
            </w:pPr>
            <w:r>
              <w:rPr>
                <w:rFonts w:ascii="Times New Roman" w:hint="eastAsia"/>
                <w:b w:val="0"/>
                <w:sz w:val="18"/>
                <w:szCs w:val="18"/>
              </w:rPr>
              <w:t>参考密码专家组评审的安全强度修订</w:t>
            </w:r>
          </w:p>
        </w:tc>
        <w:tc>
          <w:tcPr>
            <w:tcW w:w="3757" w:type="dxa"/>
            <w:vAlign w:val="center"/>
          </w:tcPr>
          <w:p w:rsidR="00033178" w:rsidRPr="004F633E" w:rsidRDefault="008E150C" w:rsidP="00206CD0">
            <w:pPr>
              <w:pStyle w:val="aff"/>
              <w:jc w:val="both"/>
              <w:rPr>
                <w:rFonts w:ascii="Times New Roman"/>
                <w:b w:val="0"/>
                <w:sz w:val="18"/>
                <w:szCs w:val="18"/>
              </w:rPr>
            </w:pPr>
            <w:r>
              <w:rPr>
                <w:rFonts w:ascii="Times New Roman" w:hint="eastAsia"/>
                <w:b w:val="0"/>
                <w:sz w:val="18"/>
                <w:szCs w:val="18"/>
              </w:rPr>
              <w:t>更</w:t>
            </w:r>
            <w:r w:rsidR="00033178" w:rsidRPr="004F633E">
              <w:rPr>
                <w:rFonts w:ascii="Times New Roman" w:hint="eastAsia"/>
                <w:b w:val="0"/>
                <w:sz w:val="18"/>
                <w:szCs w:val="18"/>
              </w:rPr>
              <w:t>新</w:t>
            </w:r>
            <w:r w:rsidR="00033178" w:rsidRPr="004F633E">
              <w:rPr>
                <w:rFonts w:ascii="Times New Roman" w:hint="eastAsia"/>
                <w:b w:val="0"/>
                <w:sz w:val="18"/>
                <w:szCs w:val="18"/>
              </w:rPr>
              <w:t>PBKDF2</w:t>
            </w:r>
            <w:r w:rsidR="00033178" w:rsidRPr="004F633E">
              <w:rPr>
                <w:rFonts w:ascii="Times New Roman" w:hint="eastAsia"/>
                <w:b w:val="0"/>
                <w:sz w:val="18"/>
                <w:szCs w:val="18"/>
              </w:rPr>
              <w:t>迭代次数要求</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Default="00033178" w:rsidP="00ED5F3C">
            <w:pPr>
              <w:pStyle w:val="aff"/>
              <w:jc w:val="both"/>
              <w:rPr>
                <w:rFonts w:ascii="Times New Roman"/>
                <w:b w:val="0"/>
                <w:sz w:val="18"/>
                <w:szCs w:val="18"/>
              </w:rPr>
            </w:pPr>
            <w:r>
              <w:rPr>
                <w:rFonts w:ascii="Times New Roman" w:hint="eastAsia"/>
                <w:b w:val="0"/>
                <w:sz w:val="18"/>
                <w:szCs w:val="18"/>
              </w:rPr>
              <w:t>跟进业界进展</w:t>
            </w:r>
          </w:p>
        </w:tc>
        <w:tc>
          <w:tcPr>
            <w:tcW w:w="3757" w:type="dxa"/>
            <w:vAlign w:val="center"/>
          </w:tcPr>
          <w:p w:rsidR="00033178" w:rsidRPr="004F633E" w:rsidRDefault="00033178" w:rsidP="006709E0">
            <w:pPr>
              <w:pStyle w:val="aff"/>
              <w:jc w:val="both"/>
              <w:rPr>
                <w:rFonts w:ascii="Times New Roman"/>
                <w:b w:val="0"/>
                <w:sz w:val="18"/>
                <w:szCs w:val="18"/>
              </w:rPr>
            </w:pPr>
            <w:r w:rsidRPr="004F633E">
              <w:rPr>
                <w:rFonts w:ascii="Times New Roman" w:hint="eastAsia"/>
                <w:b w:val="0"/>
                <w:sz w:val="18"/>
                <w:szCs w:val="18"/>
              </w:rPr>
              <w:t>新增规则：禁止使用</w:t>
            </w:r>
            <w:r w:rsidRPr="004F633E">
              <w:rPr>
                <w:rFonts w:ascii="Times New Roman" w:hint="eastAsia"/>
                <w:b w:val="0"/>
                <w:sz w:val="18"/>
                <w:szCs w:val="18"/>
              </w:rPr>
              <w:t>SSL2.0</w:t>
            </w:r>
            <w:r w:rsidRPr="004F633E">
              <w:rPr>
                <w:rFonts w:ascii="Times New Roman" w:hint="eastAsia"/>
                <w:b w:val="0"/>
                <w:sz w:val="18"/>
                <w:szCs w:val="18"/>
              </w:rPr>
              <w:t>、</w:t>
            </w:r>
            <w:r w:rsidRPr="004F633E">
              <w:rPr>
                <w:rFonts w:ascii="Times New Roman" w:hint="eastAsia"/>
                <w:b w:val="0"/>
                <w:sz w:val="18"/>
                <w:szCs w:val="18"/>
              </w:rPr>
              <w:t>SSL3.0</w:t>
            </w:r>
            <w:r w:rsidRPr="004F633E">
              <w:rPr>
                <w:rFonts w:ascii="Times New Roman" w:hint="eastAsia"/>
                <w:b w:val="0"/>
                <w:sz w:val="18"/>
                <w:szCs w:val="18"/>
              </w:rPr>
              <w:t>协议，仅遗留使用</w:t>
            </w:r>
            <w:r w:rsidRPr="004F633E">
              <w:rPr>
                <w:rFonts w:ascii="Times New Roman" w:hint="eastAsia"/>
                <w:b w:val="0"/>
                <w:sz w:val="18"/>
                <w:szCs w:val="18"/>
              </w:rPr>
              <w:t>TLS1.0</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Del="00ED2C82" w:rsidRDefault="00033178" w:rsidP="00CC2DD7">
            <w:pPr>
              <w:pStyle w:val="aff"/>
              <w:jc w:val="both"/>
              <w:rPr>
                <w:rFonts w:ascii="Times New Roman"/>
                <w:b w:val="0"/>
                <w:sz w:val="18"/>
                <w:szCs w:val="18"/>
              </w:rPr>
            </w:pPr>
            <w:r>
              <w:rPr>
                <w:rFonts w:ascii="Times New Roman" w:hint="eastAsia"/>
                <w:b w:val="0"/>
                <w:sz w:val="18"/>
                <w:szCs w:val="18"/>
              </w:rPr>
              <w:t>跟进业界进展</w:t>
            </w:r>
          </w:p>
        </w:tc>
        <w:tc>
          <w:tcPr>
            <w:tcW w:w="3757" w:type="dxa"/>
            <w:vAlign w:val="center"/>
          </w:tcPr>
          <w:p w:rsidR="00033178" w:rsidRPr="004F633E" w:rsidRDefault="00033178" w:rsidP="00206CD0">
            <w:pPr>
              <w:pStyle w:val="aff"/>
              <w:jc w:val="both"/>
              <w:rPr>
                <w:rFonts w:ascii="Times New Roman"/>
                <w:b w:val="0"/>
                <w:sz w:val="18"/>
                <w:szCs w:val="18"/>
              </w:rPr>
            </w:pPr>
            <w:r w:rsidRPr="004F633E">
              <w:rPr>
                <w:rFonts w:ascii="Times New Roman" w:hint="eastAsia"/>
                <w:b w:val="0"/>
                <w:sz w:val="18"/>
                <w:szCs w:val="18"/>
              </w:rPr>
              <w:t>新增规则：</w:t>
            </w:r>
            <w:r w:rsidRPr="004F633E">
              <w:rPr>
                <w:rFonts w:ascii="Times New Roman" w:hint="eastAsia"/>
                <w:b w:val="0"/>
                <w:sz w:val="18"/>
                <w:szCs w:val="18"/>
              </w:rPr>
              <w:t xml:space="preserve"> SSH</w:t>
            </w:r>
            <w:r w:rsidRPr="004F633E">
              <w:rPr>
                <w:rFonts w:ascii="Times New Roman" w:hint="eastAsia"/>
                <w:b w:val="0"/>
                <w:sz w:val="18"/>
                <w:szCs w:val="18"/>
              </w:rPr>
              <w:t>协议中禁止使用</w:t>
            </w:r>
            <w:r w:rsidRPr="004F633E">
              <w:rPr>
                <w:rFonts w:ascii="Times New Roman" w:hint="eastAsia"/>
                <w:b w:val="0"/>
                <w:sz w:val="18"/>
                <w:szCs w:val="18"/>
              </w:rPr>
              <w:t>CBC</w:t>
            </w:r>
            <w:r w:rsidRPr="004F633E">
              <w:rPr>
                <w:rFonts w:ascii="Times New Roman" w:hint="eastAsia"/>
                <w:b w:val="0"/>
                <w:sz w:val="18"/>
                <w:szCs w:val="18"/>
              </w:rPr>
              <w:t>模式</w:t>
            </w:r>
          </w:p>
        </w:tc>
      </w:tr>
      <w:tr w:rsidR="00033178" w:rsidRPr="002E5053" w:rsidTr="00DF40E0">
        <w:trPr>
          <w:trHeight w:val="163"/>
        </w:trPr>
        <w:tc>
          <w:tcPr>
            <w:tcW w:w="1481" w:type="dxa"/>
            <w:vMerge/>
            <w:vAlign w:val="center"/>
          </w:tcPr>
          <w:p w:rsidR="00033178" w:rsidRPr="00BF07A2" w:rsidRDefault="00033178" w:rsidP="00B75766">
            <w:pPr>
              <w:ind w:firstLine="420"/>
            </w:pPr>
          </w:p>
        </w:tc>
        <w:tc>
          <w:tcPr>
            <w:tcW w:w="3527" w:type="dxa"/>
            <w:vAlign w:val="center"/>
          </w:tcPr>
          <w:p w:rsidR="00033178" w:rsidRDefault="00033178" w:rsidP="00CC2DD7">
            <w:pPr>
              <w:pStyle w:val="aff"/>
              <w:jc w:val="both"/>
              <w:rPr>
                <w:rFonts w:ascii="Times New Roman"/>
                <w:b w:val="0"/>
                <w:sz w:val="18"/>
                <w:szCs w:val="18"/>
              </w:rPr>
            </w:pPr>
            <w:r>
              <w:rPr>
                <w:rFonts w:ascii="Times New Roman" w:hint="eastAsia"/>
                <w:b w:val="0"/>
                <w:sz w:val="18"/>
                <w:szCs w:val="18"/>
              </w:rPr>
              <w:t>参考专家评审意见修订</w:t>
            </w:r>
          </w:p>
        </w:tc>
        <w:tc>
          <w:tcPr>
            <w:tcW w:w="3757" w:type="dxa"/>
            <w:vAlign w:val="center"/>
          </w:tcPr>
          <w:p w:rsidR="00033178" w:rsidRPr="004F633E" w:rsidRDefault="00033178" w:rsidP="00206CD0">
            <w:pPr>
              <w:pStyle w:val="aff"/>
              <w:jc w:val="both"/>
              <w:rPr>
                <w:rFonts w:ascii="Times New Roman"/>
                <w:b w:val="0"/>
                <w:sz w:val="18"/>
                <w:szCs w:val="18"/>
              </w:rPr>
            </w:pPr>
            <w:r w:rsidRPr="004F633E">
              <w:rPr>
                <w:rFonts w:ascii="Times New Roman" w:hint="eastAsia"/>
                <w:b w:val="0"/>
                <w:sz w:val="18"/>
                <w:szCs w:val="18"/>
              </w:rPr>
              <w:t>敏感数据非对称加解密示例指导中说明增加</w:t>
            </w:r>
            <w:r w:rsidRPr="004F633E">
              <w:rPr>
                <w:rFonts w:ascii="Times New Roman" w:hint="eastAsia"/>
                <w:b w:val="0"/>
                <w:sz w:val="18"/>
                <w:szCs w:val="18"/>
              </w:rPr>
              <w:t>RSA</w:t>
            </w:r>
            <w:r w:rsidRPr="004F633E">
              <w:rPr>
                <w:rFonts w:ascii="Times New Roman" w:hint="eastAsia"/>
                <w:b w:val="0"/>
                <w:sz w:val="18"/>
                <w:szCs w:val="18"/>
              </w:rPr>
              <w:t>在加密大量数据时如何处理</w:t>
            </w:r>
          </w:p>
        </w:tc>
      </w:tr>
    </w:tbl>
    <w:p w:rsidR="00B036D5" w:rsidRDefault="00B036D5" w:rsidP="00F315F9">
      <w:pPr>
        <w:pStyle w:val="aff0"/>
        <w:autoSpaceDE/>
        <w:autoSpaceDN/>
        <w:spacing w:line="240" w:lineRule="auto"/>
        <w:rPr>
          <w:rFonts w:ascii="Times New Roman" w:hAnsi="Times New Roman"/>
        </w:rPr>
      </w:pPr>
    </w:p>
    <w:p w:rsidR="00190799" w:rsidRPr="00FA2CDC" w:rsidRDefault="00F64E78" w:rsidP="00F315F9">
      <w:pPr>
        <w:pStyle w:val="aff0"/>
        <w:autoSpaceDE/>
        <w:autoSpaceDN/>
        <w:spacing w:line="240" w:lineRule="auto"/>
        <w:rPr>
          <w:rFonts w:ascii="Times New Roman" w:hAnsi="Times New Roman"/>
        </w:rPr>
      </w:pPr>
      <w:r>
        <w:rPr>
          <w:rFonts w:ascii="Times New Roman" w:hAnsi="Times New Roman" w:hint="eastAsia"/>
        </w:rPr>
        <w:t>历次修订主要参与人员：</w:t>
      </w:r>
    </w:p>
    <w:tbl>
      <w:tblPr>
        <w:tblW w:w="5000" w:type="pct"/>
        <w:jc w:val="center"/>
        <w:tblLayout w:type="fixed"/>
        <w:tblCellMar>
          <w:left w:w="57" w:type="dxa"/>
          <w:right w:w="57" w:type="dxa"/>
        </w:tblCellMar>
        <w:tblLook w:val="0000"/>
      </w:tblPr>
      <w:tblGrid>
        <w:gridCol w:w="2042"/>
        <w:gridCol w:w="2126"/>
        <w:gridCol w:w="3119"/>
        <w:gridCol w:w="1376"/>
      </w:tblGrid>
      <w:tr w:rsidR="0042094F" w:rsidRPr="00FA2CDC" w:rsidTr="00DF40E0">
        <w:trPr>
          <w:jc w:val="center"/>
        </w:trPr>
        <w:tc>
          <w:tcPr>
            <w:tcW w:w="2042" w:type="dxa"/>
            <w:tcBorders>
              <w:top w:val="single" w:sz="6" w:space="0" w:color="auto"/>
              <w:left w:val="single" w:sz="6" w:space="0" w:color="auto"/>
              <w:bottom w:val="single" w:sz="6" w:space="0" w:color="auto"/>
              <w:right w:val="single" w:sz="6" w:space="0" w:color="auto"/>
            </w:tcBorders>
            <w:shd w:val="pct5" w:color="auto" w:fill="C0C0C0"/>
            <w:vAlign w:val="center"/>
          </w:tcPr>
          <w:p w:rsidR="0042094F" w:rsidRPr="00FA2CDC" w:rsidRDefault="004913A4" w:rsidP="00A56D78">
            <w:pPr>
              <w:pStyle w:val="aff"/>
              <w:autoSpaceDE/>
              <w:autoSpaceDN/>
              <w:rPr>
                <w:rFonts w:ascii="Times New Roman" w:hAnsi="Times New Roman"/>
              </w:rPr>
            </w:pPr>
            <w:r w:rsidRPr="00EC250A">
              <w:rPr>
                <w:rFonts w:cs="Arial"/>
                <w:noProof/>
                <w:szCs w:val="24"/>
              </w:rPr>
              <w:t>Specification No</w:t>
            </w:r>
          </w:p>
        </w:tc>
        <w:tc>
          <w:tcPr>
            <w:tcW w:w="2126" w:type="dxa"/>
            <w:tcBorders>
              <w:top w:val="single" w:sz="6" w:space="0" w:color="auto"/>
              <w:left w:val="single" w:sz="6" w:space="0" w:color="auto"/>
              <w:bottom w:val="single" w:sz="6" w:space="0" w:color="auto"/>
              <w:right w:val="single" w:sz="6" w:space="0" w:color="auto"/>
            </w:tcBorders>
            <w:shd w:val="pct5" w:color="auto" w:fill="C0C0C0"/>
            <w:vAlign w:val="center"/>
          </w:tcPr>
          <w:p w:rsidR="0042094F" w:rsidRPr="00FA2CDC" w:rsidRDefault="004913A4" w:rsidP="00A56D78">
            <w:pPr>
              <w:pStyle w:val="aff"/>
              <w:autoSpaceDE/>
              <w:autoSpaceDN/>
              <w:rPr>
                <w:rFonts w:ascii="Times New Roman" w:hAnsi="Times New Roman"/>
              </w:rPr>
            </w:pPr>
            <w:r w:rsidRPr="00EC250A">
              <w:rPr>
                <w:rFonts w:cs="Arial"/>
                <w:noProof/>
                <w:szCs w:val="24"/>
              </w:rPr>
              <w:t>Prepared by</w:t>
            </w:r>
          </w:p>
        </w:tc>
        <w:tc>
          <w:tcPr>
            <w:tcW w:w="3119" w:type="dxa"/>
            <w:tcBorders>
              <w:top w:val="single" w:sz="6" w:space="0" w:color="auto"/>
              <w:left w:val="single" w:sz="6" w:space="0" w:color="auto"/>
              <w:bottom w:val="single" w:sz="6" w:space="0" w:color="auto"/>
              <w:right w:val="single" w:sz="6" w:space="0" w:color="auto"/>
            </w:tcBorders>
            <w:shd w:val="pct5" w:color="auto" w:fill="C0C0C0"/>
            <w:vAlign w:val="center"/>
          </w:tcPr>
          <w:p w:rsidR="0042094F" w:rsidRPr="00FA2CDC" w:rsidRDefault="004913A4" w:rsidP="00A56D78">
            <w:pPr>
              <w:pStyle w:val="aff"/>
              <w:autoSpaceDE/>
              <w:autoSpaceDN/>
              <w:rPr>
                <w:rFonts w:ascii="Times New Roman" w:hAnsi="Times New Roman"/>
              </w:rPr>
            </w:pPr>
            <w:r w:rsidRPr="00EC250A">
              <w:rPr>
                <w:rFonts w:cs="Arial"/>
                <w:noProof/>
                <w:szCs w:val="24"/>
              </w:rPr>
              <w:t>Reviewed by</w:t>
            </w:r>
          </w:p>
        </w:tc>
        <w:tc>
          <w:tcPr>
            <w:tcW w:w="1376" w:type="dxa"/>
            <w:tcBorders>
              <w:top w:val="single" w:sz="6" w:space="0" w:color="auto"/>
              <w:left w:val="single" w:sz="6" w:space="0" w:color="auto"/>
              <w:bottom w:val="single" w:sz="6" w:space="0" w:color="auto"/>
              <w:right w:val="single" w:sz="6" w:space="0" w:color="auto"/>
            </w:tcBorders>
            <w:shd w:val="pct5" w:color="auto" w:fill="C0C0C0"/>
            <w:vAlign w:val="center"/>
          </w:tcPr>
          <w:p w:rsidR="0042094F" w:rsidRPr="00FA2CDC" w:rsidRDefault="004913A4" w:rsidP="00A56D78">
            <w:pPr>
              <w:pStyle w:val="aff"/>
              <w:autoSpaceDE/>
              <w:autoSpaceDN/>
              <w:rPr>
                <w:rFonts w:ascii="Times New Roman" w:hAnsi="Times New Roman"/>
              </w:rPr>
            </w:pPr>
            <w:r w:rsidRPr="00EC250A">
              <w:rPr>
                <w:rFonts w:cs="Arial"/>
                <w:noProof/>
                <w:szCs w:val="24"/>
              </w:rPr>
              <w:t>Revision</w:t>
            </w:r>
          </w:p>
        </w:tc>
      </w:tr>
      <w:tr w:rsidR="006077DF" w:rsidRPr="00FA2CDC" w:rsidTr="00DF40E0">
        <w:trPr>
          <w:jc w:val="center"/>
        </w:trPr>
        <w:tc>
          <w:tcPr>
            <w:tcW w:w="2042" w:type="dxa"/>
            <w:tcBorders>
              <w:top w:val="single" w:sz="6" w:space="0" w:color="auto"/>
              <w:left w:val="single" w:sz="6" w:space="0" w:color="auto"/>
              <w:bottom w:val="single" w:sz="6" w:space="0" w:color="auto"/>
              <w:right w:val="single" w:sz="6" w:space="0" w:color="auto"/>
            </w:tcBorders>
          </w:tcPr>
          <w:p w:rsidR="006077DF" w:rsidRPr="003B3C75" w:rsidRDefault="006077DF" w:rsidP="0048689A">
            <w:pPr>
              <w:pStyle w:val="afd"/>
            </w:pPr>
            <w:r w:rsidRPr="003B3C75">
              <w:t>DKBA 7475-2014.01</w:t>
            </w:r>
          </w:p>
          <w:p w:rsidR="006077DF" w:rsidRPr="00FA2CDC" w:rsidRDefault="006077DF" w:rsidP="00B17D48">
            <w:pPr>
              <w:pStyle w:val="a8"/>
              <w:spacing w:before="156"/>
              <w:rPr>
                <w:rFonts w:ascii="Times New Roman" w:hAnsi="Times New Roman"/>
              </w:rPr>
            </w:pPr>
          </w:p>
        </w:tc>
        <w:tc>
          <w:tcPr>
            <w:tcW w:w="2126" w:type="dxa"/>
            <w:tcBorders>
              <w:top w:val="single" w:sz="6" w:space="0" w:color="auto"/>
              <w:left w:val="single" w:sz="6" w:space="0" w:color="auto"/>
              <w:bottom w:val="single" w:sz="6" w:space="0" w:color="auto"/>
              <w:right w:val="single" w:sz="6" w:space="0" w:color="auto"/>
            </w:tcBorders>
          </w:tcPr>
          <w:p w:rsidR="006077DF" w:rsidRDefault="006077DF" w:rsidP="00584462">
            <w:pPr>
              <w:pStyle w:val="a8"/>
              <w:spacing w:line="360" w:lineRule="auto"/>
              <w:rPr>
                <w:color w:val="000000"/>
              </w:rPr>
            </w:pPr>
            <w:r>
              <w:rPr>
                <w:rFonts w:hint="eastAsia"/>
                <w:color w:val="000000"/>
              </w:rPr>
              <w:t>网络安全能力中心：</w:t>
            </w:r>
          </w:p>
          <w:p w:rsidR="006077DF" w:rsidRPr="00FA2CDC" w:rsidRDefault="006077DF" w:rsidP="00584462">
            <w:pPr>
              <w:pStyle w:val="a8"/>
              <w:spacing w:line="360" w:lineRule="auto"/>
              <w:rPr>
                <w:rFonts w:ascii="Times New Roman" w:hAnsi="Times New Roman"/>
              </w:rPr>
            </w:pPr>
            <w:r>
              <w:rPr>
                <w:rFonts w:eastAsiaTheme="minorEastAsia" w:hint="eastAsia"/>
                <w:color w:val="000000"/>
              </w:rPr>
              <w:t>邹国雄</w:t>
            </w:r>
            <w:r w:rsidRPr="00EB4497">
              <w:rPr>
                <w:rFonts w:eastAsiaTheme="minorEastAsia" w:hint="eastAsia"/>
                <w:color w:val="000000"/>
              </w:rPr>
              <w:t>/ 00214764</w:t>
            </w:r>
            <w:r>
              <w:rPr>
                <w:rFonts w:eastAsiaTheme="minorEastAsia" w:hint="eastAsia"/>
                <w:color w:val="000000"/>
              </w:rPr>
              <w:t>，卢龙萍</w:t>
            </w:r>
            <w:r>
              <w:rPr>
                <w:rFonts w:eastAsiaTheme="minorEastAsia" w:hint="eastAsia"/>
                <w:color w:val="000000"/>
              </w:rPr>
              <w:t>/90006842</w:t>
            </w:r>
            <w:r>
              <w:rPr>
                <w:rFonts w:eastAsiaTheme="minorEastAsia" w:hint="eastAsia"/>
                <w:color w:val="000000"/>
              </w:rPr>
              <w:t>，</w:t>
            </w:r>
            <w:r>
              <w:rPr>
                <w:rFonts w:hint="eastAsia"/>
                <w:color w:val="000000"/>
              </w:rPr>
              <w:t>罗东</w:t>
            </w:r>
            <w:r w:rsidRPr="00EB4497">
              <w:rPr>
                <w:rFonts w:hint="eastAsia"/>
                <w:color w:val="000000"/>
              </w:rPr>
              <w:t xml:space="preserve">/ </w:t>
            </w:r>
            <w:r>
              <w:rPr>
                <w:rFonts w:hint="eastAsia"/>
                <w:color w:val="000000"/>
              </w:rPr>
              <w:t>00256178</w:t>
            </w:r>
          </w:p>
        </w:tc>
        <w:tc>
          <w:tcPr>
            <w:tcW w:w="3119" w:type="dxa"/>
            <w:tcBorders>
              <w:top w:val="single" w:sz="6" w:space="0" w:color="auto"/>
              <w:left w:val="single" w:sz="6" w:space="0" w:color="auto"/>
              <w:bottom w:val="single" w:sz="6" w:space="0" w:color="auto"/>
              <w:right w:val="single" w:sz="6" w:space="0" w:color="auto"/>
            </w:tcBorders>
          </w:tcPr>
          <w:p w:rsidR="006077DF" w:rsidRPr="00EB4497" w:rsidRDefault="006077DF" w:rsidP="00584462">
            <w:pPr>
              <w:pStyle w:val="TableText"/>
              <w:spacing w:before="0" w:after="0" w:line="360" w:lineRule="auto"/>
              <w:rPr>
                <w:color w:val="000000"/>
              </w:rPr>
            </w:pPr>
            <w:r>
              <w:rPr>
                <w:rFonts w:eastAsiaTheme="minorEastAsia" w:hint="eastAsia"/>
              </w:rPr>
              <w:t>谢尔德实验室</w:t>
            </w:r>
            <w:r>
              <w:rPr>
                <w:rFonts w:hint="eastAsia"/>
                <w:color w:val="000000"/>
              </w:rPr>
              <w:t>：鲍丰</w:t>
            </w:r>
            <w:r>
              <w:rPr>
                <w:rFonts w:hint="eastAsia"/>
                <w:color w:val="000000"/>
              </w:rPr>
              <w:t>/00236039</w:t>
            </w:r>
            <w:r>
              <w:rPr>
                <w:rFonts w:hint="eastAsia"/>
                <w:color w:val="000000"/>
              </w:rPr>
              <w:t>，徐磊</w:t>
            </w:r>
            <w:r w:rsidRPr="00EB4497">
              <w:rPr>
                <w:rFonts w:eastAsiaTheme="minorEastAsia" w:hint="eastAsia"/>
              </w:rPr>
              <w:t>/ 00179725</w:t>
            </w:r>
          </w:p>
          <w:p w:rsidR="006077DF" w:rsidRDefault="006077DF" w:rsidP="00584462">
            <w:pPr>
              <w:pStyle w:val="TableText"/>
              <w:spacing w:before="0" w:after="0" w:line="360" w:lineRule="auto"/>
              <w:rPr>
                <w:rFonts w:eastAsiaTheme="minorEastAsia"/>
                <w:color w:val="000000"/>
              </w:rPr>
            </w:pPr>
            <w:r>
              <w:rPr>
                <w:rFonts w:hint="eastAsia"/>
                <w:color w:val="000000"/>
              </w:rPr>
              <w:t>网络安全能力中心：</w:t>
            </w:r>
            <w:r w:rsidRPr="00686B7A">
              <w:rPr>
                <w:rFonts w:hint="eastAsia"/>
                <w:color w:val="000000"/>
              </w:rPr>
              <w:t>郎风华</w:t>
            </w:r>
            <w:r w:rsidRPr="00EB4497">
              <w:rPr>
                <w:rFonts w:hint="eastAsia"/>
                <w:color w:val="000000"/>
              </w:rPr>
              <w:t>/</w:t>
            </w:r>
            <w:r>
              <w:rPr>
                <w:rFonts w:hint="eastAsia"/>
                <w:color w:val="000000"/>
              </w:rPr>
              <w:t xml:space="preserve"> </w:t>
            </w:r>
            <w:r w:rsidRPr="00EB4497">
              <w:rPr>
                <w:rFonts w:hint="eastAsia"/>
                <w:color w:val="000000"/>
              </w:rPr>
              <w:t>00134482</w:t>
            </w:r>
            <w:r>
              <w:rPr>
                <w:rFonts w:hint="eastAsia"/>
                <w:color w:val="000000"/>
              </w:rPr>
              <w:t>，何纲</w:t>
            </w:r>
            <w:r w:rsidRPr="00EB4497">
              <w:rPr>
                <w:rFonts w:hint="eastAsia"/>
                <w:color w:val="000000"/>
              </w:rPr>
              <w:t>/ 00152106</w:t>
            </w:r>
            <w:r>
              <w:rPr>
                <w:rFonts w:eastAsiaTheme="minorEastAsia" w:hint="eastAsia"/>
                <w:color w:val="000000"/>
              </w:rPr>
              <w:t>，冯凯锋</w:t>
            </w:r>
            <w:r>
              <w:rPr>
                <w:rFonts w:eastAsiaTheme="minorEastAsia" w:hint="eastAsia"/>
                <w:color w:val="000000"/>
              </w:rPr>
              <w:t>/ 00210675</w:t>
            </w:r>
            <w:r>
              <w:rPr>
                <w:rFonts w:eastAsiaTheme="minorEastAsia" w:hint="eastAsia"/>
                <w:color w:val="000000"/>
              </w:rPr>
              <w:t>，</w:t>
            </w:r>
            <w:r>
              <w:rPr>
                <w:rFonts w:hint="eastAsia"/>
                <w:color w:val="000000"/>
              </w:rPr>
              <w:t>官日岗</w:t>
            </w:r>
            <w:r>
              <w:rPr>
                <w:rFonts w:hint="eastAsia"/>
                <w:color w:val="000000"/>
              </w:rPr>
              <w:t>/</w:t>
            </w:r>
            <w:r>
              <w:t xml:space="preserve"> </w:t>
            </w:r>
            <w:r w:rsidRPr="00870ACF">
              <w:rPr>
                <w:color w:val="000000"/>
              </w:rPr>
              <w:t>00118884</w:t>
            </w:r>
            <w:r>
              <w:rPr>
                <w:rFonts w:hint="eastAsia"/>
                <w:color w:val="000000"/>
              </w:rPr>
              <w:t>，张</w:t>
            </w:r>
            <w:r w:rsidRPr="00870ACF">
              <w:rPr>
                <w:rFonts w:hint="eastAsia"/>
                <w:color w:val="000000"/>
              </w:rPr>
              <w:t>祺琪</w:t>
            </w:r>
            <w:r>
              <w:rPr>
                <w:rFonts w:hint="eastAsia"/>
                <w:color w:val="000000"/>
              </w:rPr>
              <w:t>/</w:t>
            </w:r>
            <w:r>
              <w:t xml:space="preserve"> </w:t>
            </w:r>
            <w:r w:rsidRPr="00870ACF">
              <w:rPr>
                <w:color w:val="000000"/>
              </w:rPr>
              <w:t>90006907</w:t>
            </w:r>
          </w:p>
          <w:p w:rsidR="006077DF" w:rsidRDefault="006077DF" w:rsidP="00584462">
            <w:pPr>
              <w:pStyle w:val="a8"/>
              <w:spacing w:line="360" w:lineRule="auto"/>
              <w:rPr>
                <w:rFonts w:cs="Arial"/>
              </w:rPr>
            </w:pPr>
            <w:r>
              <w:rPr>
                <w:rFonts w:cs="Arial" w:hint="eastAsia"/>
              </w:rPr>
              <w:t>中央软件院：</w:t>
            </w:r>
            <w:r w:rsidRPr="000F6259">
              <w:rPr>
                <w:rFonts w:cs="Arial" w:hint="eastAsia"/>
              </w:rPr>
              <w:t>田文罡</w:t>
            </w:r>
            <w:r>
              <w:rPr>
                <w:rFonts w:cs="Arial" w:hint="eastAsia"/>
              </w:rPr>
              <w:t xml:space="preserve">/ </w:t>
            </w:r>
            <w:r w:rsidRPr="000F6259">
              <w:rPr>
                <w:rFonts w:ascii="Times New Roman" w:hAnsi="宋体" w:cs="Arial"/>
                <w:noProof w:val="0"/>
                <w:snapToGrid w:val="0"/>
                <w:color w:val="000000"/>
              </w:rPr>
              <w:t>00232224</w:t>
            </w:r>
            <w:r>
              <w:rPr>
                <w:rFonts w:ascii="Times New Roman" w:hAnsi="宋体" w:cs="Arial" w:hint="eastAsia"/>
                <w:noProof w:val="0"/>
                <w:snapToGrid w:val="0"/>
                <w:color w:val="000000"/>
              </w:rPr>
              <w:t>，孙达</w:t>
            </w:r>
            <w:r>
              <w:rPr>
                <w:rFonts w:ascii="Times New Roman" w:hAnsi="宋体" w:cs="Arial" w:hint="eastAsia"/>
                <w:noProof w:val="0"/>
                <w:snapToGrid w:val="0"/>
                <w:color w:val="000000"/>
              </w:rPr>
              <w:t>/</w:t>
            </w:r>
            <w:r w:rsidRPr="000F6259">
              <w:rPr>
                <w:rFonts w:ascii="Times New Roman" w:hAnsi="宋体" w:cs="Arial"/>
                <w:noProof w:val="0"/>
                <w:snapToGrid w:val="0"/>
                <w:color w:val="000000"/>
              </w:rPr>
              <w:t>00120886</w:t>
            </w:r>
            <w:r>
              <w:rPr>
                <w:rFonts w:ascii="Times New Roman" w:hAnsi="宋体" w:cs="Arial" w:hint="eastAsia"/>
                <w:noProof w:val="0"/>
                <w:snapToGrid w:val="0"/>
                <w:color w:val="000000"/>
              </w:rPr>
              <w:t>，</w:t>
            </w:r>
            <w:r w:rsidRPr="000F6259">
              <w:rPr>
                <w:rFonts w:ascii="Times New Roman" w:hAnsi="宋体" w:cs="Arial" w:hint="eastAsia"/>
                <w:noProof w:val="0"/>
                <w:snapToGrid w:val="0"/>
                <w:color w:val="000000"/>
              </w:rPr>
              <w:t>黄蕴芳</w:t>
            </w:r>
            <w:r>
              <w:rPr>
                <w:rFonts w:ascii="Times New Roman" w:hAnsi="宋体" w:cs="Arial" w:hint="eastAsia"/>
                <w:noProof w:val="0"/>
                <w:snapToGrid w:val="0"/>
                <w:color w:val="000000"/>
              </w:rPr>
              <w:t xml:space="preserve">/ </w:t>
            </w:r>
            <w:r w:rsidRPr="000F6259">
              <w:rPr>
                <w:rFonts w:ascii="Times New Roman" w:hAnsi="宋体" w:cs="Arial"/>
                <w:noProof w:val="0"/>
                <w:snapToGrid w:val="0"/>
                <w:color w:val="000000"/>
              </w:rPr>
              <w:t>00246654</w:t>
            </w:r>
          </w:p>
          <w:p w:rsidR="006077DF" w:rsidRDefault="006077DF" w:rsidP="00584462">
            <w:pPr>
              <w:pStyle w:val="TableText"/>
              <w:spacing w:before="0" w:after="0" w:line="360" w:lineRule="auto"/>
              <w:rPr>
                <w:rFonts w:eastAsiaTheme="minorEastAsia"/>
                <w:color w:val="000000"/>
              </w:rPr>
            </w:pPr>
            <w:r>
              <w:rPr>
                <w:rFonts w:eastAsiaTheme="minorEastAsia" w:hint="eastAsia"/>
                <w:color w:val="000000"/>
              </w:rPr>
              <w:t>中央硬件院：</w:t>
            </w:r>
            <w:r w:rsidRPr="000F6259">
              <w:rPr>
                <w:rFonts w:eastAsiaTheme="minorEastAsia" w:hint="eastAsia"/>
                <w:color w:val="000000"/>
              </w:rPr>
              <w:t>施文超</w:t>
            </w:r>
            <w:r>
              <w:rPr>
                <w:rFonts w:eastAsiaTheme="minorEastAsia" w:hint="eastAsia"/>
                <w:color w:val="000000"/>
              </w:rPr>
              <w:t>/</w:t>
            </w:r>
            <w:r w:rsidRPr="000F6259">
              <w:rPr>
                <w:rFonts w:eastAsiaTheme="minorEastAsia"/>
                <w:color w:val="000000"/>
              </w:rPr>
              <w:t>00109740</w:t>
            </w:r>
          </w:p>
          <w:p w:rsidR="006077DF" w:rsidRDefault="006077DF" w:rsidP="00584462">
            <w:pPr>
              <w:pStyle w:val="TableText"/>
              <w:spacing w:before="0" w:after="0" w:line="360" w:lineRule="auto"/>
              <w:rPr>
                <w:rFonts w:eastAsiaTheme="minorEastAsia"/>
                <w:color w:val="000000"/>
              </w:rPr>
            </w:pPr>
            <w:r>
              <w:rPr>
                <w:rFonts w:eastAsiaTheme="minorEastAsia" w:hint="eastAsia"/>
                <w:color w:val="000000"/>
              </w:rPr>
              <w:t>企业网络：</w:t>
            </w:r>
            <w:r w:rsidRPr="00C10A6F">
              <w:rPr>
                <w:rFonts w:eastAsiaTheme="minorEastAsia" w:hint="eastAsia"/>
                <w:color w:val="000000"/>
              </w:rPr>
              <w:t>顾新</w:t>
            </w:r>
            <w:r>
              <w:rPr>
                <w:rFonts w:eastAsiaTheme="minorEastAsia" w:hint="eastAsia"/>
                <w:color w:val="000000"/>
              </w:rPr>
              <w:t>/</w:t>
            </w:r>
            <w:r w:rsidRPr="00C10A6F">
              <w:rPr>
                <w:rFonts w:eastAsiaTheme="minorEastAsia"/>
                <w:color w:val="000000"/>
              </w:rPr>
              <w:t>00136101</w:t>
            </w:r>
            <w:r>
              <w:rPr>
                <w:rFonts w:eastAsiaTheme="minorEastAsia" w:hint="eastAsia"/>
                <w:color w:val="000000"/>
              </w:rPr>
              <w:t>，李昂</w:t>
            </w:r>
            <w:r>
              <w:rPr>
                <w:rFonts w:eastAsiaTheme="minorEastAsia" w:hint="eastAsia"/>
                <w:color w:val="000000"/>
              </w:rPr>
              <w:t xml:space="preserve">/ </w:t>
            </w:r>
            <w:r w:rsidRPr="00C10A6F">
              <w:rPr>
                <w:rFonts w:eastAsiaTheme="minorEastAsia"/>
                <w:color w:val="000000"/>
              </w:rPr>
              <w:t>57909</w:t>
            </w:r>
          </w:p>
          <w:p w:rsidR="006077DF" w:rsidRDefault="006077DF" w:rsidP="00584462">
            <w:pPr>
              <w:pStyle w:val="TableText"/>
              <w:spacing w:before="0" w:after="0" w:line="360" w:lineRule="auto"/>
              <w:rPr>
                <w:color w:val="000000"/>
              </w:rPr>
            </w:pPr>
            <w:r>
              <w:rPr>
                <w:rFonts w:hint="eastAsia"/>
                <w:color w:val="000000"/>
              </w:rPr>
              <w:t>IT</w:t>
            </w:r>
            <w:r>
              <w:rPr>
                <w:rFonts w:hint="eastAsia"/>
                <w:color w:val="000000"/>
              </w:rPr>
              <w:t>产品线：</w:t>
            </w:r>
            <w:r w:rsidRPr="0010685D">
              <w:rPr>
                <w:rFonts w:hint="eastAsia"/>
                <w:color w:val="000000"/>
              </w:rPr>
              <w:t>吴鸿钟</w:t>
            </w:r>
            <w:r>
              <w:rPr>
                <w:rFonts w:hint="eastAsia"/>
                <w:color w:val="000000"/>
              </w:rPr>
              <w:t>/</w:t>
            </w:r>
            <w:r w:rsidRPr="00EB4497">
              <w:rPr>
                <w:rFonts w:hint="eastAsia"/>
                <w:color w:val="000000"/>
              </w:rPr>
              <w:t>00204126</w:t>
            </w:r>
            <w:r>
              <w:rPr>
                <w:rFonts w:hint="eastAsia"/>
                <w:color w:val="000000"/>
              </w:rPr>
              <w:t>，</w:t>
            </w:r>
            <w:r w:rsidRPr="00C10A6F">
              <w:rPr>
                <w:rFonts w:hint="eastAsia"/>
                <w:color w:val="000000"/>
              </w:rPr>
              <w:t>胡红山</w:t>
            </w:r>
            <w:r>
              <w:rPr>
                <w:rFonts w:hint="eastAsia"/>
                <w:color w:val="000000"/>
              </w:rPr>
              <w:t>/</w:t>
            </w:r>
            <w:r w:rsidRPr="00C10A6F">
              <w:rPr>
                <w:color w:val="000000"/>
              </w:rPr>
              <w:t>53611</w:t>
            </w:r>
          </w:p>
          <w:p w:rsidR="006077DF" w:rsidRDefault="006077DF" w:rsidP="00584462">
            <w:pPr>
              <w:pStyle w:val="TableText"/>
              <w:spacing w:before="0" w:after="0" w:line="360" w:lineRule="auto"/>
              <w:rPr>
                <w:color w:val="000000"/>
              </w:rPr>
            </w:pPr>
            <w:r>
              <w:rPr>
                <w:rFonts w:hint="eastAsia"/>
                <w:color w:val="000000"/>
              </w:rPr>
              <w:t>固定网络产品线：吴涛</w:t>
            </w:r>
            <w:r>
              <w:rPr>
                <w:rFonts w:hint="eastAsia"/>
                <w:color w:val="000000"/>
              </w:rPr>
              <w:t>/</w:t>
            </w:r>
            <w:r w:rsidRPr="00C10A6F">
              <w:rPr>
                <w:color w:val="000000"/>
              </w:rPr>
              <w:t>00117633</w:t>
            </w:r>
          </w:p>
          <w:p w:rsidR="006077DF" w:rsidRDefault="006077DF" w:rsidP="00584462">
            <w:pPr>
              <w:pStyle w:val="TableText"/>
              <w:spacing w:before="0" w:after="0" w:line="360" w:lineRule="auto"/>
              <w:rPr>
                <w:color w:val="000000"/>
              </w:rPr>
            </w:pPr>
            <w:r>
              <w:rPr>
                <w:rFonts w:hint="eastAsia"/>
                <w:color w:val="000000"/>
              </w:rPr>
              <w:t>终端：洪太亮</w:t>
            </w:r>
            <w:r>
              <w:rPr>
                <w:rFonts w:hint="eastAsia"/>
                <w:color w:val="000000"/>
              </w:rPr>
              <w:t>/</w:t>
            </w:r>
            <w:r w:rsidRPr="00C10A6F">
              <w:rPr>
                <w:color w:val="000000"/>
              </w:rPr>
              <w:t>65062</w:t>
            </w:r>
          </w:p>
          <w:p w:rsidR="006077DF" w:rsidRDefault="006077DF" w:rsidP="00584462">
            <w:pPr>
              <w:pStyle w:val="TableText"/>
              <w:spacing w:before="0" w:after="0" w:line="360" w:lineRule="auto"/>
              <w:rPr>
                <w:color w:val="000000"/>
              </w:rPr>
            </w:pPr>
            <w:r>
              <w:rPr>
                <w:rFonts w:hint="eastAsia"/>
                <w:color w:val="000000"/>
              </w:rPr>
              <w:t>终端云：许汝波</w:t>
            </w:r>
            <w:r>
              <w:rPr>
                <w:rFonts w:hint="eastAsia"/>
                <w:color w:val="000000"/>
              </w:rPr>
              <w:t>/</w:t>
            </w:r>
            <w:r w:rsidRPr="00AD3505">
              <w:rPr>
                <w:color w:val="000000"/>
              </w:rPr>
              <w:t>62966</w:t>
            </w:r>
          </w:p>
          <w:p w:rsidR="006077DF" w:rsidRDefault="006077DF" w:rsidP="00584462">
            <w:pPr>
              <w:pStyle w:val="TableText"/>
              <w:spacing w:before="0" w:after="0" w:line="360" w:lineRule="auto"/>
              <w:rPr>
                <w:color w:val="000000"/>
              </w:rPr>
            </w:pPr>
            <w:r w:rsidRPr="00AD3505">
              <w:rPr>
                <w:rFonts w:hint="eastAsia"/>
                <w:color w:val="000000"/>
              </w:rPr>
              <w:lastRenderedPageBreak/>
              <w:t>无线网络产品线</w:t>
            </w:r>
            <w:r>
              <w:rPr>
                <w:rFonts w:hint="eastAsia"/>
                <w:color w:val="000000"/>
              </w:rPr>
              <w:t>：郭伟</w:t>
            </w:r>
            <w:r>
              <w:rPr>
                <w:rFonts w:hint="eastAsia"/>
                <w:color w:val="000000"/>
              </w:rPr>
              <w:t>/</w:t>
            </w:r>
            <w:r w:rsidRPr="008666CE">
              <w:rPr>
                <w:color w:val="000000"/>
              </w:rPr>
              <w:t>00105071</w:t>
            </w:r>
          </w:p>
          <w:p w:rsidR="006077DF" w:rsidRDefault="006077DF" w:rsidP="00584462">
            <w:pPr>
              <w:pStyle w:val="TableText"/>
              <w:spacing w:before="0" w:after="0" w:line="360" w:lineRule="auto"/>
              <w:rPr>
                <w:color w:val="000000"/>
              </w:rPr>
            </w:pPr>
            <w:r>
              <w:rPr>
                <w:rFonts w:hint="eastAsia"/>
                <w:color w:val="000000"/>
              </w:rPr>
              <w:t>电信软件与核心网：</w:t>
            </w:r>
            <w:r w:rsidRPr="008666CE">
              <w:rPr>
                <w:rFonts w:hint="eastAsia"/>
                <w:color w:val="000000"/>
              </w:rPr>
              <w:t>丁鹏亮</w:t>
            </w:r>
            <w:r>
              <w:rPr>
                <w:rFonts w:hint="eastAsia"/>
                <w:color w:val="000000"/>
              </w:rPr>
              <w:t>/</w:t>
            </w:r>
            <w:r w:rsidRPr="008666CE">
              <w:rPr>
                <w:color w:val="000000"/>
              </w:rPr>
              <w:t>00192854</w:t>
            </w:r>
          </w:p>
          <w:p w:rsidR="006077DF" w:rsidRDefault="006077DF" w:rsidP="00584462">
            <w:pPr>
              <w:pStyle w:val="TableText"/>
              <w:spacing w:before="0" w:after="0" w:line="360" w:lineRule="auto"/>
              <w:rPr>
                <w:color w:val="000000"/>
              </w:rPr>
            </w:pPr>
            <w:r w:rsidRPr="008666CE">
              <w:rPr>
                <w:rFonts w:hint="eastAsia"/>
                <w:color w:val="000000"/>
              </w:rPr>
              <w:t>UC&amp;C</w:t>
            </w:r>
            <w:r w:rsidRPr="008666CE">
              <w:rPr>
                <w:rFonts w:hint="eastAsia"/>
                <w:color w:val="000000"/>
              </w:rPr>
              <w:t>产品线</w:t>
            </w:r>
            <w:r>
              <w:rPr>
                <w:rFonts w:hint="eastAsia"/>
                <w:color w:val="000000"/>
              </w:rPr>
              <w:t>：</w:t>
            </w:r>
            <w:r w:rsidRPr="008666CE">
              <w:rPr>
                <w:rFonts w:hint="eastAsia"/>
                <w:color w:val="000000"/>
              </w:rPr>
              <w:t>龚连阳</w:t>
            </w:r>
            <w:r>
              <w:rPr>
                <w:rFonts w:hint="eastAsia"/>
                <w:color w:val="000000"/>
              </w:rPr>
              <w:t>/</w:t>
            </w:r>
            <w:r w:rsidRPr="008666CE">
              <w:rPr>
                <w:rFonts w:hint="eastAsia"/>
                <w:color w:val="000000"/>
              </w:rPr>
              <w:t>129383</w:t>
            </w:r>
          </w:p>
          <w:p w:rsidR="006077DF" w:rsidRPr="00EB4497" w:rsidRDefault="006077DF" w:rsidP="00584462">
            <w:pPr>
              <w:pStyle w:val="TableText"/>
              <w:spacing w:before="0" w:after="0" w:line="360" w:lineRule="auto"/>
              <w:rPr>
                <w:color w:val="000000"/>
              </w:rPr>
            </w:pPr>
            <w:r w:rsidRPr="009B6E30">
              <w:rPr>
                <w:rFonts w:hint="eastAsia"/>
                <w:color w:val="000000"/>
              </w:rPr>
              <w:t>公司架构部</w:t>
            </w:r>
            <w:r>
              <w:rPr>
                <w:rFonts w:hint="eastAsia"/>
                <w:color w:val="000000"/>
              </w:rPr>
              <w:t>：张冠男</w:t>
            </w:r>
            <w:r>
              <w:rPr>
                <w:rFonts w:hint="eastAsia"/>
                <w:color w:val="000000"/>
              </w:rPr>
              <w:t>/</w:t>
            </w:r>
            <w:r w:rsidRPr="009B6E30">
              <w:rPr>
                <w:color w:val="000000"/>
              </w:rPr>
              <w:t>00256163</w:t>
            </w:r>
          </w:p>
          <w:p w:rsidR="006077DF" w:rsidRDefault="006077DF" w:rsidP="00584462">
            <w:pPr>
              <w:pStyle w:val="TableText"/>
              <w:spacing w:before="0" w:after="0" w:line="360" w:lineRule="auto"/>
              <w:rPr>
                <w:rFonts w:eastAsiaTheme="minorEastAsia"/>
                <w:color w:val="000000"/>
              </w:rPr>
            </w:pPr>
            <w:r>
              <w:rPr>
                <w:rFonts w:eastAsiaTheme="minorEastAsia" w:hint="eastAsia"/>
                <w:color w:val="000000"/>
              </w:rPr>
              <w:t>内网安全实验室：</w:t>
            </w:r>
            <w:r w:rsidRPr="0010685D">
              <w:rPr>
                <w:rFonts w:eastAsiaTheme="minorEastAsia" w:hint="eastAsia"/>
                <w:color w:val="000000"/>
              </w:rPr>
              <w:t>马宏伟</w:t>
            </w:r>
            <w:r>
              <w:rPr>
                <w:rFonts w:eastAsiaTheme="minorEastAsia" w:hint="eastAsia"/>
                <w:color w:val="000000"/>
              </w:rPr>
              <w:t>/ 00152121</w:t>
            </w:r>
          </w:p>
          <w:p w:rsidR="006077DF" w:rsidRPr="00EB4497" w:rsidRDefault="006077DF" w:rsidP="00584462">
            <w:pPr>
              <w:pStyle w:val="TableText"/>
              <w:spacing w:before="0" w:after="0" w:line="360" w:lineRule="auto"/>
              <w:rPr>
                <w:rFonts w:eastAsiaTheme="minorEastAsia"/>
                <w:color w:val="000000"/>
              </w:rPr>
            </w:pPr>
            <w:r>
              <w:rPr>
                <w:rFonts w:eastAsiaTheme="minorEastAsia" w:hint="eastAsia"/>
                <w:color w:val="000000"/>
              </w:rPr>
              <w:t>微软</w:t>
            </w:r>
            <w:r>
              <w:rPr>
                <w:rFonts w:eastAsiaTheme="minorEastAsia" w:hint="eastAsia"/>
                <w:color w:val="000000"/>
              </w:rPr>
              <w:t xml:space="preserve">: </w:t>
            </w:r>
            <w:r w:rsidRPr="00EB4497">
              <w:rPr>
                <w:rFonts w:eastAsiaTheme="minorEastAsia"/>
                <w:color w:val="000000"/>
              </w:rPr>
              <w:t>Michael Howard</w:t>
            </w:r>
          </w:p>
          <w:p w:rsidR="006077DF" w:rsidRPr="00686B7A" w:rsidRDefault="006077DF" w:rsidP="00584462">
            <w:pPr>
              <w:pStyle w:val="a8"/>
              <w:spacing w:line="360" w:lineRule="auto"/>
              <w:rPr>
                <w:rFonts w:ascii="Times New Roman" w:hAnsi="Times New Roman"/>
              </w:rPr>
            </w:pPr>
            <w:r>
              <w:rPr>
                <w:rFonts w:hint="eastAsia"/>
                <w:color w:val="000000"/>
              </w:rPr>
              <w:t>上海交通大学：</w:t>
            </w:r>
            <w:r w:rsidRPr="0010685D">
              <w:rPr>
                <w:rFonts w:hint="eastAsia"/>
                <w:color w:val="000000"/>
              </w:rPr>
              <w:t>来学嘉</w:t>
            </w:r>
          </w:p>
        </w:tc>
        <w:tc>
          <w:tcPr>
            <w:tcW w:w="1376" w:type="dxa"/>
            <w:tcBorders>
              <w:top w:val="single" w:sz="6" w:space="0" w:color="auto"/>
              <w:left w:val="single" w:sz="6" w:space="0" w:color="auto"/>
              <w:bottom w:val="single" w:sz="6" w:space="0" w:color="auto"/>
              <w:right w:val="single" w:sz="6" w:space="0" w:color="auto"/>
            </w:tcBorders>
          </w:tcPr>
          <w:p w:rsidR="006077DF" w:rsidRPr="00FA2CDC" w:rsidRDefault="006077DF" w:rsidP="004A4EA0">
            <w:pPr>
              <w:pStyle w:val="a8"/>
              <w:spacing w:before="156"/>
              <w:rPr>
                <w:rFonts w:ascii="Times New Roman" w:hAnsi="Times New Roman"/>
              </w:rPr>
            </w:pPr>
            <w:r>
              <w:rPr>
                <w:rFonts w:ascii="Times New Roman" w:hAnsi="Times New Roman" w:hint="eastAsia"/>
              </w:rPr>
              <w:lastRenderedPageBreak/>
              <w:t>V1.0</w:t>
            </w:r>
          </w:p>
        </w:tc>
      </w:tr>
      <w:tr w:rsidR="00F250BB" w:rsidRPr="00FA2CDC" w:rsidTr="00DF40E0">
        <w:trPr>
          <w:jc w:val="center"/>
        </w:trPr>
        <w:tc>
          <w:tcPr>
            <w:tcW w:w="2042" w:type="dxa"/>
            <w:tcBorders>
              <w:top w:val="single" w:sz="6" w:space="0" w:color="auto"/>
              <w:left w:val="single" w:sz="6" w:space="0" w:color="auto"/>
              <w:bottom w:val="single" w:sz="6" w:space="0" w:color="auto"/>
              <w:right w:val="single" w:sz="6" w:space="0" w:color="auto"/>
            </w:tcBorders>
          </w:tcPr>
          <w:p w:rsidR="00F250BB" w:rsidRDefault="00041CF4" w:rsidP="0048689A">
            <w:pPr>
              <w:pStyle w:val="afd"/>
            </w:pPr>
            <w:r w:rsidRPr="003B3C75">
              <w:lastRenderedPageBreak/>
              <w:t>DKBA 7475-201</w:t>
            </w:r>
            <w:r>
              <w:rPr>
                <w:rFonts w:hint="eastAsia"/>
              </w:rPr>
              <w:t>5</w:t>
            </w:r>
            <w:r w:rsidRPr="003B3C75">
              <w:t>.0</w:t>
            </w:r>
            <w:r w:rsidR="00FF3937">
              <w:rPr>
                <w:rFonts w:hint="eastAsia"/>
              </w:rPr>
              <w:t>5</w:t>
            </w:r>
          </w:p>
          <w:p w:rsidR="00041CF4" w:rsidRPr="003B3C75" w:rsidRDefault="00041CF4" w:rsidP="0048689A">
            <w:pPr>
              <w:pStyle w:val="afd"/>
            </w:pPr>
          </w:p>
        </w:tc>
        <w:tc>
          <w:tcPr>
            <w:tcW w:w="2126" w:type="dxa"/>
            <w:tcBorders>
              <w:top w:val="single" w:sz="6" w:space="0" w:color="auto"/>
              <w:left w:val="single" w:sz="6" w:space="0" w:color="auto"/>
              <w:bottom w:val="single" w:sz="6" w:space="0" w:color="auto"/>
              <w:right w:val="single" w:sz="6" w:space="0" w:color="auto"/>
            </w:tcBorders>
          </w:tcPr>
          <w:p w:rsidR="00824FCF" w:rsidRDefault="00824FCF" w:rsidP="00824FCF">
            <w:pPr>
              <w:pStyle w:val="a8"/>
              <w:spacing w:before="156"/>
              <w:rPr>
                <w:color w:val="000000"/>
              </w:rPr>
            </w:pPr>
            <w:r>
              <w:rPr>
                <w:rFonts w:hint="eastAsia"/>
                <w:color w:val="000000"/>
              </w:rPr>
              <w:t>网络安全能力中心：</w:t>
            </w:r>
          </w:p>
          <w:p w:rsidR="00E55C2F" w:rsidRDefault="00824FCF" w:rsidP="00824FCF">
            <w:pPr>
              <w:pStyle w:val="a8"/>
              <w:spacing w:before="156"/>
              <w:rPr>
                <w:rFonts w:eastAsiaTheme="minorEastAsia"/>
                <w:color w:val="000000"/>
              </w:rPr>
            </w:pPr>
            <w:r>
              <w:rPr>
                <w:rFonts w:eastAsiaTheme="minorEastAsia" w:hint="eastAsia"/>
                <w:color w:val="000000"/>
              </w:rPr>
              <w:t>张杰</w:t>
            </w:r>
            <w:r w:rsidR="00E55C2F">
              <w:rPr>
                <w:rFonts w:eastAsiaTheme="minorEastAsia" w:hint="eastAsia"/>
                <w:color w:val="000000"/>
              </w:rPr>
              <w:t>/0031659</w:t>
            </w:r>
          </w:p>
          <w:p w:rsidR="00E55C2F" w:rsidRDefault="00824FCF" w:rsidP="00824FCF">
            <w:pPr>
              <w:pStyle w:val="a8"/>
              <w:spacing w:before="156"/>
              <w:rPr>
                <w:rFonts w:eastAsiaTheme="minorEastAsia"/>
                <w:color w:val="000000"/>
              </w:rPr>
            </w:pPr>
            <w:r>
              <w:rPr>
                <w:rFonts w:eastAsiaTheme="minorEastAsia" w:hint="eastAsia"/>
                <w:color w:val="000000"/>
              </w:rPr>
              <w:t>韩庆</w:t>
            </w:r>
            <w:r>
              <w:rPr>
                <w:rFonts w:eastAsiaTheme="minorEastAsia" w:hint="eastAsia"/>
                <w:color w:val="000000"/>
              </w:rPr>
              <w:t>/00265140</w:t>
            </w:r>
          </w:p>
          <w:p w:rsidR="00E55C2F" w:rsidRDefault="00824FCF" w:rsidP="00824FCF">
            <w:pPr>
              <w:pStyle w:val="a8"/>
              <w:spacing w:before="156"/>
              <w:rPr>
                <w:rFonts w:eastAsiaTheme="minorEastAsia"/>
                <w:color w:val="000000"/>
              </w:rPr>
            </w:pPr>
            <w:r>
              <w:rPr>
                <w:rFonts w:eastAsiaTheme="minorEastAsia" w:hint="eastAsia"/>
                <w:color w:val="000000"/>
              </w:rPr>
              <w:t>邹国雄</w:t>
            </w:r>
            <w:r w:rsidRPr="00EB4497">
              <w:rPr>
                <w:rFonts w:eastAsiaTheme="minorEastAsia" w:hint="eastAsia"/>
                <w:color w:val="000000"/>
              </w:rPr>
              <w:t>/00214764</w:t>
            </w:r>
          </w:p>
          <w:p w:rsidR="00F250BB" w:rsidRPr="001B4489" w:rsidRDefault="00824FCF" w:rsidP="00824FCF">
            <w:pPr>
              <w:pStyle w:val="a8"/>
              <w:spacing w:before="156"/>
              <w:rPr>
                <w:rFonts w:eastAsiaTheme="minorEastAsia"/>
                <w:color w:val="000000"/>
              </w:rPr>
            </w:pPr>
            <w:r>
              <w:rPr>
                <w:rFonts w:eastAsiaTheme="minorEastAsia" w:hint="eastAsia"/>
                <w:color w:val="000000"/>
              </w:rPr>
              <w:t>李赤阳</w:t>
            </w:r>
            <w:r>
              <w:rPr>
                <w:rFonts w:eastAsiaTheme="minorEastAsia" w:hint="eastAsia"/>
                <w:color w:val="000000"/>
              </w:rPr>
              <w:t>/00306646</w:t>
            </w:r>
          </w:p>
        </w:tc>
        <w:tc>
          <w:tcPr>
            <w:tcW w:w="3119" w:type="dxa"/>
            <w:tcBorders>
              <w:top w:val="single" w:sz="6" w:space="0" w:color="auto"/>
              <w:left w:val="single" w:sz="6" w:space="0" w:color="auto"/>
              <w:bottom w:val="single" w:sz="6" w:space="0" w:color="auto"/>
              <w:right w:val="single" w:sz="6" w:space="0" w:color="auto"/>
            </w:tcBorders>
          </w:tcPr>
          <w:p w:rsidR="00BF5420" w:rsidRDefault="00BF5420" w:rsidP="00584462">
            <w:pPr>
              <w:pStyle w:val="TableText"/>
              <w:spacing w:before="0" w:after="0" w:line="360" w:lineRule="auto"/>
              <w:rPr>
                <w:color w:val="000000"/>
              </w:rPr>
            </w:pPr>
            <w:bookmarkStart w:id="3" w:name="OLE_LINK18"/>
            <w:r>
              <w:rPr>
                <w:rFonts w:eastAsiaTheme="minorEastAsia" w:hint="eastAsia"/>
              </w:rPr>
              <w:t>谢尔德实验室</w:t>
            </w:r>
            <w:r>
              <w:rPr>
                <w:rFonts w:hint="eastAsia"/>
                <w:color w:val="000000"/>
              </w:rPr>
              <w:t>：</w:t>
            </w:r>
          </w:p>
          <w:p w:rsidR="00BF5420" w:rsidRDefault="00971A53" w:rsidP="00C67B4B">
            <w:pPr>
              <w:pStyle w:val="TableText"/>
              <w:spacing w:before="0" w:after="0" w:line="360" w:lineRule="auto"/>
              <w:rPr>
                <w:color w:val="000000"/>
              </w:rPr>
            </w:pPr>
            <w:r w:rsidRPr="00895474">
              <w:rPr>
                <w:color w:val="000000"/>
              </w:rPr>
              <w:t>鲍丰</w:t>
            </w:r>
            <w:r w:rsidRPr="00895474">
              <w:rPr>
                <w:rFonts w:hint="eastAsia"/>
                <w:color w:val="000000"/>
              </w:rPr>
              <w:t>/00</w:t>
            </w:r>
            <w:r w:rsidRPr="00895474">
              <w:rPr>
                <w:color w:val="000000"/>
              </w:rPr>
              <w:t>236039</w:t>
            </w:r>
            <w:r w:rsidR="00BF5420">
              <w:rPr>
                <w:rFonts w:hint="eastAsia"/>
                <w:color w:val="000000"/>
              </w:rPr>
              <w:t>、</w:t>
            </w:r>
            <w:r w:rsidR="00BF5420" w:rsidRPr="00BF5420">
              <w:rPr>
                <w:color w:val="000000"/>
              </w:rPr>
              <w:t>Wang Guilin/00253931</w:t>
            </w:r>
            <w:r w:rsidR="00BF5420">
              <w:rPr>
                <w:rFonts w:hint="eastAsia"/>
                <w:color w:val="000000"/>
              </w:rPr>
              <w:t>、</w:t>
            </w:r>
            <w:r w:rsidRPr="00895474">
              <w:rPr>
                <w:color w:val="000000"/>
              </w:rPr>
              <w:t>雷浩</w:t>
            </w:r>
            <w:r w:rsidRPr="00895474">
              <w:rPr>
                <w:rFonts w:hint="eastAsia"/>
                <w:color w:val="000000"/>
              </w:rPr>
              <w:t>/00</w:t>
            </w:r>
            <w:r w:rsidRPr="00895474">
              <w:rPr>
                <w:color w:val="000000"/>
              </w:rPr>
              <w:t>197658</w:t>
            </w:r>
          </w:p>
          <w:p w:rsidR="00CF70B2" w:rsidRDefault="00CF70B2" w:rsidP="00584462">
            <w:pPr>
              <w:pStyle w:val="TableText"/>
              <w:spacing w:before="0" w:after="0" w:line="360" w:lineRule="auto"/>
              <w:rPr>
                <w:color w:val="000000"/>
              </w:rPr>
            </w:pPr>
            <w:r>
              <w:rPr>
                <w:rFonts w:hint="eastAsia"/>
                <w:color w:val="000000"/>
              </w:rPr>
              <w:t>网络安全能力中心：</w:t>
            </w:r>
          </w:p>
          <w:p w:rsidR="00CF70B2" w:rsidRDefault="00CF70B2" w:rsidP="00584462">
            <w:pPr>
              <w:pStyle w:val="TableText"/>
              <w:spacing w:before="0" w:after="0" w:line="360" w:lineRule="auto"/>
              <w:rPr>
                <w:color w:val="000000"/>
              </w:rPr>
            </w:pPr>
            <w:r w:rsidRPr="00895474">
              <w:rPr>
                <w:color w:val="000000"/>
              </w:rPr>
              <w:t>何</w:t>
            </w:r>
            <w:r w:rsidRPr="00895474">
              <w:rPr>
                <w:color w:val="000000"/>
              </w:rPr>
              <w:t xml:space="preserve">  </w:t>
            </w:r>
            <w:r w:rsidRPr="00895474">
              <w:rPr>
                <w:color w:val="000000"/>
              </w:rPr>
              <w:t>纲</w:t>
            </w:r>
            <w:r w:rsidRPr="00895474">
              <w:rPr>
                <w:rFonts w:hint="eastAsia"/>
                <w:color w:val="000000"/>
              </w:rPr>
              <w:t>/00</w:t>
            </w:r>
            <w:r w:rsidRPr="00895474">
              <w:rPr>
                <w:color w:val="000000"/>
              </w:rPr>
              <w:t>152106</w:t>
            </w:r>
            <w:r>
              <w:rPr>
                <w:rFonts w:hint="eastAsia"/>
                <w:color w:val="000000"/>
              </w:rPr>
              <w:t>、</w:t>
            </w:r>
            <w:r w:rsidRPr="00895474">
              <w:rPr>
                <w:rFonts w:hint="eastAsia"/>
                <w:color w:val="000000"/>
              </w:rPr>
              <w:t>李秀峰</w:t>
            </w:r>
            <w:r w:rsidRPr="00895474">
              <w:rPr>
                <w:rFonts w:hint="eastAsia"/>
                <w:color w:val="000000"/>
              </w:rPr>
              <w:t>/69636</w:t>
            </w:r>
            <w:r>
              <w:rPr>
                <w:rFonts w:hint="eastAsia"/>
                <w:color w:val="000000"/>
              </w:rPr>
              <w:t>、</w:t>
            </w:r>
            <w:r w:rsidRPr="00895474">
              <w:rPr>
                <w:color w:val="000000"/>
              </w:rPr>
              <w:t>郎风华</w:t>
            </w:r>
            <w:r w:rsidRPr="00895474">
              <w:rPr>
                <w:rFonts w:hint="eastAsia"/>
                <w:color w:val="000000"/>
              </w:rPr>
              <w:t>/00</w:t>
            </w:r>
            <w:r w:rsidRPr="00895474">
              <w:rPr>
                <w:color w:val="000000"/>
              </w:rPr>
              <w:t>134482</w:t>
            </w:r>
            <w:r>
              <w:rPr>
                <w:rFonts w:hint="eastAsia"/>
                <w:color w:val="000000"/>
              </w:rPr>
              <w:t>、</w:t>
            </w:r>
            <w:r w:rsidRPr="00895474">
              <w:rPr>
                <w:color w:val="000000"/>
              </w:rPr>
              <w:t>王功远</w:t>
            </w:r>
            <w:r w:rsidRPr="00895474">
              <w:rPr>
                <w:rFonts w:hint="eastAsia"/>
                <w:color w:val="000000"/>
              </w:rPr>
              <w:t>/</w:t>
            </w:r>
            <w:r w:rsidRPr="00895474">
              <w:rPr>
                <w:color w:val="000000"/>
              </w:rPr>
              <w:t>117010</w:t>
            </w:r>
          </w:p>
          <w:p w:rsidR="00CF70B2" w:rsidRDefault="00CF70B2" w:rsidP="00584462">
            <w:pPr>
              <w:pStyle w:val="TableText"/>
              <w:spacing w:before="0" w:after="0" w:line="360" w:lineRule="auto"/>
            </w:pPr>
            <w:r>
              <w:rPr>
                <w:rFonts w:hint="eastAsia"/>
              </w:rPr>
              <w:t>中央软件院：</w:t>
            </w:r>
          </w:p>
          <w:p w:rsidR="00CF70B2" w:rsidRDefault="00CF70B2" w:rsidP="00584462">
            <w:pPr>
              <w:pStyle w:val="TableText"/>
              <w:spacing w:before="0" w:after="0" w:line="360" w:lineRule="auto"/>
              <w:rPr>
                <w:color w:val="000000"/>
              </w:rPr>
            </w:pPr>
            <w:r w:rsidRPr="00895474">
              <w:rPr>
                <w:rFonts w:hint="eastAsia"/>
                <w:color w:val="000000"/>
              </w:rPr>
              <w:t>蒋孝霞</w:t>
            </w:r>
            <w:r w:rsidRPr="00895474">
              <w:rPr>
                <w:rFonts w:hint="eastAsia"/>
                <w:color w:val="000000"/>
              </w:rPr>
              <w:t>/</w:t>
            </w:r>
            <w:r w:rsidRPr="00895474">
              <w:rPr>
                <w:color w:val="000000"/>
              </w:rPr>
              <w:t xml:space="preserve"> 00254995</w:t>
            </w:r>
            <w:r>
              <w:rPr>
                <w:rFonts w:hint="eastAsia"/>
                <w:color w:val="000000"/>
              </w:rPr>
              <w:t>、</w:t>
            </w:r>
            <w:r w:rsidRPr="00895474">
              <w:rPr>
                <w:rFonts w:hint="eastAsia"/>
                <w:color w:val="000000"/>
              </w:rPr>
              <w:t>马岚</w:t>
            </w:r>
            <w:r w:rsidRPr="00895474">
              <w:rPr>
                <w:rFonts w:hint="eastAsia"/>
                <w:color w:val="000000"/>
              </w:rPr>
              <w:t>/</w:t>
            </w:r>
            <w:r w:rsidRPr="00895474">
              <w:rPr>
                <w:color w:val="000000"/>
              </w:rPr>
              <w:t xml:space="preserve"> 00256205</w:t>
            </w:r>
            <w:r>
              <w:rPr>
                <w:rFonts w:hint="eastAsia"/>
                <w:color w:val="000000"/>
              </w:rPr>
              <w:t>、</w:t>
            </w:r>
            <w:r w:rsidR="00FF2D2A" w:rsidRPr="00895474">
              <w:rPr>
                <w:rFonts w:hint="eastAsia"/>
                <w:color w:val="000000"/>
              </w:rPr>
              <w:t>魏巍</w:t>
            </w:r>
            <w:r w:rsidR="00FF2D2A" w:rsidRPr="00895474">
              <w:rPr>
                <w:rFonts w:hint="eastAsia"/>
                <w:color w:val="000000"/>
              </w:rPr>
              <w:t>/</w:t>
            </w:r>
            <w:r w:rsidR="00FF2D2A" w:rsidRPr="00895474">
              <w:rPr>
                <w:color w:val="000000"/>
              </w:rPr>
              <w:t xml:space="preserve"> 00256168</w:t>
            </w:r>
            <w:r w:rsidR="00FF2D2A">
              <w:rPr>
                <w:rFonts w:hint="eastAsia"/>
                <w:color w:val="000000"/>
              </w:rPr>
              <w:t>、</w:t>
            </w:r>
            <w:r w:rsidRPr="00895474">
              <w:rPr>
                <w:rFonts w:hint="eastAsia"/>
                <w:color w:val="000000"/>
              </w:rPr>
              <w:t>涂异兰</w:t>
            </w:r>
            <w:r w:rsidRPr="00895474">
              <w:rPr>
                <w:rFonts w:hint="eastAsia"/>
                <w:color w:val="000000"/>
              </w:rPr>
              <w:t>/</w:t>
            </w:r>
            <w:r w:rsidRPr="00895474">
              <w:rPr>
                <w:color w:val="000000"/>
              </w:rPr>
              <w:t xml:space="preserve"> 00267497</w:t>
            </w:r>
          </w:p>
          <w:p w:rsidR="00CF70B2" w:rsidRDefault="00CF70B2" w:rsidP="00584462">
            <w:pPr>
              <w:pStyle w:val="TableText"/>
              <w:spacing w:before="0" w:after="0" w:line="360" w:lineRule="auto"/>
              <w:rPr>
                <w:rFonts w:eastAsiaTheme="minorEastAsia"/>
                <w:color w:val="000000"/>
              </w:rPr>
            </w:pPr>
            <w:r>
              <w:rPr>
                <w:rFonts w:eastAsiaTheme="minorEastAsia" w:hint="eastAsia"/>
                <w:color w:val="000000"/>
              </w:rPr>
              <w:t>中央硬件研究院：</w:t>
            </w:r>
          </w:p>
          <w:p w:rsidR="00971A53" w:rsidRDefault="00CF70B2" w:rsidP="00584462">
            <w:pPr>
              <w:pStyle w:val="TableText"/>
              <w:spacing w:before="0" w:after="0" w:line="360" w:lineRule="auto"/>
              <w:rPr>
                <w:color w:val="000000"/>
              </w:rPr>
            </w:pPr>
            <w:r w:rsidRPr="00895474">
              <w:rPr>
                <w:color w:val="000000"/>
              </w:rPr>
              <w:t>施文超</w:t>
            </w:r>
            <w:r w:rsidRPr="00895474">
              <w:rPr>
                <w:rFonts w:hint="eastAsia"/>
                <w:color w:val="000000"/>
              </w:rPr>
              <w:t>/</w:t>
            </w:r>
            <w:r w:rsidR="0070016D">
              <w:rPr>
                <w:rFonts w:hint="eastAsia"/>
                <w:color w:val="000000"/>
              </w:rPr>
              <w:t>00303178</w:t>
            </w:r>
          </w:p>
          <w:p w:rsidR="00BF5420" w:rsidRDefault="00BF5420" w:rsidP="00584462">
            <w:pPr>
              <w:pStyle w:val="TableText"/>
              <w:spacing w:before="0" w:after="0" w:line="360" w:lineRule="auto"/>
              <w:rPr>
                <w:color w:val="000000"/>
              </w:rPr>
            </w:pPr>
            <w:r>
              <w:rPr>
                <w:rFonts w:hint="eastAsia"/>
                <w:color w:val="000000"/>
              </w:rPr>
              <w:t>无线产品线：</w:t>
            </w:r>
          </w:p>
          <w:p w:rsidR="009E487C" w:rsidRPr="00895474" w:rsidRDefault="00BF5420" w:rsidP="00584462">
            <w:pPr>
              <w:pStyle w:val="TableText"/>
              <w:spacing w:before="0" w:after="0" w:line="360" w:lineRule="auto"/>
              <w:rPr>
                <w:color w:val="000000"/>
              </w:rPr>
            </w:pPr>
            <w:r w:rsidRPr="00895474">
              <w:rPr>
                <w:color w:val="000000"/>
              </w:rPr>
              <w:t>熊晓春</w:t>
            </w:r>
            <w:r w:rsidRPr="00895474">
              <w:rPr>
                <w:rFonts w:hint="eastAsia"/>
                <w:color w:val="000000"/>
              </w:rPr>
              <w:t>/00</w:t>
            </w:r>
            <w:r w:rsidRPr="00895474">
              <w:rPr>
                <w:color w:val="000000"/>
              </w:rPr>
              <w:t>257132</w:t>
            </w:r>
            <w:r>
              <w:rPr>
                <w:rFonts w:hint="eastAsia"/>
                <w:color w:val="000000"/>
              </w:rPr>
              <w:t>、</w:t>
            </w:r>
            <w:r w:rsidR="00971A53" w:rsidRPr="00895474">
              <w:rPr>
                <w:color w:val="000000"/>
              </w:rPr>
              <w:t>吴颂期</w:t>
            </w:r>
            <w:r w:rsidR="009E487C" w:rsidRPr="00895474">
              <w:rPr>
                <w:rFonts w:hint="eastAsia"/>
                <w:color w:val="000000"/>
              </w:rPr>
              <w:t>/</w:t>
            </w:r>
            <w:r w:rsidR="00971A53" w:rsidRPr="00895474">
              <w:rPr>
                <w:color w:val="000000"/>
              </w:rPr>
              <w:t>69062</w:t>
            </w:r>
          </w:p>
          <w:p w:rsidR="00BF5420" w:rsidRDefault="00BF5420" w:rsidP="00584462">
            <w:pPr>
              <w:pStyle w:val="TableText"/>
              <w:spacing w:before="0" w:after="0" w:line="360" w:lineRule="auto"/>
              <w:rPr>
                <w:color w:val="000000"/>
              </w:rPr>
            </w:pPr>
            <w:r>
              <w:rPr>
                <w:rFonts w:hint="eastAsia"/>
                <w:color w:val="000000"/>
              </w:rPr>
              <w:t>固定网络产品线：</w:t>
            </w:r>
          </w:p>
          <w:p w:rsidR="009E487C" w:rsidRPr="00895474" w:rsidRDefault="00BF5420" w:rsidP="00584462">
            <w:pPr>
              <w:pStyle w:val="TableText"/>
              <w:spacing w:before="0" w:after="0" w:line="360" w:lineRule="auto"/>
              <w:rPr>
                <w:color w:val="000000"/>
              </w:rPr>
            </w:pPr>
            <w:r w:rsidRPr="00895474">
              <w:rPr>
                <w:rFonts w:hint="eastAsia"/>
                <w:color w:val="000000"/>
              </w:rPr>
              <w:t>付天福</w:t>
            </w:r>
            <w:r w:rsidRPr="00895474">
              <w:rPr>
                <w:rFonts w:hint="eastAsia"/>
                <w:color w:val="000000"/>
              </w:rPr>
              <w:t>/</w:t>
            </w:r>
            <w:r w:rsidRPr="00895474">
              <w:rPr>
                <w:color w:val="000000"/>
              </w:rPr>
              <w:t xml:space="preserve"> 00168510</w:t>
            </w:r>
            <w:r>
              <w:rPr>
                <w:rFonts w:hint="eastAsia"/>
                <w:color w:val="000000"/>
              </w:rPr>
              <w:t>、</w:t>
            </w:r>
            <w:r w:rsidR="00971A53" w:rsidRPr="00895474">
              <w:rPr>
                <w:color w:val="000000"/>
              </w:rPr>
              <w:t>魏建雄</w:t>
            </w:r>
            <w:r w:rsidR="009E487C" w:rsidRPr="00895474">
              <w:rPr>
                <w:rFonts w:hint="eastAsia"/>
                <w:color w:val="000000"/>
              </w:rPr>
              <w:t>/</w:t>
            </w:r>
            <w:r w:rsidR="00971A53" w:rsidRPr="00895474">
              <w:rPr>
                <w:color w:val="000000"/>
              </w:rPr>
              <w:t>222905</w:t>
            </w:r>
            <w:r w:rsidR="00CF70B2">
              <w:rPr>
                <w:rFonts w:hint="eastAsia"/>
                <w:color w:val="000000"/>
              </w:rPr>
              <w:t>、</w:t>
            </w:r>
            <w:r w:rsidR="00CF70B2" w:rsidRPr="00895474">
              <w:rPr>
                <w:rFonts w:hint="eastAsia"/>
                <w:color w:val="000000"/>
              </w:rPr>
              <w:t>张宁</w:t>
            </w:r>
            <w:r w:rsidR="00CF70B2" w:rsidRPr="00895474">
              <w:rPr>
                <w:rFonts w:hint="eastAsia"/>
                <w:color w:val="000000"/>
              </w:rPr>
              <w:t>/</w:t>
            </w:r>
            <w:r w:rsidR="00CF70B2" w:rsidRPr="00895474">
              <w:rPr>
                <w:color w:val="000000"/>
              </w:rPr>
              <w:t xml:space="preserve"> 00238449</w:t>
            </w:r>
          </w:p>
          <w:p w:rsidR="00CF70B2" w:rsidRPr="00895474" w:rsidRDefault="00CF70B2" w:rsidP="00584462">
            <w:pPr>
              <w:pStyle w:val="TableText"/>
              <w:spacing w:before="0" w:after="0" w:line="360" w:lineRule="auto"/>
              <w:rPr>
                <w:color w:val="000000"/>
              </w:rPr>
            </w:pPr>
            <w:r>
              <w:rPr>
                <w:rFonts w:hint="eastAsia"/>
                <w:color w:val="000000"/>
              </w:rPr>
              <w:t>电信软件：</w:t>
            </w:r>
          </w:p>
          <w:p w:rsidR="00CF70B2" w:rsidRDefault="00CF70B2" w:rsidP="00584462">
            <w:pPr>
              <w:pStyle w:val="TableText"/>
              <w:spacing w:before="0" w:after="0" w:line="360" w:lineRule="auto"/>
              <w:rPr>
                <w:color w:val="000000"/>
              </w:rPr>
            </w:pPr>
            <w:r w:rsidRPr="00895474">
              <w:rPr>
                <w:color w:val="000000"/>
              </w:rPr>
              <w:t>刘高峰</w:t>
            </w:r>
            <w:r w:rsidRPr="00895474">
              <w:rPr>
                <w:rFonts w:hint="eastAsia"/>
                <w:color w:val="000000"/>
              </w:rPr>
              <w:t>/00</w:t>
            </w:r>
            <w:r w:rsidRPr="00895474">
              <w:rPr>
                <w:color w:val="000000"/>
              </w:rPr>
              <w:t>257474</w:t>
            </w:r>
            <w:r>
              <w:rPr>
                <w:rFonts w:hint="eastAsia"/>
                <w:color w:val="000000"/>
              </w:rPr>
              <w:t>、</w:t>
            </w:r>
            <w:r w:rsidRPr="00895474">
              <w:rPr>
                <w:rFonts w:hint="eastAsia"/>
                <w:color w:val="000000"/>
              </w:rPr>
              <w:t>付进</w:t>
            </w:r>
            <w:r w:rsidRPr="00895474">
              <w:rPr>
                <w:rFonts w:hint="eastAsia"/>
                <w:color w:val="000000"/>
              </w:rPr>
              <w:t>/</w:t>
            </w:r>
            <w:r w:rsidRPr="00895474">
              <w:rPr>
                <w:color w:val="000000"/>
              </w:rPr>
              <w:t xml:space="preserve"> 00257475</w:t>
            </w:r>
            <w:r>
              <w:rPr>
                <w:rFonts w:hint="eastAsia"/>
                <w:color w:val="000000"/>
              </w:rPr>
              <w:t>、</w:t>
            </w:r>
            <w:r w:rsidRPr="00895474">
              <w:rPr>
                <w:rFonts w:hint="eastAsia"/>
                <w:color w:val="000000"/>
              </w:rPr>
              <w:t>丁鹏亮</w:t>
            </w:r>
            <w:r w:rsidRPr="00895474">
              <w:rPr>
                <w:rFonts w:hint="eastAsia"/>
                <w:color w:val="000000"/>
              </w:rPr>
              <w:t>/00192854</w:t>
            </w:r>
          </w:p>
          <w:p w:rsidR="00CF70B2" w:rsidRDefault="00CF70B2" w:rsidP="00584462">
            <w:pPr>
              <w:pStyle w:val="TableText"/>
              <w:spacing w:before="0" w:after="0" w:line="360" w:lineRule="auto"/>
              <w:rPr>
                <w:color w:val="000000"/>
              </w:rPr>
            </w:pPr>
            <w:r>
              <w:rPr>
                <w:rFonts w:hint="eastAsia"/>
                <w:color w:val="000000"/>
              </w:rPr>
              <w:t>IT</w:t>
            </w:r>
            <w:r>
              <w:rPr>
                <w:rFonts w:hint="eastAsia"/>
                <w:color w:val="000000"/>
              </w:rPr>
              <w:t>产品线：</w:t>
            </w:r>
          </w:p>
          <w:p w:rsidR="00CF70B2" w:rsidRDefault="00CF70B2" w:rsidP="00584462">
            <w:pPr>
              <w:pStyle w:val="TableText"/>
              <w:spacing w:before="0" w:after="0" w:line="360" w:lineRule="auto"/>
              <w:rPr>
                <w:color w:val="000000"/>
              </w:rPr>
            </w:pPr>
            <w:r w:rsidRPr="00895474">
              <w:rPr>
                <w:color w:val="000000"/>
              </w:rPr>
              <w:t>叶思海</w:t>
            </w:r>
            <w:r w:rsidRPr="00895474">
              <w:rPr>
                <w:rFonts w:hint="eastAsia"/>
                <w:color w:val="000000"/>
              </w:rPr>
              <w:t>/</w:t>
            </w:r>
            <w:r>
              <w:rPr>
                <w:rFonts w:hint="eastAsia"/>
                <w:color w:val="000000"/>
              </w:rPr>
              <w:t>00</w:t>
            </w:r>
            <w:r>
              <w:t xml:space="preserve"> </w:t>
            </w:r>
            <w:r w:rsidRPr="00BF5420">
              <w:rPr>
                <w:color w:val="000000"/>
              </w:rPr>
              <w:t>266267</w:t>
            </w:r>
            <w:r>
              <w:rPr>
                <w:rFonts w:hint="eastAsia"/>
                <w:color w:val="000000"/>
              </w:rPr>
              <w:t>、</w:t>
            </w:r>
            <w:r w:rsidRPr="00895474">
              <w:rPr>
                <w:color w:val="000000"/>
              </w:rPr>
              <w:t>吴鸿钟</w:t>
            </w:r>
            <w:r w:rsidRPr="00895474">
              <w:rPr>
                <w:rFonts w:hint="eastAsia"/>
                <w:color w:val="000000"/>
              </w:rPr>
              <w:t>/00</w:t>
            </w:r>
            <w:r w:rsidRPr="00895474">
              <w:rPr>
                <w:color w:val="000000"/>
              </w:rPr>
              <w:t>204126</w:t>
            </w:r>
            <w:r>
              <w:rPr>
                <w:rFonts w:hint="eastAsia"/>
                <w:color w:val="000000"/>
              </w:rPr>
              <w:t>、</w:t>
            </w:r>
          </w:p>
          <w:p w:rsidR="00B649DE" w:rsidRDefault="00BF5420" w:rsidP="00584462">
            <w:pPr>
              <w:pStyle w:val="TableText"/>
              <w:spacing w:before="0" w:after="0" w:line="360" w:lineRule="auto"/>
              <w:rPr>
                <w:color w:val="000000"/>
              </w:rPr>
            </w:pPr>
            <w:r>
              <w:rPr>
                <w:rFonts w:hint="eastAsia"/>
                <w:color w:val="000000"/>
              </w:rPr>
              <w:lastRenderedPageBreak/>
              <w:t>终端产品线：</w:t>
            </w:r>
          </w:p>
          <w:p w:rsidR="00BF5420" w:rsidRDefault="00BF5420" w:rsidP="00584462">
            <w:pPr>
              <w:pStyle w:val="TableText"/>
              <w:spacing w:before="0" w:after="0" w:line="360" w:lineRule="auto"/>
              <w:rPr>
                <w:color w:val="000000"/>
              </w:rPr>
            </w:pPr>
            <w:r w:rsidRPr="00895474">
              <w:rPr>
                <w:rFonts w:hint="eastAsia"/>
                <w:color w:val="000000"/>
              </w:rPr>
              <w:t>徐亚新</w:t>
            </w:r>
            <w:r w:rsidRPr="00895474">
              <w:rPr>
                <w:rFonts w:hint="eastAsia"/>
                <w:color w:val="000000"/>
              </w:rPr>
              <w:t>/</w:t>
            </w:r>
            <w:r w:rsidRPr="00895474">
              <w:rPr>
                <w:color w:val="000000"/>
              </w:rPr>
              <w:t xml:space="preserve"> 00150328</w:t>
            </w:r>
            <w:r>
              <w:rPr>
                <w:rFonts w:hint="eastAsia"/>
                <w:color w:val="000000"/>
              </w:rPr>
              <w:t>、</w:t>
            </w:r>
            <w:r w:rsidRPr="00895474">
              <w:rPr>
                <w:color w:val="000000"/>
              </w:rPr>
              <w:t>洪太亮</w:t>
            </w:r>
            <w:r w:rsidRPr="00895474">
              <w:rPr>
                <w:rFonts w:hint="eastAsia"/>
                <w:color w:val="000000"/>
              </w:rPr>
              <w:t>/</w:t>
            </w:r>
            <w:r>
              <w:t xml:space="preserve"> </w:t>
            </w:r>
            <w:r w:rsidRPr="00BF5420">
              <w:rPr>
                <w:color w:val="000000"/>
              </w:rPr>
              <w:t>00266693</w:t>
            </w:r>
            <w:r>
              <w:rPr>
                <w:rFonts w:hint="eastAsia"/>
                <w:color w:val="000000"/>
              </w:rPr>
              <w:t>、</w:t>
            </w:r>
            <w:r w:rsidRPr="00895474">
              <w:rPr>
                <w:color w:val="000000"/>
              </w:rPr>
              <w:t>邓太生</w:t>
            </w:r>
            <w:r w:rsidRPr="00895474">
              <w:rPr>
                <w:rFonts w:hint="eastAsia"/>
                <w:color w:val="000000"/>
              </w:rPr>
              <w:t>/</w:t>
            </w:r>
            <w:r w:rsidRPr="00895474">
              <w:rPr>
                <w:color w:val="000000"/>
              </w:rPr>
              <w:t>210606</w:t>
            </w:r>
            <w:r w:rsidR="001D7660">
              <w:rPr>
                <w:rFonts w:hint="eastAsia"/>
                <w:color w:val="000000"/>
              </w:rPr>
              <w:t>、方习文</w:t>
            </w:r>
            <w:r w:rsidR="001D7660">
              <w:rPr>
                <w:rFonts w:hint="eastAsia"/>
                <w:color w:val="000000"/>
              </w:rPr>
              <w:t>/</w:t>
            </w:r>
            <w:r w:rsidR="00C67B4B">
              <w:rPr>
                <w:rFonts w:hint="eastAsia"/>
                <w:color w:val="000000"/>
              </w:rPr>
              <w:t>00297002</w:t>
            </w:r>
          </w:p>
          <w:p w:rsidR="00CF70B2" w:rsidRDefault="00CF70B2" w:rsidP="00584462">
            <w:pPr>
              <w:pStyle w:val="TableText"/>
              <w:spacing w:before="0" w:after="0" w:line="360" w:lineRule="auto"/>
              <w:rPr>
                <w:color w:val="000000"/>
              </w:rPr>
            </w:pPr>
            <w:r>
              <w:rPr>
                <w:rFonts w:hint="eastAsia"/>
                <w:color w:val="000000"/>
              </w:rPr>
              <w:t>核心网产品线：</w:t>
            </w:r>
          </w:p>
          <w:p w:rsidR="00CF70B2" w:rsidRDefault="00CF70B2" w:rsidP="00584462">
            <w:pPr>
              <w:pStyle w:val="TableText"/>
              <w:spacing w:before="0" w:after="0" w:line="360" w:lineRule="auto"/>
              <w:rPr>
                <w:color w:val="000000"/>
              </w:rPr>
            </w:pPr>
            <w:r w:rsidRPr="00895474">
              <w:rPr>
                <w:color w:val="000000"/>
              </w:rPr>
              <w:t>王宏磊</w:t>
            </w:r>
            <w:r w:rsidRPr="00895474">
              <w:rPr>
                <w:rFonts w:hint="eastAsia"/>
                <w:color w:val="000000"/>
              </w:rPr>
              <w:t>/00</w:t>
            </w:r>
            <w:r w:rsidRPr="00895474">
              <w:rPr>
                <w:color w:val="000000"/>
              </w:rPr>
              <w:t>161798</w:t>
            </w:r>
            <w:r>
              <w:rPr>
                <w:rFonts w:hint="eastAsia"/>
                <w:color w:val="000000"/>
              </w:rPr>
              <w:t>、</w:t>
            </w:r>
          </w:p>
          <w:p w:rsidR="00CF70B2" w:rsidRDefault="00CF70B2" w:rsidP="00584462">
            <w:pPr>
              <w:pStyle w:val="TableText"/>
              <w:spacing w:before="0" w:after="0" w:line="360" w:lineRule="auto"/>
              <w:rPr>
                <w:color w:val="000000"/>
              </w:rPr>
            </w:pPr>
            <w:r>
              <w:rPr>
                <w:rFonts w:hint="eastAsia"/>
                <w:color w:val="000000"/>
              </w:rPr>
              <w:t>交通产品线：</w:t>
            </w:r>
          </w:p>
          <w:p w:rsidR="00CF70B2" w:rsidRDefault="00CF70B2" w:rsidP="00584462">
            <w:pPr>
              <w:pStyle w:val="TableText"/>
              <w:spacing w:before="0" w:after="0" w:line="360" w:lineRule="auto"/>
              <w:rPr>
                <w:color w:val="000000"/>
              </w:rPr>
            </w:pPr>
            <w:r w:rsidRPr="00895474">
              <w:rPr>
                <w:color w:val="000000"/>
              </w:rPr>
              <w:t>龚连阳</w:t>
            </w:r>
            <w:r w:rsidRPr="00895474">
              <w:rPr>
                <w:rFonts w:hint="eastAsia"/>
                <w:color w:val="000000"/>
              </w:rPr>
              <w:t>/</w:t>
            </w:r>
            <w:r w:rsidRPr="00895474">
              <w:rPr>
                <w:color w:val="000000"/>
              </w:rPr>
              <w:t>129383</w:t>
            </w:r>
            <w:r>
              <w:rPr>
                <w:rFonts w:hint="eastAsia"/>
                <w:color w:val="000000"/>
              </w:rPr>
              <w:t>、</w:t>
            </w:r>
            <w:r w:rsidRPr="00895474">
              <w:rPr>
                <w:rFonts w:hint="eastAsia"/>
                <w:color w:val="000000"/>
              </w:rPr>
              <w:t>张轶炯</w:t>
            </w:r>
            <w:r w:rsidRPr="00895474">
              <w:rPr>
                <w:rFonts w:hint="eastAsia"/>
                <w:color w:val="000000"/>
              </w:rPr>
              <w:t>/</w:t>
            </w:r>
            <w:r w:rsidRPr="00895474">
              <w:rPr>
                <w:color w:val="000000"/>
              </w:rPr>
              <w:t xml:space="preserve"> </w:t>
            </w:r>
            <w:bookmarkStart w:id="4" w:name="OLE_LINK19"/>
            <w:r w:rsidRPr="00895474">
              <w:rPr>
                <w:color w:val="000000"/>
              </w:rPr>
              <w:t>00147086</w:t>
            </w:r>
            <w:bookmarkEnd w:id="4"/>
            <w:r>
              <w:rPr>
                <w:rFonts w:hint="eastAsia"/>
                <w:color w:val="000000"/>
              </w:rPr>
              <w:t>、</w:t>
            </w:r>
            <w:r w:rsidRPr="00895474">
              <w:rPr>
                <w:color w:val="000000"/>
              </w:rPr>
              <w:t>孙宏</w:t>
            </w:r>
            <w:r w:rsidRPr="00895474">
              <w:rPr>
                <w:rFonts w:hint="eastAsia"/>
                <w:color w:val="000000"/>
              </w:rPr>
              <w:t>/</w:t>
            </w:r>
            <w:r>
              <w:t xml:space="preserve"> </w:t>
            </w:r>
            <w:r>
              <w:rPr>
                <w:rFonts w:hint="eastAsia"/>
              </w:rPr>
              <w:t>00</w:t>
            </w:r>
            <w:r w:rsidRPr="00CF70B2">
              <w:rPr>
                <w:color w:val="000000"/>
              </w:rPr>
              <w:t>276216</w:t>
            </w:r>
          </w:p>
          <w:p w:rsidR="00CF70B2" w:rsidRPr="00895474" w:rsidRDefault="00CF70B2" w:rsidP="00584462">
            <w:pPr>
              <w:pStyle w:val="TableText"/>
              <w:spacing w:before="0" w:after="0" w:line="360" w:lineRule="auto"/>
              <w:rPr>
                <w:color w:val="000000"/>
              </w:rPr>
            </w:pPr>
            <w:r>
              <w:rPr>
                <w:rFonts w:hint="eastAsia"/>
                <w:color w:val="000000"/>
              </w:rPr>
              <w:t>网络能源产品线：</w:t>
            </w:r>
          </w:p>
          <w:p w:rsidR="00C36A2B" w:rsidRDefault="00CF70B2" w:rsidP="00584462">
            <w:pPr>
              <w:pStyle w:val="TableText"/>
              <w:spacing w:before="0" w:after="0" w:line="360" w:lineRule="auto"/>
              <w:rPr>
                <w:color w:val="000000"/>
              </w:rPr>
            </w:pPr>
            <w:r w:rsidRPr="00895474">
              <w:rPr>
                <w:rFonts w:hint="eastAsia"/>
                <w:color w:val="000000"/>
              </w:rPr>
              <w:t>黄海鹏</w:t>
            </w:r>
            <w:r w:rsidRPr="00895474">
              <w:rPr>
                <w:rFonts w:hint="eastAsia"/>
                <w:color w:val="000000"/>
              </w:rPr>
              <w:t>/</w:t>
            </w:r>
            <w:r w:rsidRPr="00895474">
              <w:rPr>
                <w:color w:val="000000"/>
              </w:rPr>
              <w:t xml:space="preserve"> 00209481</w:t>
            </w:r>
          </w:p>
          <w:p w:rsidR="00CF70B2" w:rsidRPr="00895474" w:rsidRDefault="00CF70B2" w:rsidP="00584462">
            <w:pPr>
              <w:pStyle w:val="TableText"/>
              <w:spacing w:before="0" w:after="0" w:line="360" w:lineRule="auto"/>
              <w:rPr>
                <w:color w:val="000000"/>
              </w:rPr>
            </w:pPr>
            <w:r>
              <w:rPr>
                <w:rFonts w:hint="eastAsia"/>
                <w:color w:val="000000"/>
              </w:rPr>
              <w:t>海思：</w:t>
            </w:r>
          </w:p>
          <w:p w:rsidR="00BD472C" w:rsidRDefault="00307F49" w:rsidP="00584462">
            <w:pPr>
              <w:pStyle w:val="TableText"/>
              <w:spacing w:before="0" w:after="0" w:line="360" w:lineRule="auto"/>
              <w:rPr>
                <w:color w:val="000000"/>
              </w:rPr>
            </w:pPr>
            <w:r w:rsidRPr="00895474">
              <w:rPr>
                <w:rFonts w:hint="eastAsia"/>
                <w:color w:val="000000"/>
              </w:rPr>
              <w:t>潘时林</w:t>
            </w:r>
            <w:r w:rsidRPr="00895474">
              <w:rPr>
                <w:rFonts w:hint="eastAsia"/>
                <w:color w:val="000000"/>
              </w:rPr>
              <w:t>/</w:t>
            </w:r>
            <w:r w:rsidRPr="00895474">
              <w:rPr>
                <w:color w:val="000000"/>
              </w:rPr>
              <w:t xml:space="preserve"> 00256039</w:t>
            </w:r>
            <w:r w:rsidR="00FF2D2A">
              <w:rPr>
                <w:rFonts w:hint="eastAsia"/>
                <w:color w:val="000000"/>
              </w:rPr>
              <w:t>、</w:t>
            </w:r>
            <w:r w:rsidR="00FE3F38" w:rsidRPr="00895474">
              <w:rPr>
                <w:rFonts w:hint="eastAsia"/>
                <w:color w:val="000000"/>
              </w:rPr>
              <w:t>辛桂珍</w:t>
            </w:r>
            <w:r w:rsidR="00FE3F38" w:rsidRPr="00895474">
              <w:rPr>
                <w:rFonts w:hint="eastAsia"/>
                <w:color w:val="000000"/>
              </w:rPr>
              <w:t>/</w:t>
            </w:r>
            <w:r w:rsidR="00FE3F38" w:rsidRPr="00895474">
              <w:rPr>
                <w:color w:val="000000"/>
              </w:rPr>
              <w:t xml:space="preserve"> 00151940</w:t>
            </w:r>
          </w:p>
          <w:p w:rsidR="00FF2D2A" w:rsidRPr="00895474" w:rsidRDefault="00FF2D2A" w:rsidP="00584462">
            <w:pPr>
              <w:pStyle w:val="TableText"/>
              <w:spacing w:before="0" w:after="0" w:line="360" w:lineRule="auto"/>
              <w:rPr>
                <w:color w:val="000000"/>
              </w:rPr>
            </w:pPr>
            <w:r>
              <w:rPr>
                <w:rFonts w:hint="eastAsia"/>
                <w:color w:val="000000"/>
              </w:rPr>
              <w:t>网络操作系统部：</w:t>
            </w:r>
          </w:p>
          <w:p w:rsidR="00705797" w:rsidRPr="00FF2D2A" w:rsidRDefault="00FF2D2A" w:rsidP="00584462">
            <w:pPr>
              <w:pStyle w:val="TableText"/>
              <w:spacing w:before="0" w:after="0" w:line="360" w:lineRule="auto"/>
              <w:rPr>
                <w:color w:val="000000"/>
              </w:rPr>
            </w:pPr>
            <w:r w:rsidRPr="00895474">
              <w:rPr>
                <w:rFonts w:hint="eastAsia"/>
                <w:color w:val="000000"/>
              </w:rPr>
              <w:t>陈双龙</w:t>
            </w:r>
            <w:r w:rsidRPr="00895474">
              <w:rPr>
                <w:rFonts w:hint="eastAsia"/>
                <w:color w:val="000000"/>
              </w:rPr>
              <w:t>/</w:t>
            </w:r>
            <w:r w:rsidRPr="00895474">
              <w:rPr>
                <w:color w:val="000000"/>
              </w:rPr>
              <w:t xml:space="preserve"> 00152307</w:t>
            </w:r>
            <w:bookmarkEnd w:id="3"/>
          </w:p>
        </w:tc>
        <w:tc>
          <w:tcPr>
            <w:tcW w:w="1376" w:type="dxa"/>
            <w:tcBorders>
              <w:top w:val="single" w:sz="6" w:space="0" w:color="auto"/>
              <w:left w:val="single" w:sz="6" w:space="0" w:color="auto"/>
              <w:bottom w:val="single" w:sz="6" w:space="0" w:color="auto"/>
              <w:right w:val="single" w:sz="6" w:space="0" w:color="auto"/>
            </w:tcBorders>
          </w:tcPr>
          <w:p w:rsidR="00F250BB" w:rsidRDefault="00F250BB" w:rsidP="00ED019B">
            <w:pPr>
              <w:pStyle w:val="a8"/>
              <w:spacing w:before="156"/>
              <w:rPr>
                <w:rFonts w:ascii="Times New Roman" w:hAnsi="Times New Roman"/>
              </w:rPr>
            </w:pPr>
            <w:r>
              <w:rPr>
                <w:rFonts w:ascii="Times New Roman" w:hAnsi="Times New Roman" w:hint="eastAsia"/>
              </w:rPr>
              <w:lastRenderedPageBreak/>
              <w:t>V1.1</w:t>
            </w:r>
          </w:p>
        </w:tc>
      </w:tr>
      <w:tr w:rsidR="00EB5F24" w:rsidRPr="00FA2CDC" w:rsidTr="00DF40E0">
        <w:trPr>
          <w:jc w:val="center"/>
        </w:trPr>
        <w:tc>
          <w:tcPr>
            <w:tcW w:w="2042" w:type="dxa"/>
            <w:tcBorders>
              <w:top w:val="single" w:sz="6" w:space="0" w:color="auto"/>
              <w:left w:val="single" w:sz="6" w:space="0" w:color="auto"/>
              <w:bottom w:val="single" w:sz="6" w:space="0" w:color="auto"/>
              <w:right w:val="single" w:sz="6" w:space="0" w:color="auto"/>
            </w:tcBorders>
          </w:tcPr>
          <w:p w:rsidR="00EB5F24" w:rsidRPr="003B3C75" w:rsidRDefault="00145549" w:rsidP="0048689A">
            <w:pPr>
              <w:pStyle w:val="afd"/>
            </w:pPr>
            <w:r w:rsidRPr="00D06095">
              <w:lastRenderedPageBreak/>
              <w:t>DKBA 7475-201</w:t>
            </w:r>
            <w:r>
              <w:rPr>
                <w:rFonts w:hint="eastAsia"/>
              </w:rPr>
              <w:t>6</w:t>
            </w:r>
            <w:r w:rsidRPr="00D06095">
              <w:t>.</w:t>
            </w:r>
            <w:r>
              <w:rPr>
                <w:rFonts w:hint="eastAsia"/>
              </w:rPr>
              <w:t>02</w:t>
            </w:r>
          </w:p>
        </w:tc>
        <w:tc>
          <w:tcPr>
            <w:tcW w:w="2126" w:type="dxa"/>
            <w:tcBorders>
              <w:top w:val="single" w:sz="6" w:space="0" w:color="auto"/>
              <w:left w:val="single" w:sz="6" w:space="0" w:color="auto"/>
              <w:bottom w:val="single" w:sz="6" w:space="0" w:color="auto"/>
              <w:right w:val="single" w:sz="6" w:space="0" w:color="auto"/>
            </w:tcBorders>
          </w:tcPr>
          <w:p w:rsidR="00EB5F24" w:rsidRDefault="00EB5F24" w:rsidP="00EB5F24">
            <w:pPr>
              <w:pStyle w:val="a8"/>
              <w:spacing w:before="156"/>
              <w:rPr>
                <w:color w:val="000000"/>
              </w:rPr>
            </w:pPr>
            <w:r>
              <w:rPr>
                <w:rFonts w:hint="eastAsia"/>
                <w:color w:val="000000"/>
              </w:rPr>
              <w:t>网络安全能力中心：</w:t>
            </w:r>
          </w:p>
          <w:p w:rsidR="00EB5F24" w:rsidRDefault="00EB5F24" w:rsidP="00EB5F24">
            <w:pPr>
              <w:pStyle w:val="a8"/>
              <w:spacing w:before="156"/>
              <w:rPr>
                <w:rFonts w:eastAsiaTheme="minorEastAsia"/>
                <w:color w:val="000000"/>
              </w:rPr>
            </w:pPr>
            <w:r>
              <w:rPr>
                <w:rFonts w:eastAsiaTheme="minorEastAsia" w:hint="eastAsia"/>
                <w:color w:val="000000"/>
              </w:rPr>
              <w:t>张杰</w:t>
            </w:r>
            <w:r>
              <w:rPr>
                <w:rFonts w:eastAsiaTheme="minorEastAsia" w:hint="eastAsia"/>
                <w:color w:val="000000"/>
              </w:rPr>
              <w:t>/0031659</w:t>
            </w:r>
          </w:p>
          <w:p w:rsidR="00EB5F24" w:rsidRDefault="00EB5F24" w:rsidP="00EB5F24">
            <w:pPr>
              <w:pStyle w:val="a8"/>
              <w:spacing w:before="156"/>
              <w:rPr>
                <w:rFonts w:eastAsiaTheme="minorEastAsia"/>
                <w:color w:val="000000"/>
              </w:rPr>
            </w:pPr>
            <w:r>
              <w:rPr>
                <w:rFonts w:eastAsiaTheme="minorEastAsia" w:hint="eastAsia"/>
                <w:color w:val="000000"/>
              </w:rPr>
              <w:t>韩庆</w:t>
            </w:r>
            <w:r>
              <w:rPr>
                <w:rFonts w:eastAsiaTheme="minorEastAsia" w:hint="eastAsia"/>
                <w:color w:val="000000"/>
              </w:rPr>
              <w:t>/00265140</w:t>
            </w:r>
          </w:p>
          <w:p w:rsidR="00EB5F24" w:rsidRDefault="00EB5F24" w:rsidP="00EB5F24">
            <w:pPr>
              <w:pStyle w:val="a8"/>
              <w:spacing w:before="156"/>
              <w:rPr>
                <w:rFonts w:eastAsiaTheme="minorEastAsia"/>
                <w:color w:val="000000"/>
              </w:rPr>
            </w:pPr>
            <w:r>
              <w:rPr>
                <w:rFonts w:eastAsiaTheme="minorEastAsia" w:hint="eastAsia"/>
                <w:color w:val="000000"/>
              </w:rPr>
              <w:t>邹国雄</w:t>
            </w:r>
            <w:r w:rsidRPr="00EB4497">
              <w:rPr>
                <w:rFonts w:eastAsiaTheme="minorEastAsia" w:hint="eastAsia"/>
                <w:color w:val="000000"/>
              </w:rPr>
              <w:t>/00214764</w:t>
            </w:r>
          </w:p>
          <w:p w:rsidR="00EB5F24" w:rsidRDefault="00EB5F24" w:rsidP="00EB5F24">
            <w:pPr>
              <w:pStyle w:val="a8"/>
              <w:spacing w:before="156"/>
              <w:rPr>
                <w:color w:val="000000"/>
              </w:rPr>
            </w:pPr>
            <w:r>
              <w:rPr>
                <w:rFonts w:eastAsiaTheme="minorEastAsia" w:hint="eastAsia"/>
                <w:color w:val="000000"/>
              </w:rPr>
              <w:t>李赤阳</w:t>
            </w:r>
            <w:r>
              <w:rPr>
                <w:rFonts w:eastAsiaTheme="minorEastAsia" w:hint="eastAsia"/>
                <w:color w:val="000000"/>
              </w:rPr>
              <w:t>/00306646</w:t>
            </w:r>
          </w:p>
        </w:tc>
        <w:tc>
          <w:tcPr>
            <w:tcW w:w="3119" w:type="dxa"/>
            <w:tcBorders>
              <w:top w:val="single" w:sz="6" w:space="0" w:color="auto"/>
              <w:left w:val="single" w:sz="6" w:space="0" w:color="auto"/>
              <w:bottom w:val="single" w:sz="6" w:space="0" w:color="auto"/>
              <w:right w:val="single" w:sz="6" w:space="0" w:color="auto"/>
            </w:tcBorders>
          </w:tcPr>
          <w:p w:rsidR="000E6E64" w:rsidRDefault="000E6E64" w:rsidP="000E6E64">
            <w:pPr>
              <w:pStyle w:val="TableText"/>
              <w:spacing w:before="0" w:after="0" w:line="360" w:lineRule="auto"/>
              <w:rPr>
                <w:color w:val="000000"/>
              </w:rPr>
            </w:pPr>
            <w:r>
              <w:rPr>
                <w:rFonts w:eastAsiaTheme="minorEastAsia" w:hint="eastAsia"/>
              </w:rPr>
              <w:t>谢尔德实验室</w:t>
            </w:r>
            <w:r>
              <w:rPr>
                <w:rFonts w:hint="eastAsia"/>
                <w:color w:val="000000"/>
              </w:rPr>
              <w:t>：</w:t>
            </w:r>
          </w:p>
          <w:p w:rsidR="000E6E64" w:rsidRDefault="000E6E64" w:rsidP="000E6E64">
            <w:pPr>
              <w:pStyle w:val="TableText"/>
              <w:spacing w:before="0" w:after="0" w:line="360" w:lineRule="auto"/>
              <w:rPr>
                <w:color w:val="000000"/>
              </w:rPr>
            </w:pPr>
            <w:r w:rsidRPr="00895474">
              <w:rPr>
                <w:color w:val="000000"/>
              </w:rPr>
              <w:t>鲍丰</w:t>
            </w:r>
            <w:r w:rsidRPr="00895474">
              <w:rPr>
                <w:rFonts w:hint="eastAsia"/>
                <w:color w:val="000000"/>
              </w:rPr>
              <w:t>/00</w:t>
            </w:r>
            <w:r w:rsidRPr="00895474">
              <w:rPr>
                <w:color w:val="000000"/>
              </w:rPr>
              <w:t>236039</w:t>
            </w:r>
            <w:r>
              <w:rPr>
                <w:rFonts w:hint="eastAsia"/>
                <w:color w:val="000000"/>
              </w:rPr>
              <w:t>、</w:t>
            </w:r>
            <w:r w:rsidRPr="00895474">
              <w:rPr>
                <w:color w:val="000000"/>
              </w:rPr>
              <w:t>雷浩</w:t>
            </w:r>
            <w:r w:rsidRPr="00895474">
              <w:rPr>
                <w:rFonts w:hint="eastAsia"/>
                <w:color w:val="000000"/>
              </w:rPr>
              <w:t>/00</w:t>
            </w:r>
            <w:r w:rsidRPr="00895474">
              <w:rPr>
                <w:color w:val="000000"/>
              </w:rPr>
              <w:t>197658</w:t>
            </w:r>
          </w:p>
          <w:p w:rsidR="00D15119" w:rsidRDefault="00D15119" w:rsidP="00E21224">
            <w:pPr>
              <w:pStyle w:val="TableText"/>
              <w:spacing w:before="0" w:after="0" w:line="360" w:lineRule="auto"/>
              <w:rPr>
                <w:rFonts w:eastAsiaTheme="minorEastAsia"/>
                <w:color w:val="000000"/>
              </w:rPr>
            </w:pPr>
          </w:p>
          <w:p w:rsidR="00E21224" w:rsidRDefault="00E21224" w:rsidP="00E21224">
            <w:pPr>
              <w:pStyle w:val="TableText"/>
              <w:spacing w:before="0" w:after="0" w:line="360" w:lineRule="auto"/>
              <w:rPr>
                <w:rFonts w:eastAsiaTheme="minorEastAsia"/>
                <w:color w:val="000000"/>
              </w:rPr>
            </w:pPr>
            <w:r>
              <w:rPr>
                <w:rFonts w:eastAsiaTheme="minorEastAsia" w:hint="eastAsia"/>
                <w:color w:val="000000"/>
              </w:rPr>
              <w:t>新研中央研究分部：</w:t>
            </w:r>
          </w:p>
          <w:p w:rsidR="00E21224" w:rsidRDefault="00E21224" w:rsidP="00E21224">
            <w:pPr>
              <w:pStyle w:val="TableText"/>
              <w:spacing w:before="0" w:after="0" w:line="360" w:lineRule="auto"/>
              <w:rPr>
                <w:rFonts w:eastAsiaTheme="minorEastAsia"/>
                <w:color w:val="000000"/>
              </w:rPr>
            </w:pPr>
            <w:r>
              <w:rPr>
                <w:rFonts w:eastAsiaTheme="minorEastAsia" w:hint="eastAsia"/>
                <w:color w:val="000000"/>
              </w:rPr>
              <w:t>BAO FENG/00236039</w:t>
            </w:r>
            <w:r>
              <w:rPr>
                <w:rFonts w:eastAsiaTheme="minorEastAsia" w:hint="eastAsia"/>
                <w:color w:val="000000"/>
              </w:rPr>
              <w:t>、</w:t>
            </w:r>
            <w:r>
              <w:rPr>
                <w:rFonts w:eastAsiaTheme="minorEastAsia" w:hint="eastAsia"/>
                <w:color w:val="000000"/>
              </w:rPr>
              <w:t>YUEN TSZ HON/00268076</w:t>
            </w:r>
            <w:r>
              <w:rPr>
                <w:rFonts w:eastAsiaTheme="minorEastAsia" w:hint="eastAsia"/>
                <w:color w:val="000000"/>
              </w:rPr>
              <w:t>、</w:t>
            </w:r>
            <w:r>
              <w:rPr>
                <w:rFonts w:eastAsiaTheme="minorEastAsia" w:hint="eastAsia"/>
                <w:color w:val="000000"/>
              </w:rPr>
              <w:t>Wang Guilin/00253931</w:t>
            </w:r>
            <w:r>
              <w:rPr>
                <w:rFonts w:eastAsiaTheme="minorEastAsia" w:hint="eastAsia"/>
                <w:color w:val="000000"/>
              </w:rPr>
              <w:t>、</w:t>
            </w:r>
            <w:r>
              <w:rPr>
                <w:rFonts w:eastAsiaTheme="minorEastAsia" w:hint="eastAsia"/>
                <w:color w:val="000000"/>
              </w:rPr>
              <w:t>Wu Shuang/00253831</w:t>
            </w:r>
            <w:r>
              <w:rPr>
                <w:rFonts w:eastAsiaTheme="minorEastAsia" w:hint="eastAsia"/>
                <w:color w:val="000000"/>
              </w:rPr>
              <w:t>、</w:t>
            </w:r>
            <w:r>
              <w:rPr>
                <w:rFonts w:eastAsiaTheme="minorEastAsia" w:hint="eastAsia"/>
                <w:color w:val="000000"/>
              </w:rPr>
              <w:t>Chu Cheng Kang/00253107</w:t>
            </w:r>
          </w:p>
          <w:p w:rsidR="00D15119" w:rsidRDefault="00D15119" w:rsidP="000E6E64">
            <w:pPr>
              <w:pStyle w:val="TableText"/>
              <w:spacing w:before="0" w:after="0" w:line="360" w:lineRule="auto"/>
              <w:rPr>
                <w:color w:val="000000"/>
              </w:rPr>
            </w:pPr>
          </w:p>
          <w:p w:rsidR="000E6E64" w:rsidRDefault="000E6E64" w:rsidP="000E6E64">
            <w:pPr>
              <w:pStyle w:val="TableText"/>
              <w:spacing w:before="0" w:after="0" w:line="360" w:lineRule="auto"/>
              <w:rPr>
                <w:color w:val="000000"/>
              </w:rPr>
            </w:pPr>
            <w:r>
              <w:rPr>
                <w:rFonts w:hint="eastAsia"/>
                <w:color w:val="000000"/>
              </w:rPr>
              <w:t>网络安全能力中心：</w:t>
            </w:r>
          </w:p>
          <w:p w:rsidR="000E6E64" w:rsidRDefault="001D1E80" w:rsidP="000E6E64">
            <w:pPr>
              <w:pStyle w:val="TableText"/>
              <w:spacing w:before="0" w:after="0" w:line="360" w:lineRule="auto"/>
              <w:rPr>
                <w:color w:val="000000"/>
              </w:rPr>
            </w:pPr>
            <w:r>
              <w:rPr>
                <w:rFonts w:hint="eastAsia"/>
                <w:color w:val="000000"/>
              </w:rPr>
              <w:t>丁国锋</w:t>
            </w:r>
            <w:r w:rsidR="000E6E64" w:rsidRPr="00895474">
              <w:rPr>
                <w:rFonts w:hint="eastAsia"/>
                <w:color w:val="000000"/>
              </w:rPr>
              <w:t>/</w:t>
            </w:r>
            <w:r>
              <w:rPr>
                <w:rFonts w:hint="eastAsia"/>
                <w:color w:val="000000"/>
              </w:rPr>
              <w:t>90003999</w:t>
            </w:r>
            <w:r w:rsidR="00C2328A">
              <w:rPr>
                <w:rFonts w:hint="eastAsia"/>
                <w:color w:val="000000"/>
              </w:rPr>
              <w:t>、韩庆</w:t>
            </w:r>
            <w:r w:rsidR="00C2328A">
              <w:rPr>
                <w:rFonts w:hint="eastAsia"/>
                <w:color w:val="000000"/>
              </w:rPr>
              <w:t>/00265140</w:t>
            </w:r>
          </w:p>
          <w:p w:rsidR="00D15119" w:rsidRDefault="00D15119" w:rsidP="000E6E64">
            <w:pPr>
              <w:pStyle w:val="TableText"/>
              <w:spacing w:before="0" w:after="0" w:line="360" w:lineRule="auto"/>
            </w:pPr>
          </w:p>
          <w:p w:rsidR="000E6E64" w:rsidRDefault="000E6E64" w:rsidP="000E6E64">
            <w:pPr>
              <w:pStyle w:val="TableText"/>
              <w:spacing w:before="0" w:after="0" w:line="360" w:lineRule="auto"/>
            </w:pPr>
            <w:r>
              <w:rPr>
                <w:rFonts w:hint="eastAsia"/>
              </w:rPr>
              <w:t>中央软件院：</w:t>
            </w:r>
          </w:p>
          <w:p w:rsidR="000E6E64" w:rsidRDefault="00C43B60" w:rsidP="000E6E64">
            <w:pPr>
              <w:pStyle w:val="TableText"/>
              <w:spacing w:before="0" w:after="0" w:line="360" w:lineRule="auto"/>
              <w:rPr>
                <w:color w:val="000000"/>
              </w:rPr>
            </w:pPr>
            <w:r>
              <w:rPr>
                <w:rFonts w:hint="eastAsia"/>
                <w:color w:val="000000"/>
              </w:rPr>
              <w:t>孙达</w:t>
            </w:r>
            <w:r>
              <w:rPr>
                <w:rFonts w:hint="eastAsia"/>
                <w:color w:val="000000"/>
              </w:rPr>
              <w:t>/003408</w:t>
            </w:r>
            <w:r w:rsidR="00CF1F9F">
              <w:rPr>
                <w:rFonts w:hint="eastAsia"/>
                <w:color w:val="000000"/>
              </w:rPr>
              <w:t>53</w:t>
            </w:r>
          </w:p>
          <w:p w:rsidR="00D15119" w:rsidRDefault="00D15119" w:rsidP="000E6E64">
            <w:pPr>
              <w:pStyle w:val="TableText"/>
              <w:spacing w:before="0" w:after="0" w:line="360" w:lineRule="auto"/>
              <w:rPr>
                <w:rFonts w:eastAsiaTheme="minorEastAsia"/>
                <w:color w:val="000000"/>
              </w:rPr>
            </w:pPr>
          </w:p>
          <w:p w:rsidR="000E6E64" w:rsidRDefault="000E6E64" w:rsidP="000E6E64">
            <w:pPr>
              <w:pStyle w:val="TableText"/>
              <w:spacing w:before="0" w:after="0" w:line="360" w:lineRule="auto"/>
              <w:rPr>
                <w:rFonts w:eastAsiaTheme="minorEastAsia"/>
                <w:color w:val="000000"/>
              </w:rPr>
            </w:pPr>
            <w:r>
              <w:rPr>
                <w:rFonts w:eastAsiaTheme="minorEastAsia" w:hint="eastAsia"/>
                <w:color w:val="000000"/>
              </w:rPr>
              <w:t>中央硬件研究院：</w:t>
            </w:r>
          </w:p>
          <w:p w:rsidR="000E6E64" w:rsidRDefault="000E6E64" w:rsidP="000E6E64">
            <w:pPr>
              <w:pStyle w:val="TableText"/>
              <w:spacing w:before="0" w:after="0" w:line="360" w:lineRule="auto"/>
              <w:rPr>
                <w:color w:val="000000"/>
              </w:rPr>
            </w:pPr>
            <w:r w:rsidRPr="00895474">
              <w:rPr>
                <w:color w:val="000000"/>
              </w:rPr>
              <w:lastRenderedPageBreak/>
              <w:t>施文超</w:t>
            </w:r>
            <w:r w:rsidRPr="00895474">
              <w:rPr>
                <w:rFonts w:hint="eastAsia"/>
                <w:color w:val="000000"/>
              </w:rPr>
              <w:t>/</w:t>
            </w:r>
            <w:r>
              <w:rPr>
                <w:rFonts w:hint="eastAsia"/>
                <w:color w:val="000000"/>
              </w:rPr>
              <w:t>00303178</w:t>
            </w:r>
          </w:p>
          <w:p w:rsidR="00D15119" w:rsidRDefault="00D15119" w:rsidP="000E6E64">
            <w:pPr>
              <w:pStyle w:val="TableText"/>
              <w:spacing w:before="0" w:after="0" w:line="360" w:lineRule="auto"/>
              <w:rPr>
                <w:color w:val="000000"/>
              </w:rPr>
            </w:pPr>
          </w:p>
          <w:p w:rsidR="000E6E64" w:rsidRDefault="000E6E64" w:rsidP="000E6E64">
            <w:pPr>
              <w:pStyle w:val="TableText"/>
              <w:spacing w:before="0" w:after="0" w:line="360" w:lineRule="auto"/>
              <w:rPr>
                <w:color w:val="000000"/>
              </w:rPr>
            </w:pPr>
            <w:r>
              <w:rPr>
                <w:rFonts w:hint="eastAsia"/>
                <w:color w:val="000000"/>
              </w:rPr>
              <w:t>无线产品线：</w:t>
            </w:r>
          </w:p>
          <w:p w:rsidR="000E6E64" w:rsidRPr="00895474" w:rsidRDefault="000E6E64" w:rsidP="000E6E64">
            <w:pPr>
              <w:pStyle w:val="TableText"/>
              <w:spacing w:before="0" w:after="0" w:line="360" w:lineRule="auto"/>
              <w:rPr>
                <w:color w:val="000000"/>
              </w:rPr>
            </w:pPr>
            <w:r w:rsidRPr="00895474">
              <w:rPr>
                <w:color w:val="000000"/>
              </w:rPr>
              <w:t>熊晓春</w:t>
            </w:r>
            <w:r w:rsidRPr="00895474">
              <w:rPr>
                <w:rFonts w:hint="eastAsia"/>
                <w:color w:val="000000"/>
              </w:rPr>
              <w:t>/00</w:t>
            </w:r>
            <w:r w:rsidRPr="00895474">
              <w:rPr>
                <w:color w:val="000000"/>
              </w:rPr>
              <w:t>257132</w:t>
            </w:r>
            <w:r>
              <w:rPr>
                <w:rFonts w:hint="eastAsia"/>
                <w:color w:val="000000"/>
              </w:rPr>
              <w:t>、</w:t>
            </w:r>
            <w:r w:rsidRPr="00895474">
              <w:rPr>
                <w:color w:val="000000"/>
              </w:rPr>
              <w:t>吴颂期</w:t>
            </w:r>
            <w:r w:rsidRPr="00895474">
              <w:rPr>
                <w:rFonts w:hint="eastAsia"/>
                <w:color w:val="000000"/>
              </w:rPr>
              <w:t>/</w:t>
            </w:r>
            <w:r w:rsidR="00A74280">
              <w:rPr>
                <w:rFonts w:hint="eastAsia"/>
                <w:color w:val="000000"/>
              </w:rPr>
              <w:t>00330423</w:t>
            </w:r>
          </w:p>
          <w:p w:rsidR="00D15119" w:rsidRDefault="00D15119" w:rsidP="000E6E64">
            <w:pPr>
              <w:pStyle w:val="TableText"/>
              <w:spacing w:before="0" w:after="0" w:line="360" w:lineRule="auto"/>
              <w:rPr>
                <w:color w:val="000000"/>
              </w:rPr>
            </w:pPr>
          </w:p>
          <w:p w:rsidR="000E6E64" w:rsidRDefault="000E6E64" w:rsidP="000E6E64">
            <w:pPr>
              <w:pStyle w:val="TableText"/>
              <w:spacing w:before="0" w:after="0" w:line="360" w:lineRule="auto"/>
              <w:rPr>
                <w:color w:val="000000"/>
              </w:rPr>
            </w:pPr>
            <w:r>
              <w:rPr>
                <w:rFonts w:hint="eastAsia"/>
                <w:color w:val="000000"/>
              </w:rPr>
              <w:t>固定网络产品线：</w:t>
            </w:r>
          </w:p>
          <w:p w:rsidR="000E6E64" w:rsidRPr="00895474" w:rsidRDefault="000E6E64" w:rsidP="000E6E64">
            <w:pPr>
              <w:pStyle w:val="TableText"/>
              <w:spacing w:before="0" w:after="0" w:line="360" w:lineRule="auto"/>
              <w:rPr>
                <w:color w:val="000000"/>
              </w:rPr>
            </w:pPr>
            <w:r w:rsidRPr="00895474">
              <w:rPr>
                <w:rFonts w:hint="eastAsia"/>
                <w:color w:val="000000"/>
              </w:rPr>
              <w:t>付天福</w:t>
            </w:r>
            <w:r w:rsidRPr="00895474">
              <w:rPr>
                <w:rFonts w:hint="eastAsia"/>
                <w:color w:val="000000"/>
              </w:rPr>
              <w:t>/</w:t>
            </w:r>
            <w:r w:rsidRPr="00895474">
              <w:rPr>
                <w:color w:val="000000"/>
              </w:rPr>
              <w:t xml:space="preserve"> 00168510</w:t>
            </w:r>
            <w:r>
              <w:rPr>
                <w:rFonts w:hint="eastAsia"/>
                <w:color w:val="000000"/>
              </w:rPr>
              <w:t>、</w:t>
            </w:r>
            <w:r w:rsidRPr="00895474">
              <w:rPr>
                <w:color w:val="000000"/>
              </w:rPr>
              <w:t>魏建雄</w:t>
            </w:r>
            <w:r w:rsidRPr="00895474">
              <w:rPr>
                <w:rFonts w:hint="eastAsia"/>
                <w:color w:val="000000"/>
              </w:rPr>
              <w:t>/</w:t>
            </w:r>
            <w:r w:rsidRPr="00895474">
              <w:rPr>
                <w:color w:val="000000"/>
              </w:rPr>
              <w:t>222905</w:t>
            </w:r>
            <w:r>
              <w:rPr>
                <w:rFonts w:hint="eastAsia"/>
                <w:color w:val="000000"/>
              </w:rPr>
              <w:t>、</w:t>
            </w:r>
            <w:r w:rsidRPr="00895474">
              <w:rPr>
                <w:rFonts w:hint="eastAsia"/>
                <w:color w:val="000000"/>
              </w:rPr>
              <w:t>张宁</w:t>
            </w:r>
            <w:r w:rsidRPr="00895474">
              <w:rPr>
                <w:rFonts w:hint="eastAsia"/>
                <w:color w:val="000000"/>
              </w:rPr>
              <w:t>/</w:t>
            </w:r>
            <w:r w:rsidRPr="00895474">
              <w:rPr>
                <w:color w:val="000000"/>
              </w:rPr>
              <w:t xml:space="preserve"> 00238449</w:t>
            </w:r>
          </w:p>
          <w:p w:rsidR="00D15119" w:rsidRDefault="00D15119" w:rsidP="000E6E64">
            <w:pPr>
              <w:pStyle w:val="TableText"/>
              <w:spacing w:before="0" w:after="0" w:line="360" w:lineRule="auto"/>
              <w:rPr>
                <w:color w:val="000000"/>
              </w:rPr>
            </w:pPr>
          </w:p>
          <w:p w:rsidR="000E6E64" w:rsidRPr="00895474" w:rsidRDefault="000E6E64" w:rsidP="000E6E64">
            <w:pPr>
              <w:pStyle w:val="TableText"/>
              <w:spacing w:before="0" w:after="0" w:line="360" w:lineRule="auto"/>
              <w:rPr>
                <w:color w:val="000000"/>
              </w:rPr>
            </w:pPr>
            <w:r>
              <w:rPr>
                <w:rFonts w:hint="eastAsia"/>
                <w:color w:val="000000"/>
              </w:rPr>
              <w:t>电信软件：</w:t>
            </w:r>
          </w:p>
          <w:p w:rsidR="000E6E64" w:rsidRDefault="000E6E64" w:rsidP="000E6E64">
            <w:pPr>
              <w:pStyle w:val="TableText"/>
              <w:spacing w:before="0" w:after="0" w:line="360" w:lineRule="auto"/>
              <w:rPr>
                <w:color w:val="000000"/>
              </w:rPr>
            </w:pPr>
            <w:r w:rsidRPr="00895474">
              <w:rPr>
                <w:color w:val="000000"/>
              </w:rPr>
              <w:t>刘高峰</w:t>
            </w:r>
            <w:r w:rsidRPr="00895474">
              <w:rPr>
                <w:rFonts w:hint="eastAsia"/>
                <w:color w:val="000000"/>
              </w:rPr>
              <w:t>/00</w:t>
            </w:r>
            <w:r w:rsidRPr="00895474">
              <w:rPr>
                <w:color w:val="000000"/>
              </w:rPr>
              <w:t>257474</w:t>
            </w:r>
            <w:r>
              <w:rPr>
                <w:rFonts w:hint="eastAsia"/>
                <w:color w:val="000000"/>
              </w:rPr>
              <w:t>、</w:t>
            </w:r>
            <w:r w:rsidR="00B97CB5">
              <w:rPr>
                <w:rFonts w:hint="eastAsia"/>
                <w:color w:val="000000"/>
              </w:rPr>
              <w:t>欧锻灏</w:t>
            </w:r>
            <w:r w:rsidR="00B97CB5">
              <w:rPr>
                <w:rFonts w:hint="eastAsia"/>
                <w:color w:val="000000"/>
              </w:rPr>
              <w:t>/00321872</w:t>
            </w:r>
            <w:r w:rsidR="00B97CB5">
              <w:rPr>
                <w:rFonts w:hint="eastAsia"/>
                <w:color w:val="000000"/>
              </w:rPr>
              <w:t>、</w:t>
            </w:r>
            <w:r w:rsidRPr="00895474">
              <w:rPr>
                <w:rFonts w:hint="eastAsia"/>
                <w:color w:val="000000"/>
              </w:rPr>
              <w:t>付进</w:t>
            </w:r>
            <w:r w:rsidRPr="00895474">
              <w:rPr>
                <w:rFonts w:hint="eastAsia"/>
                <w:color w:val="000000"/>
              </w:rPr>
              <w:t>/</w:t>
            </w:r>
            <w:r w:rsidRPr="00895474">
              <w:rPr>
                <w:color w:val="000000"/>
              </w:rPr>
              <w:t xml:space="preserve"> 00257475</w:t>
            </w:r>
          </w:p>
          <w:p w:rsidR="00D15119" w:rsidRDefault="00D15119" w:rsidP="000E6E64">
            <w:pPr>
              <w:pStyle w:val="TableText"/>
              <w:spacing w:before="0" w:after="0" w:line="360" w:lineRule="auto"/>
              <w:rPr>
                <w:color w:val="000000"/>
              </w:rPr>
            </w:pPr>
          </w:p>
          <w:p w:rsidR="000E6E64" w:rsidRDefault="000E6E64" w:rsidP="000E6E64">
            <w:pPr>
              <w:pStyle w:val="TableText"/>
              <w:spacing w:before="0" w:after="0" w:line="360" w:lineRule="auto"/>
              <w:rPr>
                <w:color w:val="000000"/>
              </w:rPr>
            </w:pPr>
            <w:r>
              <w:rPr>
                <w:rFonts w:hint="eastAsia"/>
                <w:color w:val="000000"/>
              </w:rPr>
              <w:t>IT</w:t>
            </w:r>
            <w:r>
              <w:rPr>
                <w:rFonts w:hint="eastAsia"/>
                <w:color w:val="000000"/>
              </w:rPr>
              <w:t>产品线：</w:t>
            </w:r>
          </w:p>
          <w:p w:rsidR="000E6E64" w:rsidRDefault="003179F5" w:rsidP="000E6E64">
            <w:pPr>
              <w:pStyle w:val="TableText"/>
              <w:spacing w:before="0" w:after="0" w:line="360" w:lineRule="auto"/>
              <w:rPr>
                <w:color w:val="000000"/>
              </w:rPr>
            </w:pPr>
            <w:r>
              <w:rPr>
                <w:rFonts w:hint="eastAsia"/>
                <w:color w:val="000000"/>
              </w:rPr>
              <w:t>徐秀兰</w:t>
            </w:r>
            <w:r>
              <w:rPr>
                <w:rFonts w:hint="eastAsia"/>
                <w:color w:val="000000"/>
              </w:rPr>
              <w:t>/00301387</w:t>
            </w:r>
            <w:r>
              <w:rPr>
                <w:rFonts w:hint="eastAsia"/>
                <w:color w:val="000000"/>
              </w:rPr>
              <w:t>、</w:t>
            </w:r>
            <w:r w:rsidR="00376830">
              <w:rPr>
                <w:rFonts w:hint="eastAsia"/>
                <w:color w:val="000000"/>
              </w:rPr>
              <w:t>蒋世建</w:t>
            </w:r>
            <w:r w:rsidR="00376830">
              <w:rPr>
                <w:rFonts w:hint="eastAsia"/>
                <w:color w:val="000000"/>
              </w:rPr>
              <w:t>/00333964</w:t>
            </w:r>
          </w:p>
          <w:p w:rsidR="00D15119" w:rsidRDefault="00D15119" w:rsidP="000E6E64">
            <w:pPr>
              <w:pStyle w:val="TableText"/>
              <w:spacing w:before="0" w:after="0" w:line="360" w:lineRule="auto"/>
              <w:rPr>
                <w:color w:val="000000"/>
              </w:rPr>
            </w:pPr>
          </w:p>
          <w:p w:rsidR="000E6E64" w:rsidRDefault="000E6E64" w:rsidP="000E6E64">
            <w:pPr>
              <w:pStyle w:val="TableText"/>
              <w:spacing w:before="0" w:after="0" w:line="360" w:lineRule="auto"/>
              <w:rPr>
                <w:color w:val="000000"/>
              </w:rPr>
            </w:pPr>
            <w:r>
              <w:rPr>
                <w:rFonts w:hint="eastAsia"/>
                <w:color w:val="000000"/>
              </w:rPr>
              <w:t>终端产品线：</w:t>
            </w:r>
          </w:p>
          <w:p w:rsidR="000E6E64" w:rsidRDefault="00943DD8" w:rsidP="000E6E64">
            <w:pPr>
              <w:pStyle w:val="TableText"/>
              <w:spacing w:before="0" w:after="0" w:line="360" w:lineRule="auto"/>
              <w:rPr>
                <w:color w:val="000000"/>
              </w:rPr>
            </w:pPr>
            <w:r>
              <w:rPr>
                <w:rFonts w:hint="eastAsia"/>
                <w:color w:val="000000"/>
              </w:rPr>
              <w:t>何纲</w:t>
            </w:r>
            <w:r w:rsidR="000E6E64" w:rsidRPr="00895474">
              <w:rPr>
                <w:rFonts w:hint="eastAsia"/>
                <w:color w:val="000000"/>
              </w:rPr>
              <w:t>/</w:t>
            </w:r>
            <w:r w:rsidR="000E6E64" w:rsidRPr="00895474">
              <w:rPr>
                <w:color w:val="000000"/>
              </w:rPr>
              <w:t xml:space="preserve"> 0015</w:t>
            </w:r>
            <w:r>
              <w:rPr>
                <w:rFonts w:hint="eastAsia"/>
                <w:color w:val="000000"/>
              </w:rPr>
              <w:t>2106</w:t>
            </w:r>
            <w:r w:rsidR="000E6E64">
              <w:rPr>
                <w:rFonts w:hint="eastAsia"/>
                <w:color w:val="000000"/>
              </w:rPr>
              <w:t>、</w:t>
            </w:r>
            <w:r w:rsidR="000E6E64" w:rsidRPr="00895474">
              <w:rPr>
                <w:color w:val="000000"/>
              </w:rPr>
              <w:t>洪太亮</w:t>
            </w:r>
            <w:r w:rsidR="000E6E64" w:rsidRPr="00895474">
              <w:rPr>
                <w:rFonts w:hint="eastAsia"/>
                <w:color w:val="000000"/>
              </w:rPr>
              <w:t>/</w:t>
            </w:r>
            <w:r w:rsidR="000E6E64">
              <w:t xml:space="preserve"> </w:t>
            </w:r>
            <w:r w:rsidR="000E6E64" w:rsidRPr="00BF5420">
              <w:rPr>
                <w:color w:val="000000"/>
              </w:rPr>
              <w:t>00266693</w:t>
            </w:r>
            <w:r w:rsidR="008113E1">
              <w:rPr>
                <w:rFonts w:hint="eastAsia"/>
                <w:color w:val="000000"/>
              </w:rPr>
              <w:t>、</w:t>
            </w:r>
            <w:r w:rsidR="000E6E64">
              <w:rPr>
                <w:rFonts w:hint="eastAsia"/>
                <w:color w:val="000000"/>
              </w:rPr>
              <w:t>方习文</w:t>
            </w:r>
            <w:r w:rsidR="000E6E64">
              <w:rPr>
                <w:rFonts w:hint="eastAsia"/>
                <w:color w:val="000000"/>
              </w:rPr>
              <w:t>/00297002</w:t>
            </w:r>
          </w:p>
          <w:p w:rsidR="00D15119" w:rsidRDefault="00D15119" w:rsidP="000E6E64">
            <w:pPr>
              <w:pStyle w:val="TableText"/>
              <w:spacing w:before="0" w:after="0" w:line="360" w:lineRule="auto"/>
              <w:rPr>
                <w:color w:val="000000"/>
              </w:rPr>
            </w:pPr>
          </w:p>
          <w:p w:rsidR="000E6E64" w:rsidRDefault="000E6E64" w:rsidP="000E6E64">
            <w:pPr>
              <w:pStyle w:val="TableText"/>
              <w:spacing w:before="0" w:after="0" w:line="360" w:lineRule="auto"/>
              <w:rPr>
                <w:color w:val="000000"/>
              </w:rPr>
            </w:pPr>
            <w:r>
              <w:rPr>
                <w:rFonts w:hint="eastAsia"/>
                <w:color w:val="000000"/>
              </w:rPr>
              <w:t>核心网产品线：</w:t>
            </w:r>
          </w:p>
          <w:p w:rsidR="000E6E64" w:rsidRDefault="000E6E64" w:rsidP="000E6E64">
            <w:pPr>
              <w:pStyle w:val="TableText"/>
              <w:spacing w:before="0" w:after="0" w:line="360" w:lineRule="auto"/>
              <w:rPr>
                <w:color w:val="000000"/>
              </w:rPr>
            </w:pPr>
            <w:r w:rsidRPr="00895474">
              <w:rPr>
                <w:color w:val="000000"/>
              </w:rPr>
              <w:t>王宏磊</w:t>
            </w:r>
            <w:r w:rsidRPr="00895474">
              <w:rPr>
                <w:rFonts w:hint="eastAsia"/>
                <w:color w:val="000000"/>
              </w:rPr>
              <w:t>/00</w:t>
            </w:r>
            <w:r w:rsidRPr="00895474">
              <w:rPr>
                <w:color w:val="000000"/>
              </w:rPr>
              <w:t>161798</w:t>
            </w:r>
          </w:p>
          <w:p w:rsidR="00D15119" w:rsidRDefault="00D15119" w:rsidP="000E6E64">
            <w:pPr>
              <w:pStyle w:val="TableText"/>
              <w:spacing w:before="0" w:after="0" w:line="360" w:lineRule="auto"/>
              <w:rPr>
                <w:color w:val="000000"/>
              </w:rPr>
            </w:pPr>
          </w:p>
          <w:p w:rsidR="000E6E64" w:rsidRDefault="000E6E64" w:rsidP="000E6E64">
            <w:pPr>
              <w:pStyle w:val="TableText"/>
              <w:spacing w:before="0" w:after="0" w:line="360" w:lineRule="auto"/>
              <w:rPr>
                <w:color w:val="000000"/>
              </w:rPr>
            </w:pPr>
            <w:r>
              <w:rPr>
                <w:rFonts w:hint="eastAsia"/>
                <w:color w:val="000000"/>
              </w:rPr>
              <w:t>交通产品线：</w:t>
            </w:r>
          </w:p>
          <w:p w:rsidR="000E6E64" w:rsidRDefault="000E6E64" w:rsidP="000E6E64">
            <w:pPr>
              <w:pStyle w:val="TableText"/>
              <w:spacing w:before="0" w:after="0" w:line="360" w:lineRule="auto"/>
              <w:rPr>
                <w:color w:val="000000"/>
              </w:rPr>
            </w:pPr>
            <w:r w:rsidRPr="00895474">
              <w:rPr>
                <w:rFonts w:hint="eastAsia"/>
                <w:color w:val="000000"/>
              </w:rPr>
              <w:t>张轶炯</w:t>
            </w:r>
            <w:r w:rsidRPr="00895474">
              <w:rPr>
                <w:rFonts w:hint="eastAsia"/>
                <w:color w:val="000000"/>
              </w:rPr>
              <w:t>/</w:t>
            </w:r>
            <w:r w:rsidRPr="00895474">
              <w:rPr>
                <w:color w:val="000000"/>
              </w:rPr>
              <w:t xml:space="preserve"> 00147086</w:t>
            </w:r>
            <w:r>
              <w:rPr>
                <w:rFonts w:hint="eastAsia"/>
                <w:color w:val="000000"/>
              </w:rPr>
              <w:t>、</w:t>
            </w:r>
            <w:r w:rsidRPr="00895474">
              <w:rPr>
                <w:color w:val="000000"/>
              </w:rPr>
              <w:t>孙宏</w:t>
            </w:r>
            <w:r w:rsidRPr="00895474">
              <w:rPr>
                <w:rFonts w:hint="eastAsia"/>
                <w:color w:val="000000"/>
              </w:rPr>
              <w:t>/</w:t>
            </w:r>
            <w:r>
              <w:t xml:space="preserve"> </w:t>
            </w:r>
            <w:r>
              <w:rPr>
                <w:rFonts w:hint="eastAsia"/>
              </w:rPr>
              <w:t>00</w:t>
            </w:r>
            <w:r w:rsidRPr="00CF70B2">
              <w:rPr>
                <w:color w:val="000000"/>
              </w:rPr>
              <w:t>276216</w:t>
            </w:r>
            <w:r w:rsidR="004E6404">
              <w:rPr>
                <w:rFonts w:hint="eastAsia"/>
                <w:color w:val="000000"/>
              </w:rPr>
              <w:t>、张益波</w:t>
            </w:r>
            <w:r w:rsidR="004E6404">
              <w:rPr>
                <w:rFonts w:hint="eastAsia"/>
                <w:color w:val="000000"/>
              </w:rPr>
              <w:t>/00136876</w:t>
            </w:r>
          </w:p>
          <w:p w:rsidR="0045088F" w:rsidRDefault="0045088F" w:rsidP="000E6E64">
            <w:pPr>
              <w:pStyle w:val="TableText"/>
              <w:spacing w:before="0" w:after="0" w:line="360" w:lineRule="auto"/>
              <w:rPr>
                <w:color w:val="000000"/>
              </w:rPr>
            </w:pPr>
          </w:p>
          <w:p w:rsidR="000E6E64" w:rsidRPr="00895474" w:rsidRDefault="000E6E64" w:rsidP="000E6E64">
            <w:pPr>
              <w:pStyle w:val="TableText"/>
              <w:spacing w:before="0" w:after="0" w:line="360" w:lineRule="auto"/>
              <w:rPr>
                <w:color w:val="000000"/>
              </w:rPr>
            </w:pPr>
            <w:r>
              <w:rPr>
                <w:rFonts w:hint="eastAsia"/>
                <w:color w:val="000000"/>
              </w:rPr>
              <w:t>网络能源产品线：</w:t>
            </w:r>
          </w:p>
          <w:p w:rsidR="001A23B2" w:rsidRPr="007003C6" w:rsidRDefault="000E6E64" w:rsidP="000E6E64">
            <w:pPr>
              <w:pStyle w:val="TableText"/>
              <w:spacing w:before="0" w:after="0" w:line="360" w:lineRule="auto"/>
              <w:rPr>
                <w:color w:val="000000"/>
              </w:rPr>
            </w:pPr>
            <w:r w:rsidRPr="00895474">
              <w:rPr>
                <w:rFonts w:hint="eastAsia"/>
                <w:color w:val="000000"/>
              </w:rPr>
              <w:t>黄海鹏</w:t>
            </w:r>
            <w:r w:rsidRPr="00895474">
              <w:rPr>
                <w:rFonts w:hint="eastAsia"/>
                <w:color w:val="000000"/>
              </w:rPr>
              <w:t>/</w:t>
            </w:r>
            <w:r w:rsidRPr="00895474">
              <w:rPr>
                <w:color w:val="000000"/>
              </w:rPr>
              <w:t xml:space="preserve"> 0020948</w:t>
            </w:r>
            <w:r w:rsidR="007003C6">
              <w:rPr>
                <w:rFonts w:hint="eastAsia"/>
                <w:color w:val="000000"/>
              </w:rPr>
              <w:t>1</w:t>
            </w:r>
          </w:p>
        </w:tc>
        <w:tc>
          <w:tcPr>
            <w:tcW w:w="1376" w:type="dxa"/>
            <w:tcBorders>
              <w:top w:val="single" w:sz="6" w:space="0" w:color="auto"/>
              <w:left w:val="single" w:sz="6" w:space="0" w:color="auto"/>
              <w:bottom w:val="single" w:sz="6" w:space="0" w:color="auto"/>
              <w:right w:val="single" w:sz="6" w:space="0" w:color="auto"/>
            </w:tcBorders>
          </w:tcPr>
          <w:p w:rsidR="00EB5F24" w:rsidRDefault="00EB5F24" w:rsidP="00ED019B">
            <w:pPr>
              <w:pStyle w:val="a8"/>
              <w:spacing w:before="156"/>
              <w:rPr>
                <w:rFonts w:ascii="Times New Roman" w:hAnsi="Times New Roman"/>
              </w:rPr>
            </w:pPr>
            <w:r>
              <w:rPr>
                <w:rFonts w:ascii="Times New Roman" w:hAnsi="Times New Roman" w:hint="eastAsia"/>
              </w:rPr>
              <w:lastRenderedPageBreak/>
              <w:t>V1.2</w:t>
            </w:r>
          </w:p>
        </w:tc>
      </w:tr>
    </w:tbl>
    <w:p w:rsidR="0081770C" w:rsidRDefault="0042094F" w:rsidP="0081770C">
      <w:pPr>
        <w:pStyle w:val="a7"/>
        <w:autoSpaceDE/>
        <w:autoSpaceDN/>
        <w:ind w:firstLine="420"/>
        <w:jc w:val="center"/>
      </w:pPr>
      <w:r w:rsidRPr="00FA2CDC">
        <w:lastRenderedPageBreak/>
        <w:br w:type="page"/>
      </w:r>
    </w:p>
    <w:sdt>
      <w:sdtPr>
        <w:rPr>
          <w:rFonts w:ascii="Times New Roman" w:eastAsia="宋体" w:hAnsi="Times New Roman" w:cs="Times New Roman"/>
          <w:caps/>
          <w:snapToGrid w:val="0"/>
          <w:color w:val="auto"/>
          <w:sz w:val="20"/>
          <w:szCs w:val="20"/>
          <w:lang w:val="zh-CN"/>
        </w:rPr>
        <w:id w:val="648277333"/>
        <w:docPartObj>
          <w:docPartGallery w:val="Table of Contents"/>
          <w:docPartUnique/>
        </w:docPartObj>
      </w:sdtPr>
      <w:sdtEndPr>
        <w:rPr>
          <w:lang w:val="en-US"/>
        </w:rPr>
      </w:sdtEndPr>
      <w:sdtContent>
        <w:p w:rsidR="00512AE4" w:rsidRDefault="00512AE4" w:rsidP="00512AE4">
          <w:pPr>
            <w:pStyle w:val="TOC"/>
            <w:jc w:val="center"/>
          </w:pPr>
          <w:r w:rsidRPr="00BE564A">
            <w:rPr>
              <w:rFonts w:ascii="Times New Roman" w:eastAsia="宋体" w:hAnsi="Times New Roman" w:cs="Times New Roman"/>
              <w:bCs w:val="0"/>
              <w:color w:val="auto"/>
              <w:sz w:val="21"/>
              <w:szCs w:val="21"/>
            </w:rPr>
            <w:t>目</w:t>
          </w:r>
          <w:r w:rsidRPr="00BE564A">
            <w:rPr>
              <w:rFonts w:ascii="Times New Roman" w:eastAsia="宋体" w:hAnsi="Times New Roman" w:cs="Times New Roman"/>
              <w:bCs w:val="0"/>
              <w:color w:val="auto"/>
              <w:sz w:val="21"/>
              <w:szCs w:val="21"/>
            </w:rPr>
            <w:t xml:space="preserve">  </w:t>
          </w:r>
          <w:r w:rsidRPr="00BE564A">
            <w:rPr>
              <w:rFonts w:ascii="Times New Roman" w:eastAsia="宋体" w:hAnsi="Times New Roman" w:cs="Times New Roman"/>
              <w:bCs w:val="0"/>
              <w:color w:val="auto"/>
              <w:sz w:val="21"/>
              <w:szCs w:val="21"/>
            </w:rPr>
            <w:t>录</w:t>
          </w:r>
          <w:r w:rsidRPr="00BE564A">
            <w:rPr>
              <w:rFonts w:ascii="Times New Roman" w:eastAsia="宋体" w:hAnsi="Times New Roman" w:cs="Times New Roman"/>
              <w:bCs w:val="0"/>
              <w:color w:val="auto"/>
              <w:sz w:val="21"/>
              <w:szCs w:val="21"/>
            </w:rPr>
            <w:t xml:space="preserve"> Table of Contents</w:t>
          </w:r>
        </w:p>
        <w:p w:rsidR="00682442" w:rsidRPr="00EA18DB" w:rsidRDefault="0051697C">
          <w:pPr>
            <w:pStyle w:val="11"/>
            <w:tabs>
              <w:tab w:val="right" w:leader="dot" w:pos="8539"/>
            </w:tabs>
            <w:rPr>
              <w:b w:val="0"/>
              <w:bCs w:val="0"/>
              <w:caps w:val="0"/>
              <w:noProof/>
              <w:snapToGrid/>
              <w:kern w:val="2"/>
              <w:sz w:val="21"/>
              <w:szCs w:val="22"/>
            </w:rPr>
          </w:pPr>
          <w:r w:rsidRPr="00EA18DB">
            <w:fldChar w:fldCharType="begin"/>
          </w:r>
          <w:r w:rsidR="00512AE4" w:rsidRPr="00EA18DB">
            <w:instrText xml:space="preserve"> TOC \o "1-3" \h \z \u </w:instrText>
          </w:r>
          <w:r w:rsidRPr="00EA18DB">
            <w:fldChar w:fldCharType="separate"/>
          </w:r>
          <w:hyperlink w:anchor="_Toc443399108" w:history="1">
            <w:r w:rsidR="00682442" w:rsidRPr="00EA18DB">
              <w:rPr>
                <w:rStyle w:val="aff2"/>
                <w:rFonts w:ascii="Times New Roman" w:hAnsi="宋体" w:cs="Times New Roman"/>
                <w:noProof/>
              </w:rPr>
              <w:t>简介</w:t>
            </w:r>
            <w:r w:rsidR="00682442" w:rsidRPr="00EA18DB">
              <w:rPr>
                <w:noProof/>
                <w:webHidden/>
              </w:rPr>
              <w:tab/>
            </w:r>
            <w:r w:rsidR="00682442" w:rsidRPr="00EA18DB">
              <w:rPr>
                <w:noProof/>
                <w:webHidden/>
              </w:rPr>
              <w:fldChar w:fldCharType="begin"/>
            </w:r>
            <w:r w:rsidR="00682442" w:rsidRPr="00EA18DB">
              <w:rPr>
                <w:noProof/>
                <w:webHidden/>
              </w:rPr>
              <w:instrText xml:space="preserve"> PAGEREF _Toc443399108 \h </w:instrText>
            </w:r>
            <w:r w:rsidR="00682442" w:rsidRPr="00EA18DB">
              <w:rPr>
                <w:noProof/>
                <w:webHidden/>
              </w:rPr>
            </w:r>
            <w:r w:rsidR="00682442" w:rsidRPr="00EA18DB">
              <w:rPr>
                <w:noProof/>
                <w:webHidden/>
              </w:rPr>
              <w:fldChar w:fldCharType="separate"/>
            </w:r>
            <w:r w:rsidR="00682442" w:rsidRPr="00EA18DB">
              <w:rPr>
                <w:noProof/>
                <w:webHidden/>
              </w:rPr>
              <w:t>13</w:t>
            </w:r>
            <w:r w:rsidR="00682442" w:rsidRPr="00EA18DB">
              <w:rPr>
                <w:noProof/>
                <w:webHidden/>
              </w:rPr>
              <w:fldChar w:fldCharType="end"/>
            </w:r>
          </w:hyperlink>
        </w:p>
        <w:p w:rsidR="00682442" w:rsidRPr="00EA18DB" w:rsidRDefault="00682442">
          <w:pPr>
            <w:pStyle w:val="11"/>
            <w:tabs>
              <w:tab w:val="right" w:leader="dot" w:pos="8539"/>
            </w:tabs>
            <w:rPr>
              <w:b w:val="0"/>
              <w:bCs w:val="0"/>
              <w:caps w:val="0"/>
              <w:noProof/>
              <w:snapToGrid/>
              <w:kern w:val="2"/>
              <w:sz w:val="21"/>
              <w:szCs w:val="22"/>
            </w:rPr>
          </w:pPr>
          <w:hyperlink w:anchor="_Toc443399109" w:history="1">
            <w:r w:rsidRPr="00EA18DB">
              <w:rPr>
                <w:rStyle w:val="aff2"/>
                <w:rFonts w:ascii="Times New Roman" w:hAnsi="宋体" w:cs="Times New Roman"/>
                <w:noProof/>
              </w:rPr>
              <w:t>使用对象</w:t>
            </w:r>
            <w:r w:rsidRPr="00EA18DB">
              <w:rPr>
                <w:noProof/>
                <w:webHidden/>
              </w:rPr>
              <w:tab/>
            </w:r>
            <w:r w:rsidRPr="00EA18DB">
              <w:rPr>
                <w:noProof/>
                <w:webHidden/>
              </w:rPr>
              <w:fldChar w:fldCharType="begin"/>
            </w:r>
            <w:r w:rsidRPr="00EA18DB">
              <w:rPr>
                <w:noProof/>
                <w:webHidden/>
              </w:rPr>
              <w:instrText xml:space="preserve"> PAGEREF _Toc443399109 \h </w:instrText>
            </w:r>
            <w:r w:rsidRPr="00EA18DB">
              <w:rPr>
                <w:noProof/>
                <w:webHidden/>
              </w:rPr>
            </w:r>
            <w:r w:rsidRPr="00EA18DB">
              <w:rPr>
                <w:noProof/>
                <w:webHidden/>
              </w:rPr>
              <w:fldChar w:fldCharType="separate"/>
            </w:r>
            <w:r w:rsidRPr="00EA18DB">
              <w:rPr>
                <w:noProof/>
                <w:webHidden/>
              </w:rPr>
              <w:t>14</w:t>
            </w:r>
            <w:r w:rsidRPr="00EA18DB">
              <w:rPr>
                <w:noProof/>
                <w:webHidden/>
              </w:rPr>
              <w:fldChar w:fldCharType="end"/>
            </w:r>
          </w:hyperlink>
        </w:p>
        <w:p w:rsidR="00682442" w:rsidRPr="00EA18DB" w:rsidRDefault="00682442">
          <w:pPr>
            <w:pStyle w:val="11"/>
            <w:tabs>
              <w:tab w:val="right" w:leader="dot" w:pos="8539"/>
            </w:tabs>
            <w:rPr>
              <w:b w:val="0"/>
              <w:bCs w:val="0"/>
              <w:caps w:val="0"/>
              <w:noProof/>
              <w:snapToGrid/>
              <w:kern w:val="2"/>
              <w:sz w:val="21"/>
              <w:szCs w:val="22"/>
            </w:rPr>
          </w:pPr>
          <w:hyperlink w:anchor="_Toc443399110" w:history="1">
            <w:r w:rsidRPr="00EA18DB">
              <w:rPr>
                <w:rStyle w:val="aff2"/>
                <w:rFonts w:ascii="Times New Roman" w:hAnsi="宋体" w:cs="Times New Roman"/>
                <w:noProof/>
              </w:rPr>
              <w:t>适用范围</w:t>
            </w:r>
            <w:r w:rsidRPr="00EA18DB">
              <w:rPr>
                <w:noProof/>
                <w:webHidden/>
              </w:rPr>
              <w:tab/>
            </w:r>
            <w:r w:rsidRPr="00EA18DB">
              <w:rPr>
                <w:noProof/>
                <w:webHidden/>
              </w:rPr>
              <w:fldChar w:fldCharType="begin"/>
            </w:r>
            <w:r w:rsidRPr="00EA18DB">
              <w:rPr>
                <w:noProof/>
                <w:webHidden/>
              </w:rPr>
              <w:instrText xml:space="preserve"> PAGEREF _Toc443399110 \h </w:instrText>
            </w:r>
            <w:r w:rsidRPr="00EA18DB">
              <w:rPr>
                <w:noProof/>
                <w:webHidden/>
              </w:rPr>
            </w:r>
            <w:r w:rsidRPr="00EA18DB">
              <w:rPr>
                <w:noProof/>
                <w:webHidden/>
              </w:rPr>
              <w:fldChar w:fldCharType="separate"/>
            </w:r>
            <w:r w:rsidRPr="00EA18DB">
              <w:rPr>
                <w:noProof/>
                <w:webHidden/>
              </w:rPr>
              <w:t>14</w:t>
            </w:r>
            <w:r w:rsidRPr="00EA18DB">
              <w:rPr>
                <w:noProof/>
                <w:webHidden/>
              </w:rPr>
              <w:fldChar w:fldCharType="end"/>
            </w:r>
          </w:hyperlink>
        </w:p>
        <w:p w:rsidR="00682442" w:rsidRPr="00EA18DB" w:rsidRDefault="00682442">
          <w:pPr>
            <w:pStyle w:val="11"/>
            <w:tabs>
              <w:tab w:val="right" w:leader="dot" w:pos="8539"/>
            </w:tabs>
            <w:rPr>
              <w:b w:val="0"/>
              <w:bCs w:val="0"/>
              <w:caps w:val="0"/>
              <w:noProof/>
              <w:snapToGrid/>
              <w:kern w:val="2"/>
              <w:sz w:val="21"/>
              <w:szCs w:val="22"/>
            </w:rPr>
          </w:pPr>
          <w:hyperlink w:anchor="_Toc443399111" w:history="1">
            <w:r w:rsidRPr="00EA18DB">
              <w:rPr>
                <w:rStyle w:val="aff2"/>
                <w:rFonts w:ascii="Times New Roman" w:hAnsi="宋体" w:cs="Times New Roman"/>
                <w:noProof/>
              </w:rPr>
              <w:t>规范解释</w:t>
            </w:r>
            <w:r w:rsidRPr="00EA18DB">
              <w:rPr>
                <w:noProof/>
                <w:webHidden/>
              </w:rPr>
              <w:tab/>
            </w:r>
            <w:r w:rsidRPr="00EA18DB">
              <w:rPr>
                <w:noProof/>
                <w:webHidden/>
              </w:rPr>
              <w:fldChar w:fldCharType="begin"/>
            </w:r>
            <w:r w:rsidRPr="00EA18DB">
              <w:rPr>
                <w:noProof/>
                <w:webHidden/>
              </w:rPr>
              <w:instrText xml:space="preserve"> PAGEREF _Toc443399111 \h </w:instrText>
            </w:r>
            <w:r w:rsidRPr="00EA18DB">
              <w:rPr>
                <w:noProof/>
                <w:webHidden/>
              </w:rPr>
            </w:r>
            <w:r w:rsidRPr="00EA18DB">
              <w:rPr>
                <w:noProof/>
                <w:webHidden/>
              </w:rPr>
              <w:fldChar w:fldCharType="separate"/>
            </w:r>
            <w:r w:rsidRPr="00EA18DB">
              <w:rPr>
                <w:noProof/>
                <w:webHidden/>
              </w:rPr>
              <w:t>14</w:t>
            </w:r>
            <w:r w:rsidRPr="00EA18DB">
              <w:rPr>
                <w:noProof/>
                <w:webHidden/>
              </w:rPr>
              <w:fldChar w:fldCharType="end"/>
            </w:r>
          </w:hyperlink>
        </w:p>
        <w:p w:rsidR="00682442" w:rsidRPr="00EA18DB" w:rsidRDefault="00682442">
          <w:pPr>
            <w:pStyle w:val="11"/>
            <w:tabs>
              <w:tab w:val="right" w:leader="dot" w:pos="8539"/>
            </w:tabs>
            <w:rPr>
              <w:b w:val="0"/>
              <w:bCs w:val="0"/>
              <w:caps w:val="0"/>
              <w:noProof/>
              <w:snapToGrid/>
              <w:kern w:val="2"/>
              <w:sz w:val="21"/>
              <w:szCs w:val="22"/>
            </w:rPr>
          </w:pPr>
          <w:hyperlink w:anchor="_Toc443399112" w:history="1">
            <w:r w:rsidRPr="00EA18DB">
              <w:rPr>
                <w:rStyle w:val="aff2"/>
                <w:rFonts w:ascii="Times New Roman" w:hAnsi="宋体" w:cs="Times New Roman"/>
                <w:noProof/>
              </w:rPr>
              <w:t>用词约定</w:t>
            </w:r>
            <w:r w:rsidRPr="00EA18DB">
              <w:rPr>
                <w:noProof/>
                <w:webHidden/>
              </w:rPr>
              <w:tab/>
            </w:r>
            <w:r w:rsidRPr="00EA18DB">
              <w:rPr>
                <w:noProof/>
                <w:webHidden/>
              </w:rPr>
              <w:fldChar w:fldCharType="begin"/>
            </w:r>
            <w:r w:rsidRPr="00EA18DB">
              <w:rPr>
                <w:noProof/>
                <w:webHidden/>
              </w:rPr>
              <w:instrText xml:space="preserve"> PAGEREF _Toc443399112 \h </w:instrText>
            </w:r>
            <w:r w:rsidRPr="00EA18DB">
              <w:rPr>
                <w:noProof/>
                <w:webHidden/>
              </w:rPr>
            </w:r>
            <w:r w:rsidRPr="00EA18DB">
              <w:rPr>
                <w:noProof/>
                <w:webHidden/>
              </w:rPr>
              <w:fldChar w:fldCharType="separate"/>
            </w:r>
            <w:r w:rsidRPr="00EA18DB">
              <w:rPr>
                <w:noProof/>
                <w:webHidden/>
              </w:rPr>
              <w:t>14</w:t>
            </w:r>
            <w:r w:rsidRPr="00EA18DB">
              <w:rPr>
                <w:noProof/>
                <w:webHidden/>
              </w:rPr>
              <w:fldChar w:fldCharType="end"/>
            </w:r>
          </w:hyperlink>
        </w:p>
        <w:p w:rsidR="00682442" w:rsidRPr="00EA18DB" w:rsidRDefault="00682442">
          <w:pPr>
            <w:pStyle w:val="11"/>
            <w:tabs>
              <w:tab w:val="right" w:leader="dot" w:pos="8539"/>
            </w:tabs>
            <w:rPr>
              <w:b w:val="0"/>
              <w:bCs w:val="0"/>
              <w:caps w:val="0"/>
              <w:noProof/>
              <w:snapToGrid/>
              <w:kern w:val="2"/>
              <w:sz w:val="21"/>
              <w:szCs w:val="22"/>
            </w:rPr>
          </w:pPr>
          <w:hyperlink w:anchor="_Toc443399113" w:history="1">
            <w:r w:rsidRPr="00EA18DB">
              <w:rPr>
                <w:rStyle w:val="aff2"/>
                <w:rFonts w:ascii="Times New Roman" w:hAnsi="宋体" w:cs="Times New Roman"/>
                <w:noProof/>
              </w:rPr>
              <w:t>术语解释</w:t>
            </w:r>
            <w:r w:rsidRPr="00EA18DB">
              <w:rPr>
                <w:noProof/>
                <w:webHidden/>
              </w:rPr>
              <w:tab/>
            </w:r>
            <w:r w:rsidRPr="00EA18DB">
              <w:rPr>
                <w:noProof/>
                <w:webHidden/>
              </w:rPr>
              <w:fldChar w:fldCharType="begin"/>
            </w:r>
            <w:r w:rsidRPr="00EA18DB">
              <w:rPr>
                <w:noProof/>
                <w:webHidden/>
              </w:rPr>
              <w:instrText xml:space="preserve"> PAGEREF _Toc443399113 \h </w:instrText>
            </w:r>
            <w:r w:rsidRPr="00EA18DB">
              <w:rPr>
                <w:noProof/>
                <w:webHidden/>
              </w:rPr>
            </w:r>
            <w:r w:rsidRPr="00EA18DB">
              <w:rPr>
                <w:noProof/>
                <w:webHidden/>
              </w:rPr>
              <w:fldChar w:fldCharType="separate"/>
            </w:r>
            <w:r w:rsidRPr="00EA18DB">
              <w:rPr>
                <w:noProof/>
                <w:webHidden/>
              </w:rPr>
              <w:t>14</w:t>
            </w:r>
            <w:r w:rsidRPr="00EA18DB">
              <w:rPr>
                <w:noProof/>
                <w:webHidden/>
              </w:rPr>
              <w:fldChar w:fldCharType="end"/>
            </w:r>
          </w:hyperlink>
        </w:p>
        <w:p w:rsidR="00682442" w:rsidRPr="00EA18DB" w:rsidRDefault="00682442">
          <w:pPr>
            <w:pStyle w:val="11"/>
            <w:tabs>
              <w:tab w:val="left" w:pos="840"/>
              <w:tab w:val="right" w:leader="dot" w:pos="8539"/>
            </w:tabs>
            <w:rPr>
              <w:b w:val="0"/>
              <w:bCs w:val="0"/>
              <w:caps w:val="0"/>
              <w:noProof/>
              <w:snapToGrid/>
              <w:kern w:val="2"/>
              <w:sz w:val="21"/>
              <w:szCs w:val="22"/>
            </w:rPr>
          </w:pPr>
          <w:hyperlink w:anchor="_Toc443399114" w:history="1">
            <w:r w:rsidRPr="00EA18DB">
              <w:rPr>
                <w:rStyle w:val="aff2"/>
                <w:rFonts w:ascii="Times New Roman" w:hAnsi="Times New Roman" w:cs="Times New Roman"/>
                <w:noProof/>
              </w:rPr>
              <w:t>1</w:t>
            </w:r>
            <w:r w:rsidRPr="00EA18DB">
              <w:rPr>
                <w:b w:val="0"/>
                <w:bCs w:val="0"/>
                <w:caps w:val="0"/>
                <w:noProof/>
                <w:snapToGrid/>
                <w:kern w:val="2"/>
                <w:sz w:val="21"/>
                <w:szCs w:val="22"/>
              </w:rPr>
              <w:tab/>
            </w:r>
            <w:r w:rsidRPr="00EA18DB">
              <w:rPr>
                <w:rStyle w:val="aff2"/>
                <w:rFonts w:ascii="Times New Roman" w:hAnsi="宋体" w:cs="Times New Roman"/>
                <w:noProof/>
              </w:rPr>
              <w:t>密码算法的选择</w:t>
            </w:r>
            <w:r w:rsidRPr="00EA18DB">
              <w:rPr>
                <w:noProof/>
                <w:webHidden/>
              </w:rPr>
              <w:tab/>
            </w:r>
            <w:r w:rsidRPr="00EA18DB">
              <w:rPr>
                <w:noProof/>
                <w:webHidden/>
              </w:rPr>
              <w:fldChar w:fldCharType="begin"/>
            </w:r>
            <w:r w:rsidRPr="00EA18DB">
              <w:rPr>
                <w:noProof/>
                <w:webHidden/>
              </w:rPr>
              <w:instrText xml:space="preserve"> PAGEREF _Toc443399114 \h </w:instrText>
            </w:r>
            <w:r w:rsidRPr="00EA18DB">
              <w:rPr>
                <w:noProof/>
                <w:webHidden/>
              </w:rPr>
            </w:r>
            <w:r w:rsidRPr="00EA18DB">
              <w:rPr>
                <w:noProof/>
                <w:webHidden/>
              </w:rPr>
              <w:fldChar w:fldCharType="separate"/>
            </w:r>
            <w:r w:rsidRPr="00EA18DB">
              <w:rPr>
                <w:noProof/>
                <w:webHidden/>
              </w:rPr>
              <w:t>16</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15" w:history="1">
            <w:r w:rsidRPr="00EA18DB">
              <w:rPr>
                <w:rStyle w:val="aff2"/>
                <w:rFonts w:ascii="Times New Roman" w:hAnsi="Times New Roman" w:cs="Times New Roman"/>
                <w:noProof/>
              </w:rPr>
              <w:t>1.1</w:t>
            </w:r>
            <w:r w:rsidRPr="00EA18DB">
              <w:rPr>
                <w:smallCaps w:val="0"/>
                <w:noProof/>
                <w:snapToGrid/>
                <w:kern w:val="2"/>
                <w:sz w:val="21"/>
                <w:szCs w:val="22"/>
              </w:rPr>
              <w:tab/>
            </w:r>
            <w:r w:rsidRPr="00EA18DB">
              <w:rPr>
                <w:rStyle w:val="aff2"/>
                <w:rFonts w:ascii="Times New Roman" w:hAnsi="宋体" w:cs="Times New Roman"/>
                <w:noProof/>
              </w:rPr>
              <w:t>规则：禁止使用私有的、非标准的密码算法</w:t>
            </w:r>
            <w:r w:rsidRPr="00EA18DB">
              <w:rPr>
                <w:noProof/>
                <w:webHidden/>
              </w:rPr>
              <w:tab/>
            </w:r>
            <w:r w:rsidRPr="00EA18DB">
              <w:rPr>
                <w:noProof/>
                <w:webHidden/>
              </w:rPr>
              <w:fldChar w:fldCharType="begin"/>
            </w:r>
            <w:r w:rsidRPr="00EA18DB">
              <w:rPr>
                <w:noProof/>
                <w:webHidden/>
              </w:rPr>
              <w:instrText xml:space="preserve"> PAGEREF _Toc443399115 \h </w:instrText>
            </w:r>
            <w:r w:rsidRPr="00EA18DB">
              <w:rPr>
                <w:noProof/>
                <w:webHidden/>
              </w:rPr>
            </w:r>
            <w:r w:rsidRPr="00EA18DB">
              <w:rPr>
                <w:noProof/>
                <w:webHidden/>
              </w:rPr>
              <w:fldChar w:fldCharType="separate"/>
            </w:r>
            <w:r w:rsidRPr="00EA18DB">
              <w:rPr>
                <w:noProof/>
                <w:webHidden/>
              </w:rPr>
              <w:t>16</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16" w:history="1">
            <w:r w:rsidRPr="00EA18DB">
              <w:rPr>
                <w:rStyle w:val="aff2"/>
                <w:rFonts w:ascii="Times New Roman" w:hAnsi="Times New Roman" w:cs="Times New Roman"/>
                <w:noProof/>
              </w:rPr>
              <w:t>1.2</w:t>
            </w:r>
            <w:r w:rsidRPr="00EA18DB">
              <w:rPr>
                <w:smallCaps w:val="0"/>
                <w:noProof/>
                <w:snapToGrid/>
                <w:kern w:val="2"/>
                <w:sz w:val="21"/>
                <w:szCs w:val="22"/>
              </w:rPr>
              <w:tab/>
            </w:r>
            <w:r w:rsidRPr="00EA18DB">
              <w:rPr>
                <w:rStyle w:val="aff2"/>
                <w:rFonts w:ascii="Times New Roman" w:hAnsi="宋体" w:cs="Times New Roman"/>
                <w:noProof/>
              </w:rPr>
              <w:t>规则：禁止使用不安全的密码算法，推荐使用强密码算法</w:t>
            </w:r>
            <w:r w:rsidRPr="00EA18DB">
              <w:rPr>
                <w:noProof/>
                <w:webHidden/>
              </w:rPr>
              <w:tab/>
            </w:r>
            <w:r w:rsidRPr="00EA18DB">
              <w:rPr>
                <w:noProof/>
                <w:webHidden/>
              </w:rPr>
              <w:fldChar w:fldCharType="begin"/>
            </w:r>
            <w:r w:rsidRPr="00EA18DB">
              <w:rPr>
                <w:noProof/>
                <w:webHidden/>
              </w:rPr>
              <w:instrText xml:space="preserve"> PAGEREF _Toc443399116 \h </w:instrText>
            </w:r>
            <w:r w:rsidRPr="00EA18DB">
              <w:rPr>
                <w:noProof/>
                <w:webHidden/>
              </w:rPr>
            </w:r>
            <w:r w:rsidRPr="00EA18DB">
              <w:rPr>
                <w:noProof/>
                <w:webHidden/>
              </w:rPr>
              <w:fldChar w:fldCharType="separate"/>
            </w:r>
            <w:r w:rsidRPr="00EA18DB">
              <w:rPr>
                <w:noProof/>
                <w:webHidden/>
              </w:rPr>
              <w:t>16</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17" w:history="1">
            <w:r w:rsidRPr="00EA18DB">
              <w:rPr>
                <w:rStyle w:val="aff2"/>
                <w:rFonts w:ascii="Times New Roman" w:hAnsi="Times New Roman" w:cs="Times New Roman"/>
                <w:noProof/>
              </w:rPr>
              <w:t>1.3</w:t>
            </w:r>
            <w:r w:rsidRPr="00EA18DB">
              <w:rPr>
                <w:smallCaps w:val="0"/>
                <w:noProof/>
                <w:snapToGrid/>
                <w:kern w:val="2"/>
                <w:sz w:val="21"/>
                <w:szCs w:val="22"/>
              </w:rPr>
              <w:tab/>
            </w:r>
            <w:r w:rsidRPr="00EA18DB">
              <w:rPr>
                <w:rStyle w:val="aff2"/>
                <w:rFonts w:ascii="Times New Roman" w:hAnsi="宋体" w:cs="Times New Roman"/>
                <w:noProof/>
              </w:rPr>
              <w:t>规则：优先择国际标准密码算法，中国国密算法在发往国外的产品中应限制使用</w:t>
            </w:r>
            <w:r w:rsidRPr="00EA18DB">
              <w:rPr>
                <w:noProof/>
                <w:webHidden/>
              </w:rPr>
              <w:tab/>
            </w:r>
            <w:r w:rsidRPr="00EA18DB">
              <w:rPr>
                <w:noProof/>
                <w:webHidden/>
              </w:rPr>
              <w:fldChar w:fldCharType="begin"/>
            </w:r>
            <w:r w:rsidRPr="00EA18DB">
              <w:rPr>
                <w:noProof/>
                <w:webHidden/>
              </w:rPr>
              <w:instrText xml:space="preserve"> PAGEREF _Toc443399117 \h </w:instrText>
            </w:r>
            <w:r w:rsidRPr="00EA18DB">
              <w:rPr>
                <w:noProof/>
                <w:webHidden/>
              </w:rPr>
            </w:r>
            <w:r w:rsidRPr="00EA18DB">
              <w:rPr>
                <w:noProof/>
                <w:webHidden/>
              </w:rPr>
              <w:fldChar w:fldCharType="separate"/>
            </w:r>
            <w:r w:rsidRPr="00EA18DB">
              <w:rPr>
                <w:noProof/>
                <w:webHidden/>
              </w:rPr>
              <w:t>20</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18" w:history="1">
            <w:r w:rsidRPr="00EA18DB">
              <w:rPr>
                <w:rStyle w:val="aff2"/>
                <w:rFonts w:ascii="Times New Roman" w:hAnsi="Times New Roman" w:cs="Times New Roman"/>
                <w:noProof/>
              </w:rPr>
              <w:t>1.4</w:t>
            </w:r>
            <w:r w:rsidRPr="00EA18DB">
              <w:rPr>
                <w:smallCaps w:val="0"/>
                <w:noProof/>
                <w:snapToGrid/>
                <w:kern w:val="2"/>
                <w:sz w:val="21"/>
                <w:szCs w:val="22"/>
              </w:rPr>
              <w:tab/>
            </w:r>
            <w:r w:rsidRPr="00EA18DB">
              <w:rPr>
                <w:rStyle w:val="aff2"/>
                <w:rFonts w:ascii="Times New Roman" w:hAnsi="宋体" w:cs="Times New Roman"/>
                <w:noProof/>
              </w:rPr>
              <w:t>建议：在设计阶段就应考虑密码算法使用的敏捷性</w:t>
            </w:r>
            <w:r w:rsidRPr="00EA18DB">
              <w:rPr>
                <w:noProof/>
                <w:webHidden/>
              </w:rPr>
              <w:tab/>
            </w:r>
            <w:r w:rsidRPr="00EA18DB">
              <w:rPr>
                <w:noProof/>
                <w:webHidden/>
              </w:rPr>
              <w:fldChar w:fldCharType="begin"/>
            </w:r>
            <w:r w:rsidRPr="00EA18DB">
              <w:rPr>
                <w:noProof/>
                <w:webHidden/>
              </w:rPr>
              <w:instrText xml:space="preserve"> PAGEREF _Toc443399118 \h </w:instrText>
            </w:r>
            <w:r w:rsidRPr="00EA18DB">
              <w:rPr>
                <w:noProof/>
                <w:webHidden/>
              </w:rPr>
            </w:r>
            <w:r w:rsidRPr="00EA18DB">
              <w:rPr>
                <w:noProof/>
                <w:webHidden/>
              </w:rPr>
              <w:fldChar w:fldCharType="separate"/>
            </w:r>
            <w:r w:rsidRPr="00EA18DB">
              <w:rPr>
                <w:noProof/>
                <w:webHidden/>
              </w:rPr>
              <w:t>21</w:t>
            </w:r>
            <w:r w:rsidRPr="00EA18DB">
              <w:rPr>
                <w:noProof/>
                <w:webHidden/>
              </w:rPr>
              <w:fldChar w:fldCharType="end"/>
            </w:r>
          </w:hyperlink>
        </w:p>
        <w:p w:rsidR="00682442" w:rsidRPr="00EA18DB" w:rsidRDefault="00682442">
          <w:pPr>
            <w:pStyle w:val="11"/>
            <w:tabs>
              <w:tab w:val="left" w:pos="840"/>
              <w:tab w:val="right" w:leader="dot" w:pos="8539"/>
            </w:tabs>
            <w:rPr>
              <w:b w:val="0"/>
              <w:bCs w:val="0"/>
              <w:caps w:val="0"/>
              <w:noProof/>
              <w:snapToGrid/>
              <w:kern w:val="2"/>
              <w:sz w:val="21"/>
              <w:szCs w:val="22"/>
            </w:rPr>
          </w:pPr>
          <w:hyperlink w:anchor="_Toc443399119" w:history="1">
            <w:r w:rsidRPr="00EA18DB">
              <w:rPr>
                <w:rStyle w:val="aff2"/>
                <w:rFonts w:ascii="Times New Roman" w:hAnsi="Times New Roman" w:cs="Times New Roman"/>
                <w:noProof/>
              </w:rPr>
              <w:t>2</w:t>
            </w:r>
            <w:r w:rsidRPr="00EA18DB">
              <w:rPr>
                <w:b w:val="0"/>
                <w:bCs w:val="0"/>
                <w:caps w:val="0"/>
                <w:noProof/>
                <w:snapToGrid/>
                <w:kern w:val="2"/>
                <w:sz w:val="21"/>
                <w:szCs w:val="22"/>
              </w:rPr>
              <w:tab/>
            </w:r>
            <w:r w:rsidRPr="00EA18DB">
              <w:rPr>
                <w:rStyle w:val="aff2"/>
                <w:rFonts w:ascii="Times New Roman" w:hAnsi="宋体" w:cs="Times New Roman"/>
                <w:noProof/>
              </w:rPr>
              <w:t>密码算法的应用</w:t>
            </w:r>
            <w:r w:rsidRPr="00EA18DB">
              <w:rPr>
                <w:noProof/>
                <w:webHidden/>
              </w:rPr>
              <w:tab/>
            </w:r>
            <w:r w:rsidRPr="00EA18DB">
              <w:rPr>
                <w:noProof/>
                <w:webHidden/>
              </w:rPr>
              <w:fldChar w:fldCharType="begin"/>
            </w:r>
            <w:r w:rsidRPr="00EA18DB">
              <w:rPr>
                <w:noProof/>
                <w:webHidden/>
              </w:rPr>
              <w:instrText xml:space="preserve"> PAGEREF _Toc443399119 \h </w:instrText>
            </w:r>
            <w:r w:rsidRPr="00EA18DB">
              <w:rPr>
                <w:noProof/>
                <w:webHidden/>
              </w:rPr>
            </w:r>
            <w:r w:rsidRPr="00EA18DB">
              <w:rPr>
                <w:noProof/>
                <w:webHidden/>
              </w:rPr>
              <w:fldChar w:fldCharType="separate"/>
            </w:r>
            <w:r w:rsidRPr="00EA18DB">
              <w:rPr>
                <w:noProof/>
                <w:webHidden/>
              </w:rPr>
              <w:t>23</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20" w:history="1">
            <w:r w:rsidRPr="00EA18DB">
              <w:rPr>
                <w:rStyle w:val="aff2"/>
                <w:rFonts w:ascii="Times New Roman" w:hAnsi="Times New Roman" w:cs="Times New Roman"/>
                <w:noProof/>
              </w:rPr>
              <w:t>2.1</w:t>
            </w:r>
            <w:r w:rsidRPr="00EA18DB">
              <w:rPr>
                <w:smallCaps w:val="0"/>
                <w:noProof/>
                <w:snapToGrid/>
                <w:kern w:val="2"/>
                <w:sz w:val="21"/>
                <w:szCs w:val="22"/>
              </w:rPr>
              <w:tab/>
            </w:r>
            <w:r w:rsidRPr="00EA18DB">
              <w:rPr>
                <w:rStyle w:val="aff2"/>
                <w:rFonts w:ascii="Times New Roman" w:hAnsi="宋体" w:cs="Times New Roman"/>
                <w:noProof/>
              </w:rPr>
              <w:t>随机数</w:t>
            </w:r>
            <w:r w:rsidRPr="00EA18DB">
              <w:rPr>
                <w:noProof/>
                <w:webHidden/>
              </w:rPr>
              <w:tab/>
            </w:r>
            <w:r w:rsidRPr="00EA18DB">
              <w:rPr>
                <w:noProof/>
                <w:webHidden/>
              </w:rPr>
              <w:fldChar w:fldCharType="begin"/>
            </w:r>
            <w:r w:rsidRPr="00EA18DB">
              <w:rPr>
                <w:noProof/>
                <w:webHidden/>
              </w:rPr>
              <w:instrText xml:space="preserve"> PAGEREF _Toc443399120 \h </w:instrText>
            </w:r>
            <w:r w:rsidRPr="00EA18DB">
              <w:rPr>
                <w:noProof/>
                <w:webHidden/>
              </w:rPr>
            </w:r>
            <w:r w:rsidRPr="00EA18DB">
              <w:rPr>
                <w:noProof/>
                <w:webHidden/>
              </w:rPr>
              <w:fldChar w:fldCharType="separate"/>
            </w:r>
            <w:r w:rsidRPr="00EA18DB">
              <w:rPr>
                <w:noProof/>
                <w:webHidden/>
              </w:rPr>
              <w:t>23</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21" w:history="1">
            <w:r w:rsidRPr="00EA18DB">
              <w:rPr>
                <w:rStyle w:val="aff2"/>
                <w:rFonts w:ascii="Times New Roman" w:hAnsi="Times New Roman" w:cs="Times New Roman"/>
                <w:noProof/>
              </w:rPr>
              <w:t>2.1.1</w:t>
            </w:r>
            <w:r w:rsidRPr="00EA18DB">
              <w:rPr>
                <w:noProof/>
                <w:snapToGrid/>
                <w:kern w:val="2"/>
                <w:szCs w:val="22"/>
              </w:rPr>
              <w:tab/>
            </w:r>
            <w:r w:rsidRPr="00EA18DB">
              <w:rPr>
                <w:rStyle w:val="aff2"/>
                <w:rFonts w:ascii="Times New Roman" w:hAnsi="宋体" w:cs="Times New Roman"/>
                <w:noProof/>
              </w:rPr>
              <w:t>规则：密码算法中使用到的随机数必须是密码学意义上的安全随机数</w:t>
            </w:r>
            <w:r w:rsidRPr="00EA18DB">
              <w:rPr>
                <w:noProof/>
                <w:webHidden/>
              </w:rPr>
              <w:tab/>
            </w:r>
            <w:r w:rsidRPr="00EA18DB">
              <w:rPr>
                <w:noProof/>
                <w:webHidden/>
              </w:rPr>
              <w:fldChar w:fldCharType="begin"/>
            </w:r>
            <w:r w:rsidRPr="00EA18DB">
              <w:rPr>
                <w:noProof/>
                <w:webHidden/>
              </w:rPr>
              <w:instrText xml:space="preserve"> PAGEREF _Toc443399121 \h </w:instrText>
            </w:r>
            <w:r w:rsidRPr="00EA18DB">
              <w:rPr>
                <w:noProof/>
                <w:webHidden/>
              </w:rPr>
            </w:r>
            <w:r w:rsidRPr="00EA18DB">
              <w:rPr>
                <w:noProof/>
                <w:webHidden/>
              </w:rPr>
              <w:fldChar w:fldCharType="separate"/>
            </w:r>
            <w:r w:rsidRPr="00EA18DB">
              <w:rPr>
                <w:noProof/>
                <w:webHidden/>
              </w:rPr>
              <w:t>23</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22" w:history="1">
            <w:r w:rsidRPr="00EA18DB">
              <w:rPr>
                <w:rStyle w:val="aff2"/>
                <w:rFonts w:ascii="Times New Roman" w:hAnsi="Times New Roman" w:cs="Times New Roman"/>
                <w:noProof/>
              </w:rPr>
              <w:t>2.2</w:t>
            </w:r>
            <w:r w:rsidRPr="00EA18DB">
              <w:rPr>
                <w:smallCaps w:val="0"/>
                <w:noProof/>
                <w:snapToGrid/>
                <w:kern w:val="2"/>
                <w:sz w:val="21"/>
                <w:szCs w:val="22"/>
              </w:rPr>
              <w:tab/>
            </w:r>
            <w:r w:rsidRPr="00EA18DB">
              <w:rPr>
                <w:rStyle w:val="aff2"/>
                <w:rFonts w:ascii="Times New Roman" w:hAnsi="宋体" w:cs="Times New Roman"/>
                <w:noProof/>
              </w:rPr>
              <w:t>对称密码算法</w:t>
            </w:r>
            <w:r w:rsidRPr="00EA18DB">
              <w:rPr>
                <w:noProof/>
                <w:webHidden/>
              </w:rPr>
              <w:tab/>
            </w:r>
            <w:r w:rsidRPr="00EA18DB">
              <w:rPr>
                <w:noProof/>
                <w:webHidden/>
              </w:rPr>
              <w:fldChar w:fldCharType="begin"/>
            </w:r>
            <w:r w:rsidRPr="00EA18DB">
              <w:rPr>
                <w:noProof/>
                <w:webHidden/>
              </w:rPr>
              <w:instrText xml:space="preserve"> PAGEREF _Toc443399122 \h </w:instrText>
            </w:r>
            <w:r w:rsidRPr="00EA18DB">
              <w:rPr>
                <w:noProof/>
                <w:webHidden/>
              </w:rPr>
            </w:r>
            <w:r w:rsidRPr="00EA18DB">
              <w:rPr>
                <w:noProof/>
                <w:webHidden/>
              </w:rPr>
              <w:fldChar w:fldCharType="separate"/>
            </w:r>
            <w:r w:rsidRPr="00EA18DB">
              <w:rPr>
                <w:noProof/>
                <w:webHidden/>
              </w:rPr>
              <w:t>25</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23" w:history="1">
            <w:r w:rsidRPr="00EA18DB">
              <w:rPr>
                <w:rStyle w:val="aff2"/>
                <w:rFonts w:ascii="Times New Roman" w:hAnsi="Times New Roman" w:cs="Times New Roman"/>
                <w:noProof/>
              </w:rPr>
              <w:t>2.2.1</w:t>
            </w:r>
            <w:r w:rsidRPr="00EA18DB">
              <w:rPr>
                <w:noProof/>
                <w:snapToGrid/>
                <w:kern w:val="2"/>
                <w:szCs w:val="22"/>
              </w:rPr>
              <w:tab/>
            </w:r>
            <w:r w:rsidRPr="00EA18DB">
              <w:rPr>
                <w:rStyle w:val="aff2"/>
                <w:rFonts w:ascii="Times New Roman" w:hAnsi="宋体" w:cs="Times New Roman"/>
                <w:noProof/>
              </w:rPr>
              <w:t>规则：使用分组密码算法时，应优先选择</w:t>
            </w:r>
            <w:r w:rsidRPr="00EA18DB">
              <w:rPr>
                <w:rStyle w:val="aff2"/>
                <w:rFonts w:ascii="Times New Roman" w:hAnsi="Times New Roman" w:cs="Times New Roman"/>
                <w:noProof/>
              </w:rPr>
              <w:t>GCM</w:t>
            </w:r>
            <w:r w:rsidRPr="00EA18DB">
              <w:rPr>
                <w:rStyle w:val="aff2"/>
                <w:rFonts w:ascii="Times New Roman" w:hAnsi="宋体" w:cs="Times New Roman"/>
                <w:noProof/>
              </w:rPr>
              <w:t>或</w:t>
            </w:r>
            <w:r w:rsidRPr="00EA18DB">
              <w:rPr>
                <w:rStyle w:val="aff2"/>
                <w:rFonts w:ascii="Times New Roman" w:hAnsi="Times New Roman" w:cs="Times New Roman"/>
                <w:noProof/>
              </w:rPr>
              <w:t>CBC</w:t>
            </w:r>
            <w:r w:rsidRPr="00EA18DB">
              <w:rPr>
                <w:rStyle w:val="aff2"/>
                <w:rFonts w:ascii="Times New Roman" w:hAnsi="宋体" w:cs="Times New Roman"/>
                <w:noProof/>
              </w:rPr>
              <w:t>模式</w:t>
            </w:r>
            <w:r w:rsidRPr="00EA18DB">
              <w:rPr>
                <w:noProof/>
                <w:webHidden/>
              </w:rPr>
              <w:tab/>
            </w:r>
            <w:r w:rsidRPr="00EA18DB">
              <w:rPr>
                <w:noProof/>
                <w:webHidden/>
              </w:rPr>
              <w:fldChar w:fldCharType="begin"/>
            </w:r>
            <w:r w:rsidRPr="00EA18DB">
              <w:rPr>
                <w:noProof/>
                <w:webHidden/>
              </w:rPr>
              <w:instrText xml:space="preserve"> PAGEREF _Toc443399123 \h </w:instrText>
            </w:r>
            <w:r w:rsidRPr="00EA18DB">
              <w:rPr>
                <w:noProof/>
                <w:webHidden/>
              </w:rPr>
            </w:r>
            <w:r w:rsidRPr="00EA18DB">
              <w:rPr>
                <w:noProof/>
                <w:webHidden/>
              </w:rPr>
              <w:fldChar w:fldCharType="separate"/>
            </w:r>
            <w:r w:rsidRPr="00EA18DB">
              <w:rPr>
                <w:noProof/>
                <w:webHidden/>
              </w:rPr>
              <w:t>25</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24" w:history="1">
            <w:r w:rsidRPr="00EA18DB">
              <w:rPr>
                <w:rStyle w:val="aff2"/>
                <w:rFonts w:ascii="Times New Roman" w:hAnsi="Times New Roman" w:cs="Times New Roman"/>
                <w:noProof/>
              </w:rPr>
              <w:t>2.2.2</w:t>
            </w:r>
            <w:r w:rsidRPr="00EA18DB">
              <w:rPr>
                <w:noProof/>
                <w:snapToGrid/>
                <w:kern w:val="2"/>
                <w:szCs w:val="22"/>
              </w:rPr>
              <w:tab/>
            </w:r>
            <w:r w:rsidRPr="00EA18DB">
              <w:rPr>
                <w:rStyle w:val="aff2"/>
                <w:rFonts w:ascii="Times New Roman" w:hAnsi="宋体" w:cs="Times New Roman"/>
                <w:noProof/>
              </w:rPr>
              <w:t>规则：分组密码算法使用到的</w:t>
            </w:r>
            <w:r w:rsidRPr="00EA18DB">
              <w:rPr>
                <w:rStyle w:val="aff2"/>
                <w:rFonts w:ascii="Times New Roman" w:hAnsi="Times New Roman" w:cs="Times New Roman"/>
                <w:noProof/>
              </w:rPr>
              <w:t>IV</w:t>
            </w:r>
            <w:r w:rsidRPr="00EA18DB">
              <w:rPr>
                <w:rStyle w:val="aff2"/>
                <w:rFonts w:ascii="Times New Roman" w:hAnsi="宋体" w:cs="Times New Roman"/>
                <w:noProof/>
              </w:rPr>
              <w:t>值，必须满足具体加密模式对</w:t>
            </w:r>
            <w:r w:rsidRPr="00EA18DB">
              <w:rPr>
                <w:rStyle w:val="aff2"/>
                <w:rFonts w:ascii="Times New Roman" w:hAnsi="Times New Roman" w:cs="Times New Roman"/>
                <w:noProof/>
              </w:rPr>
              <w:t>IV</w:t>
            </w:r>
            <w:r w:rsidRPr="00EA18DB">
              <w:rPr>
                <w:rStyle w:val="aff2"/>
                <w:rFonts w:ascii="Times New Roman" w:hAnsi="宋体" w:cs="Times New Roman"/>
                <w:noProof/>
              </w:rPr>
              <w:t>值的要求</w:t>
            </w:r>
            <w:r w:rsidRPr="00EA18DB">
              <w:rPr>
                <w:noProof/>
                <w:webHidden/>
              </w:rPr>
              <w:tab/>
            </w:r>
            <w:r w:rsidRPr="00EA18DB">
              <w:rPr>
                <w:noProof/>
                <w:webHidden/>
              </w:rPr>
              <w:fldChar w:fldCharType="begin"/>
            </w:r>
            <w:r w:rsidRPr="00EA18DB">
              <w:rPr>
                <w:noProof/>
                <w:webHidden/>
              </w:rPr>
              <w:instrText xml:space="preserve"> PAGEREF _Toc443399124 \h </w:instrText>
            </w:r>
            <w:r w:rsidRPr="00EA18DB">
              <w:rPr>
                <w:noProof/>
                <w:webHidden/>
              </w:rPr>
            </w:r>
            <w:r w:rsidRPr="00EA18DB">
              <w:rPr>
                <w:noProof/>
                <w:webHidden/>
              </w:rPr>
              <w:fldChar w:fldCharType="separate"/>
            </w:r>
            <w:r w:rsidRPr="00EA18DB">
              <w:rPr>
                <w:noProof/>
                <w:webHidden/>
              </w:rPr>
              <w:t>26</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25" w:history="1">
            <w:r w:rsidRPr="00EA18DB">
              <w:rPr>
                <w:rStyle w:val="aff2"/>
                <w:rFonts w:ascii="Times New Roman" w:hAnsi="Times New Roman" w:cs="Times New Roman"/>
                <w:noProof/>
              </w:rPr>
              <w:t>2.2.3</w:t>
            </w:r>
            <w:r w:rsidRPr="00EA18DB">
              <w:rPr>
                <w:noProof/>
                <w:snapToGrid/>
                <w:kern w:val="2"/>
                <w:szCs w:val="22"/>
              </w:rPr>
              <w:tab/>
            </w:r>
            <w:r w:rsidRPr="00EA18DB">
              <w:rPr>
                <w:rStyle w:val="aff2"/>
                <w:rFonts w:ascii="Times New Roman" w:hAnsi="宋体" w:cs="Times New Roman"/>
                <w:noProof/>
              </w:rPr>
              <w:t>规则：对称密码算法中在使用同一密钥时，不应当两次使用同一个</w:t>
            </w:r>
            <w:r w:rsidRPr="00EA18DB">
              <w:rPr>
                <w:rStyle w:val="aff2"/>
                <w:rFonts w:ascii="Times New Roman" w:hAnsi="Times New Roman" w:cs="Times New Roman"/>
                <w:noProof/>
              </w:rPr>
              <w:t>IV</w:t>
            </w:r>
            <w:r w:rsidRPr="00EA18DB">
              <w:rPr>
                <w:rStyle w:val="aff2"/>
                <w:rFonts w:ascii="Times New Roman" w:hAnsi="宋体" w:cs="Times New Roman"/>
                <w:noProof/>
              </w:rPr>
              <w:t>加密数据</w:t>
            </w:r>
            <w:r w:rsidRPr="00EA18DB">
              <w:rPr>
                <w:noProof/>
                <w:webHidden/>
              </w:rPr>
              <w:tab/>
            </w:r>
            <w:r w:rsidRPr="00EA18DB">
              <w:rPr>
                <w:noProof/>
                <w:webHidden/>
              </w:rPr>
              <w:fldChar w:fldCharType="begin"/>
            </w:r>
            <w:r w:rsidRPr="00EA18DB">
              <w:rPr>
                <w:noProof/>
                <w:webHidden/>
              </w:rPr>
              <w:instrText xml:space="preserve"> PAGEREF _Toc443399125 \h </w:instrText>
            </w:r>
            <w:r w:rsidRPr="00EA18DB">
              <w:rPr>
                <w:noProof/>
                <w:webHidden/>
              </w:rPr>
            </w:r>
            <w:r w:rsidRPr="00EA18DB">
              <w:rPr>
                <w:noProof/>
                <w:webHidden/>
              </w:rPr>
              <w:fldChar w:fldCharType="separate"/>
            </w:r>
            <w:r w:rsidRPr="00EA18DB">
              <w:rPr>
                <w:noProof/>
                <w:webHidden/>
              </w:rPr>
              <w:t>26</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26" w:history="1">
            <w:r w:rsidRPr="00EA18DB">
              <w:rPr>
                <w:rStyle w:val="aff2"/>
                <w:rFonts w:ascii="Times New Roman" w:hAnsi="Times New Roman" w:cs="Times New Roman"/>
                <w:noProof/>
              </w:rPr>
              <w:t>2.2.4</w:t>
            </w:r>
            <w:r w:rsidRPr="00EA18DB">
              <w:rPr>
                <w:noProof/>
                <w:snapToGrid/>
                <w:kern w:val="2"/>
                <w:szCs w:val="22"/>
              </w:rPr>
              <w:tab/>
            </w:r>
            <w:r w:rsidRPr="00EA18DB">
              <w:rPr>
                <w:rStyle w:val="aff2"/>
                <w:rFonts w:ascii="Times New Roman" w:hAnsi="宋体" w:cs="Times New Roman"/>
                <w:noProof/>
              </w:rPr>
              <w:t>规则：使用</w:t>
            </w:r>
            <w:r w:rsidRPr="00EA18DB">
              <w:rPr>
                <w:rStyle w:val="aff2"/>
                <w:rFonts w:ascii="Times New Roman" w:hAnsi="Times New Roman" w:cs="Times New Roman"/>
                <w:noProof/>
              </w:rPr>
              <w:t>3DES</w:t>
            </w:r>
            <w:r w:rsidRPr="00EA18DB">
              <w:rPr>
                <w:rStyle w:val="aff2"/>
                <w:rFonts w:ascii="Times New Roman" w:hAnsi="宋体" w:cs="Times New Roman"/>
                <w:noProof/>
              </w:rPr>
              <w:t>算法，必须保证</w:t>
            </w:r>
            <w:r w:rsidRPr="00EA18DB">
              <w:rPr>
                <w:rStyle w:val="aff2"/>
                <w:rFonts w:ascii="Times New Roman" w:hAnsi="Times New Roman" w:cs="Times New Roman"/>
                <w:noProof/>
              </w:rPr>
              <w:t>3</w:t>
            </w:r>
            <w:r w:rsidRPr="00EA18DB">
              <w:rPr>
                <w:rStyle w:val="aff2"/>
                <w:rFonts w:ascii="Times New Roman" w:hAnsi="宋体" w:cs="Times New Roman"/>
                <w:noProof/>
              </w:rPr>
              <w:t>个密钥</w:t>
            </w:r>
            <w:r w:rsidRPr="00EA18DB">
              <w:rPr>
                <w:rStyle w:val="aff2"/>
                <w:rFonts w:ascii="Times New Roman" w:hAnsi="Times New Roman" w:cs="Times New Roman"/>
                <w:noProof/>
              </w:rPr>
              <w:t>K1</w:t>
            </w:r>
            <w:r w:rsidRPr="00EA18DB">
              <w:rPr>
                <w:rStyle w:val="aff2"/>
                <w:rFonts w:ascii="Times New Roman" w:hAnsi="宋体" w:cs="Times New Roman"/>
                <w:noProof/>
              </w:rPr>
              <w:t>、</w:t>
            </w:r>
            <w:r w:rsidRPr="00EA18DB">
              <w:rPr>
                <w:rStyle w:val="aff2"/>
                <w:rFonts w:ascii="Times New Roman" w:hAnsi="Times New Roman" w:cs="Times New Roman"/>
                <w:noProof/>
              </w:rPr>
              <w:t>K2</w:t>
            </w:r>
            <w:r w:rsidRPr="00EA18DB">
              <w:rPr>
                <w:rStyle w:val="aff2"/>
                <w:rFonts w:ascii="Times New Roman" w:hAnsi="宋体" w:cs="Times New Roman"/>
                <w:noProof/>
              </w:rPr>
              <w:t>、</w:t>
            </w:r>
            <w:r w:rsidRPr="00EA18DB">
              <w:rPr>
                <w:rStyle w:val="aff2"/>
                <w:rFonts w:ascii="Times New Roman" w:hAnsi="Times New Roman" w:cs="Times New Roman"/>
                <w:noProof/>
              </w:rPr>
              <w:t>K3</w:t>
            </w:r>
            <w:r w:rsidRPr="00EA18DB">
              <w:rPr>
                <w:rStyle w:val="aff2"/>
                <w:rFonts w:ascii="Times New Roman" w:hAnsi="宋体" w:cs="Times New Roman"/>
                <w:noProof/>
              </w:rPr>
              <w:t>各不相同</w:t>
            </w:r>
            <w:r w:rsidRPr="00EA18DB">
              <w:rPr>
                <w:noProof/>
                <w:webHidden/>
              </w:rPr>
              <w:tab/>
            </w:r>
            <w:r w:rsidRPr="00EA18DB">
              <w:rPr>
                <w:noProof/>
                <w:webHidden/>
              </w:rPr>
              <w:fldChar w:fldCharType="begin"/>
            </w:r>
            <w:r w:rsidRPr="00EA18DB">
              <w:rPr>
                <w:noProof/>
                <w:webHidden/>
              </w:rPr>
              <w:instrText xml:space="preserve"> PAGEREF _Toc443399126 \h </w:instrText>
            </w:r>
            <w:r w:rsidRPr="00EA18DB">
              <w:rPr>
                <w:noProof/>
                <w:webHidden/>
              </w:rPr>
            </w:r>
            <w:r w:rsidRPr="00EA18DB">
              <w:rPr>
                <w:noProof/>
                <w:webHidden/>
              </w:rPr>
              <w:fldChar w:fldCharType="separate"/>
            </w:r>
            <w:r w:rsidRPr="00EA18DB">
              <w:rPr>
                <w:noProof/>
                <w:webHidden/>
              </w:rPr>
              <w:t>27</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27" w:history="1">
            <w:r w:rsidRPr="00EA18DB">
              <w:rPr>
                <w:rStyle w:val="aff2"/>
                <w:rFonts w:ascii="Times New Roman" w:hAnsi="Times New Roman" w:cs="Times New Roman"/>
                <w:noProof/>
              </w:rPr>
              <w:t>2.2.5</w:t>
            </w:r>
            <w:r w:rsidRPr="00EA18DB">
              <w:rPr>
                <w:noProof/>
                <w:snapToGrid/>
                <w:kern w:val="2"/>
                <w:szCs w:val="22"/>
              </w:rPr>
              <w:tab/>
            </w:r>
            <w:r w:rsidRPr="00EA18DB">
              <w:rPr>
                <w:rStyle w:val="aff2"/>
                <w:rFonts w:ascii="Times New Roman" w:hAnsi="宋体" w:cs="Times New Roman"/>
                <w:noProof/>
              </w:rPr>
              <w:t>规则：使用</w:t>
            </w:r>
            <w:r w:rsidRPr="00EA18DB">
              <w:rPr>
                <w:rStyle w:val="aff2"/>
                <w:rFonts w:ascii="Times New Roman" w:hAnsi="Times New Roman" w:cs="Times New Roman"/>
                <w:noProof/>
              </w:rPr>
              <w:t>AES</w:t>
            </w:r>
            <w:r w:rsidRPr="00EA18DB">
              <w:rPr>
                <w:rStyle w:val="aff2"/>
                <w:rFonts w:ascii="Times New Roman" w:hAnsi="宋体" w:cs="Times New Roman"/>
                <w:noProof/>
              </w:rPr>
              <w:t>分组密码算法来代替</w:t>
            </w:r>
            <w:r w:rsidRPr="00EA18DB">
              <w:rPr>
                <w:rStyle w:val="aff2"/>
                <w:rFonts w:ascii="Times New Roman" w:hAnsi="Times New Roman" w:cs="Times New Roman"/>
                <w:noProof/>
              </w:rPr>
              <w:t>RC4</w:t>
            </w:r>
            <w:r w:rsidRPr="00EA18DB">
              <w:rPr>
                <w:rStyle w:val="aff2"/>
                <w:rFonts w:ascii="Times New Roman" w:hAnsi="宋体" w:cs="Times New Roman"/>
                <w:noProof/>
              </w:rPr>
              <w:t>流密码算法</w:t>
            </w:r>
            <w:r w:rsidRPr="00EA18DB">
              <w:rPr>
                <w:noProof/>
                <w:webHidden/>
              </w:rPr>
              <w:tab/>
            </w:r>
            <w:r w:rsidRPr="00EA18DB">
              <w:rPr>
                <w:noProof/>
                <w:webHidden/>
              </w:rPr>
              <w:fldChar w:fldCharType="begin"/>
            </w:r>
            <w:r w:rsidRPr="00EA18DB">
              <w:rPr>
                <w:noProof/>
                <w:webHidden/>
              </w:rPr>
              <w:instrText xml:space="preserve"> PAGEREF _Toc443399127 \h </w:instrText>
            </w:r>
            <w:r w:rsidRPr="00EA18DB">
              <w:rPr>
                <w:noProof/>
                <w:webHidden/>
              </w:rPr>
            </w:r>
            <w:r w:rsidRPr="00EA18DB">
              <w:rPr>
                <w:noProof/>
                <w:webHidden/>
              </w:rPr>
              <w:fldChar w:fldCharType="separate"/>
            </w:r>
            <w:r w:rsidRPr="00EA18DB">
              <w:rPr>
                <w:noProof/>
                <w:webHidden/>
              </w:rPr>
              <w:t>27</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28" w:history="1">
            <w:r w:rsidRPr="00EA18DB">
              <w:rPr>
                <w:rStyle w:val="aff2"/>
                <w:rFonts w:ascii="Times New Roman" w:hAnsi="Times New Roman" w:cs="Times New Roman"/>
                <w:noProof/>
              </w:rPr>
              <w:t>2.2.6</w:t>
            </w:r>
            <w:r w:rsidRPr="00EA18DB">
              <w:rPr>
                <w:noProof/>
                <w:snapToGrid/>
                <w:kern w:val="2"/>
                <w:szCs w:val="22"/>
              </w:rPr>
              <w:tab/>
            </w:r>
            <w:r w:rsidRPr="00EA18DB">
              <w:rPr>
                <w:rStyle w:val="aff2"/>
                <w:rFonts w:ascii="Times New Roman" w:hAnsi="宋体" w:cs="Times New Roman"/>
                <w:noProof/>
              </w:rPr>
              <w:t>建议：使用分组加密算法时，填充方式建议选择</w:t>
            </w:r>
            <w:r w:rsidRPr="00EA18DB">
              <w:rPr>
                <w:rStyle w:val="aff2"/>
                <w:rFonts w:ascii="Times New Roman" w:hAnsi="Times New Roman" w:cs="Times New Roman"/>
                <w:noProof/>
              </w:rPr>
              <w:t xml:space="preserve">CMS-Padding </w:t>
            </w:r>
            <w:r w:rsidRPr="00EA18DB">
              <w:rPr>
                <w:rStyle w:val="aff2"/>
                <w:rFonts w:ascii="Times New Roman" w:hAnsi="宋体" w:cs="Times New Roman"/>
                <w:noProof/>
              </w:rPr>
              <w:t>或</w:t>
            </w:r>
            <w:r w:rsidRPr="00EA18DB">
              <w:rPr>
                <w:rStyle w:val="aff2"/>
                <w:rFonts w:ascii="Times New Roman" w:hAnsi="Times New Roman" w:cs="Times New Roman"/>
                <w:noProof/>
              </w:rPr>
              <w:t>ISO-Padding</w:t>
            </w:r>
            <w:r w:rsidRPr="00EA18DB">
              <w:rPr>
                <w:noProof/>
                <w:webHidden/>
              </w:rPr>
              <w:tab/>
            </w:r>
            <w:r w:rsidRPr="00EA18DB">
              <w:rPr>
                <w:noProof/>
                <w:webHidden/>
              </w:rPr>
              <w:fldChar w:fldCharType="begin"/>
            </w:r>
            <w:r w:rsidRPr="00EA18DB">
              <w:rPr>
                <w:noProof/>
                <w:webHidden/>
              </w:rPr>
              <w:instrText xml:space="preserve"> PAGEREF _Toc443399128 \h </w:instrText>
            </w:r>
            <w:r w:rsidRPr="00EA18DB">
              <w:rPr>
                <w:noProof/>
                <w:webHidden/>
              </w:rPr>
            </w:r>
            <w:r w:rsidRPr="00EA18DB">
              <w:rPr>
                <w:noProof/>
                <w:webHidden/>
              </w:rPr>
              <w:fldChar w:fldCharType="separate"/>
            </w:r>
            <w:r w:rsidRPr="00EA18DB">
              <w:rPr>
                <w:noProof/>
                <w:webHidden/>
              </w:rPr>
              <w:t>27</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29" w:history="1">
            <w:r w:rsidRPr="00EA18DB">
              <w:rPr>
                <w:rStyle w:val="aff2"/>
                <w:rFonts w:ascii="Times New Roman" w:hAnsi="Times New Roman" w:cs="Times New Roman"/>
                <w:noProof/>
              </w:rPr>
              <w:t>2.3</w:t>
            </w:r>
            <w:r w:rsidRPr="00EA18DB">
              <w:rPr>
                <w:smallCaps w:val="0"/>
                <w:noProof/>
                <w:snapToGrid/>
                <w:kern w:val="2"/>
                <w:sz w:val="21"/>
                <w:szCs w:val="22"/>
              </w:rPr>
              <w:tab/>
            </w:r>
            <w:r w:rsidRPr="00EA18DB">
              <w:rPr>
                <w:rStyle w:val="aff2"/>
                <w:rFonts w:ascii="Times New Roman" w:hAnsi="宋体" w:cs="Times New Roman"/>
                <w:noProof/>
              </w:rPr>
              <w:t>非对称密码算法</w:t>
            </w:r>
            <w:r w:rsidRPr="00EA18DB">
              <w:rPr>
                <w:noProof/>
                <w:webHidden/>
              </w:rPr>
              <w:tab/>
            </w:r>
            <w:r w:rsidRPr="00EA18DB">
              <w:rPr>
                <w:noProof/>
                <w:webHidden/>
              </w:rPr>
              <w:fldChar w:fldCharType="begin"/>
            </w:r>
            <w:r w:rsidRPr="00EA18DB">
              <w:rPr>
                <w:noProof/>
                <w:webHidden/>
              </w:rPr>
              <w:instrText xml:space="preserve"> PAGEREF _Toc443399129 \h </w:instrText>
            </w:r>
            <w:r w:rsidRPr="00EA18DB">
              <w:rPr>
                <w:noProof/>
                <w:webHidden/>
              </w:rPr>
            </w:r>
            <w:r w:rsidRPr="00EA18DB">
              <w:rPr>
                <w:noProof/>
                <w:webHidden/>
              </w:rPr>
              <w:fldChar w:fldCharType="separate"/>
            </w:r>
            <w:r w:rsidRPr="00EA18DB">
              <w:rPr>
                <w:noProof/>
                <w:webHidden/>
              </w:rPr>
              <w:t>28</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30" w:history="1">
            <w:r w:rsidRPr="00EA18DB">
              <w:rPr>
                <w:rStyle w:val="aff2"/>
                <w:rFonts w:ascii="Times New Roman" w:hAnsi="Times New Roman" w:cs="Times New Roman"/>
                <w:noProof/>
              </w:rPr>
              <w:t>2.3.1</w:t>
            </w:r>
            <w:r w:rsidRPr="00EA18DB">
              <w:rPr>
                <w:noProof/>
                <w:snapToGrid/>
                <w:kern w:val="2"/>
                <w:szCs w:val="22"/>
              </w:rPr>
              <w:tab/>
            </w:r>
            <w:r w:rsidRPr="00EA18DB">
              <w:rPr>
                <w:rStyle w:val="aff2"/>
                <w:rFonts w:ascii="Times New Roman" w:hAnsi="宋体" w:cs="Times New Roman"/>
                <w:noProof/>
              </w:rPr>
              <w:t>非对称加密</w:t>
            </w:r>
            <w:r w:rsidRPr="00EA18DB">
              <w:rPr>
                <w:noProof/>
                <w:webHidden/>
              </w:rPr>
              <w:tab/>
            </w:r>
            <w:r w:rsidRPr="00EA18DB">
              <w:rPr>
                <w:noProof/>
                <w:webHidden/>
              </w:rPr>
              <w:fldChar w:fldCharType="begin"/>
            </w:r>
            <w:r w:rsidRPr="00EA18DB">
              <w:rPr>
                <w:noProof/>
                <w:webHidden/>
              </w:rPr>
              <w:instrText xml:space="preserve"> PAGEREF _Toc443399130 \h </w:instrText>
            </w:r>
            <w:r w:rsidRPr="00EA18DB">
              <w:rPr>
                <w:noProof/>
                <w:webHidden/>
              </w:rPr>
            </w:r>
            <w:r w:rsidRPr="00EA18DB">
              <w:rPr>
                <w:noProof/>
                <w:webHidden/>
              </w:rPr>
              <w:fldChar w:fldCharType="separate"/>
            </w:r>
            <w:r w:rsidRPr="00EA18DB">
              <w:rPr>
                <w:noProof/>
                <w:webHidden/>
              </w:rPr>
              <w:t>28</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31" w:history="1">
            <w:r w:rsidRPr="00EA18DB">
              <w:rPr>
                <w:rStyle w:val="aff2"/>
                <w:rFonts w:ascii="Times New Roman" w:hAnsi="Times New Roman" w:cs="Times New Roman"/>
                <w:noProof/>
              </w:rPr>
              <w:t>2.3.2</w:t>
            </w:r>
            <w:r w:rsidRPr="00EA18DB">
              <w:rPr>
                <w:noProof/>
                <w:snapToGrid/>
                <w:kern w:val="2"/>
                <w:szCs w:val="22"/>
              </w:rPr>
              <w:tab/>
            </w:r>
            <w:r w:rsidRPr="00EA18DB">
              <w:rPr>
                <w:rStyle w:val="aff2"/>
                <w:rFonts w:ascii="Times New Roman" w:hAnsi="宋体" w:cs="Times New Roman"/>
                <w:noProof/>
              </w:rPr>
              <w:t>数字签名</w:t>
            </w:r>
            <w:r w:rsidRPr="00EA18DB">
              <w:rPr>
                <w:noProof/>
                <w:webHidden/>
              </w:rPr>
              <w:tab/>
            </w:r>
            <w:r w:rsidRPr="00EA18DB">
              <w:rPr>
                <w:noProof/>
                <w:webHidden/>
              </w:rPr>
              <w:fldChar w:fldCharType="begin"/>
            </w:r>
            <w:r w:rsidRPr="00EA18DB">
              <w:rPr>
                <w:noProof/>
                <w:webHidden/>
              </w:rPr>
              <w:instrText xml:space="preserve"> PAGEREF _Toc443399131 \h </w:instrText>
            </w:r>
            <w:r w:rsidRPr="00EA18DB">
              <w:rPr>
                <w:noProof/>
                <w:webHidden/>
              </w:rPr>
            </w:r>
            <w:r w:rsidRPr="00EA18DB">
              <w:rPr>
                <w:noProof/>
                <w:webHidden/>
              </w:rPr>
              <w:fldChar w:fldCharType="separate"/>
            </w:r>
            <w:r w:rsidRPr="00EA18DB">
              <w:rPr>
                <w:noProof/>
                <w:webHidden/>
              </w:rPr>
              <w:t>29</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32" w:history="1">
            <w:r w:rsidRPr="00EA18DB">
              <w:rPr>
                <w:rStyle w:val="aff2"/>
                <w:rFonts w:ascii="Times New Roman" w:hAnsi="Times New Roman" w:cs="Times New Roman"/>
                <w:noProof/>
              </w:rPr>
              <w:t>2.3.3</w:t>
            </w:r>
            <w:r w:rsidRPr="00EA18DB">
              <w:rPr>
                <w:noProof/>
                <w:snapToGrid/>
                <w:kern w:val="2"/>
                <w:szCs w:val="22"/>
              </w:rPr>
              <w:tab/>
            </w:r>
            <w:r w:rsidRPr="00EA18DB">
              <w:rPr>
                <w:rStyle w:val="aff2"/>
                <w:rFonts w:ascii="Times New Roman" w:hAnsi="宋体" w:cs="Times New Roman"/>
                <w:noProof/>
              </w:rPr>
              <w:t>密钥协商算法</w:t>
            </w:r>
            <w:r w:rsidRPr="00EA18DB">
              <w:rPr>
                <w:noProof/>
                <w:webHidden/>
              </w:rPr>
              <w:tab/>
            </w:r>
            <w:r w:rsidRPr="00EA18DB">
              <w:rPr>
                <w:noProof/>
                <w:webHidden/>
              </w:rPr>
              <w:fldChar w:fldCharType="begin"/>
            </w:r>
            <w:r w:rsidRPr="00EA18DB">
              <w:rPr>
                <w:noProof/>
                <w:webHidden/>
              </w:rPr>
              <w:instrText xml:space="preserve"> PAGEREF _Toc443399132 \h </w:instrText>
            </w:r>
            <w:r w:rsidRPr="00EA18DB">
              <w:rPr>
                <w:noProof/>
                <w:webHidden/>
              </w:rPr>
            </w:r>
            <w:r w:rsidRPr="00EA18DB">
              <w:rPr>
                <w:noProof/>
                <w:webHidden/>
              </w:rPr>
              <w:fldChar w:fldCharType="separate"/>
            </w:r>
            <w:r w:rsidRPr="00EA18DB">
              <w:rPr>
                <w:noProof/>
                <w:webHidden/>
              </w:rPr>
              <w:t>30</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33" w:history="1">
            <w:r w:rsidRPr="00EA18DB">
              <w:rPr>
                <w:rStyle w:val="aff2"/>
                <w:rFonts w:ascii="Times New Roman" w:hAnsi="Times New Roman" w:cs="Times New Roman"/>
                <w:noProof/>
              </w:rPr>
              <w:t>2.4</w:t>
            </w:r>
            <w:r w:rsidRPr="00EA18DB">
              <w:rPr>
                <w:smallCaps w:val="0"/>
                <w:noProof/>
                <w:snapToGrid/>
                <w:kern w:val="2"/>
                <w:sz w:val="21"/>
                <w:szCs w:val="22"/>
              </w:rPr>
              <w:tab/>
            </w:r>
            <w:r w:rsidRPr="00EA18DB">
              <w:rPr>
                <w:rStyle w:val="aff2"/>
                <w:rFonts w:ascii="Times New Roman" w:hAnsi="宋体" w:cs="Times New Roman"/>
                <w:noProof/>
              </w:rPr>
              <w:t>哈希函数</w:t>
            </w:r>
            <w:r w:rsidRPr="00EA18DB">
              <w:rPr>
                <w:noProof/>
                <w:webHidden/>
              </w:rPr>
              <w:tab/>
            </w:r>
            <w:r w:rsidRPr="00EA18DB">
              <w:rPr>
                <w:noProof/>
                <w:webHidden/>
              </w:rPr>
              <w:fldChar w:fldCharType="begin"/>
            </w:r>
            <w:r w:rsidRPr="00EA18DB">
              <w:rPr>
                <w:noProof/>
                <w:webHidden/>
              </w:rPr>
              <w:instrText xml:space="preserve"> PAGEREF _Toc443399133 \h </w:instrText>
            </w:r>
            <w:r w:rsidRPr="00EA18DB">
              <w:rPr>
                <w:noProof/>
                <w:webHidden/>
              </w:rPr>
            </w:r>
            <w:r w:rsidRPr="00EA18DB">
              <w:rPr>
                <w:noProof/>
                <w:webHidden/>
              </w:rPr>
              <w:fldChar w:fldCharType="separate"/>
            </w:r>
            <w:r w:rsidRPr="00EA18DB">
              <w:rPr>
                <w:noProof/>
                <w:webHidden/>
              </w:rPr>
              <w:t>32</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34" w:history="1">
            <w:r w:rsidRPr="00EA18DB">
              <w:rPr>
                <w:rStyle w:val="aff2"/>
                <w:rFonts w:ascii="Times New Roman" w:hAnsi="Times New Roman" w:cs="Times New Roman"/>
                <w:noProof/>
              </w:rPr>
              <w:t>2.4.1</w:t>
            </w:r>
            <w:r w:rsidRPr="00EA18DB">
              <w:rPr>
                <w:noProof/>
                <w:snapToGrid/>
                <w:kern w:val="2"/>
                <w:szCs w:val="22"/>
              </w:rPr>
              <w:tab/>
            </w:r>
            <w:r w:rsidRPr="00EA18DB">
              <w:rPr>
                <w:rStyle w:val="aff2"/>
                <w:rFonts w:ascii="Times New Roman" w:hAnsi="宋体" w:cs="Times New Roman"/>
                <w:noProof/>
              </w:rPr>
              <w:t>规则：对口令进行单向哈希时，必须使用基于口令的密钥导出算法</w:t>
            </w:r>
            <w:r w:rsidRPr="00EA18DB">
              <w:rPr>
                <w:noProof/>
                <w:webHidden/>
              </w:rPr>
              <w:tab/>
            </w:r>
            <w:r w:rsidRPr="00EA18DB">
              <w:rPr>
                <w:noProof/>
                <w:webHidden/>
              </w:rPr>
              <w:fldChar w:fldCharType="begin"/>
            </w:r>
            <w:r w:rsidRPr="00EA18DB">
              <w:rPr>
                <w:noProof/>
                <w:webHidden/>
              </w:rPr>
              <w:instrText xml:space="preserve"> PAGEREF _Toc443399134 \h </w:instrText>
            </w:r>
            <w:r w:rsidRPr="00EA18DB">
              <w:rPr>
                <w:noProof/>
                <w:webHidden/>
              </w:rPr>
            </w:r>
            <w:r w:rsidRPr="00EA18DB">
              <w:rPr>
                <w:noProof/>
                <w:webHidden/>
              </w:rPr>
              <w:fldChar w:fldCharType="separate"/>
            </w:r>
            <w:r w:rsidRPr="00EA18DB">
              <w:rPr>
                <w:noProof/>
                <w:webHidden/>
              </w:rPr>
              <w:t>32</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35" w:history="1">
            <w:r w:rsidRPr="00EA18DB">
              <w:rPr>
                <w:rStyle w:val="aff2"/>
                <w:rFonts w:ascii="Times New Roman" w:hAnsi="Times New Roman" w:cs="Times New Roman"/>
                <w:bCs/>
                <w:noProof/>
              </w:rPr>
              <w:t>2.5</w:t>
            </w:r>
            <w:r w:rsidRPr="00EA18DB">
              <w:rPr>
                <w:smallCaps w:val="0"/>
                <w:noProof/>
                <w:snapToGrid/>
                <w:kern w:val="2"/>
                <w:sz w:val="21"/>
                <w:szCs w:val="22"/>
              </w:rPr>
              <w:tab/>
            </w:r>
            <w:r w:rsidRPr="00EA18DB">
              <w:rPr>
                <w:rStyle w:val="aff2"/>
                <w:rFonts w:ascii="Times New Roman" w:hAnsi="宋体" w:cs="Times New Roman"/>
                <w:bCs/>
                <w:noProof/>
              </w:rPr>
              <w:t>消息认证码</w:t>
            </w:r>
            <w:r w:rsidRPr="00EA18DB">
              <w:rPr>
                <w:noProof/>
                <w:webHidden/>
              </w:rPr>
              <w:tab/>
            </w:r>
            <w:r w:rsidRPr="00EA18DB">
              <w:rPr>
                <w:noProof/>
                <w:webHidden/>
              </w:rPr>
              <w:fldChar w:fldCharType="begin"/>
            </w:r>
            <w:r w:rsidRPr="00EA18DB">
              <w:rPr>
                <w:noProof/>
                <w:webHidden/>
              </w:rPr>
              <w:instrText xml:space="preserve"> PAGEREF _Toc443399135 \h </w:instrText>
            </w:r>
            <w:r w:rsidRPr="00EA18DB">
              <w:rPr>
                <w:noProof/>
                <w:webHidden/>
              </w:rPr>
            </w:r>
            <w:r w:rsidRPr="00EA18DB">
              <w:rPr>
                <w:noProof/>
                <w:webHidden/>
              </w:rPr>
              <w:fldChar w:fldCharType="separate"/>
            </w:r>
            <w:r w:rsidRPr="00EA18DB">
              <w:rPr>
                <w:noProof/>
                <w:webHidden/>
              </w:rPr>
              <w:t>34</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36" w:history="1">
            <w:r w:rsidRPr="00EA18DB">
              <w:rPr>
                <w:rStyle w:val="aff2"/>
                <w:rFonts w:ascii="Times New Roman" w:hAnsi="Times New Roman" w:cs="Times New Roman"/>
                <w:noProof/>
              </w:rPr>
              <w:t>2.5.1</w:t>
            </w:r>
            <w:r w:rsidRPr="00EA18DB">
              <w:rPr>
                <w:noProof/>
                <w:snapToGrid/>
                <w:kern w:val="2"/>
                <w:szCs w:val="22"/>
              </w:rPr>
              <w:tab/>
            </w:r>
            <w:r w:rsidRPr="00EA18DB">
              <w:rPr>
                <w:rStyle w:val="aff2"/>
                <w:rFonts w:ascii="Times New Roman" w:hAnsi="宋体" w:cs="Times New Roman"/>
                <w:noProof/>
              </w:rPr>
              <w:t>规则：禁止将</w:t>
            </w:r>
            <w:r w:rsidRPr="00EA18DB">
              <w:rPr>
                <w:rStyle w:val="aff2"/>
                <w:rFonts w:ascii="Times New Roman" w:hAnsi="Times New Roman" w:cs="Times New Roman"/>
                <w:noProof/>
              </w:rPr>
              <w:t>hash(key||message)</w:t>
            </w:r>
            <w:r w:rsidRPr="00EA18DB">
              <w:rPr>
                <w:rStyle w:val="aff2"/>
                <w:rFonts w:ascii="Times New Roman" w:hAnsi="宋体" w:cs="Times New Roman"/>
                <w:noProof/>
              </w:rPr>
              <w:t>方式当作</w:t>
            </w:r>
            <w:r w:rsidRPr="00EA18DB">
              <w:rPr>
                <w:rStyle w:val="aff2"/>
                <w:rFonts w:ascii="Times New Roman" w:hAnsi="Times New Roman" w:cs="Times New Roman"/>
                <w:noProof/>
              </w:rPr>
              <w:t>MAC</w:t>
            </w:r>
            <w:r w:rsidRPr="00EA18DB">
              <w:rPr>
                <w:rStyle w:val="aff2"/>
                <w:rFonts w:ascii="Times New Roman" w:hAnsi="宋体" w:cs="Times New Roman"/>
                <w:noProof/>
              </w:rPr>
              <w:t>来使用</w:t>
            </w:r>
            <w:r w:rsidRPr="00EA18DB">
              <w:rPr>
                <w:noProof/>
                <w:webHidden/>
              </w:rPr>
              <w:tab/>
            </w:r>
            <w:r w:rsidRPr="00EA18DB">
              <w:rPr>
                <w:noProof/>
                <w:webHidden/>
              </w:rPr>
              <w:fldChar w:fldCharType="begin"/>
            </w:r>
            <w:r w:rsidRPr="00EA18DB">
              <w:rPr>
                <w:noProof/>
                <w:webHidden/>
              </w:rPr>
              <w:instrText xml:space="preserve"> PAGEREF _Toc443399136 \h </w:instrText>
            </w:r>
            <w:r w:rsidRPr="00EA18DB">
              <w:rPr>
                <w:noProof/>
                <w:webHidden/>
              </w:rPr>
            </w:r>
            <w:r w:rsidRPr="00EA18DB">
              <w:rPr>
                <w:noProof/>
                <w:webHidden/>
              </w:rPr>
              <w:fldChar w:fldCharType="separate"/>
            </w:r>
            <w:r w:rsidRPr="00EA18DB">
              <w:rPr>
                <w:noProof/>
                <w:webHidden/>
              </w:rPr>
              <w:t>34</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37" w:history="1">
            <w:r w:rsidRPr="00EA18DB">
              <w:rPr>
                <w:rStyle w:val="aff2"/>
                <w:rFonts w:ascii="Times New Roman" w:hAnsi="Times New Roman" w:cs="Times New Roman"/>
                <w:noProof/>
              </w:rPr>
              <w:t>2.5.2</w:t>
            </w:r>
            <w:r w:rsidRPr="00EA18DB">
              <w:rPr>
                <w:noProof/>
                <w:snapToGrid/>
                <w:kern w:val="2"/>
                <w:szCs w:val="22"/>
              </w:rPr>
              <w:tab/>
            </w:r>
            <w:r w:rsidRPr="00EA18DB">
              <w:rPr>
                <w:rStyle w:val="aff2"/>
                <w:rFonts w:ascii="Times New Roman" w:hAnsi="宋体" w:cs="Times New Roman"/>
                <w:noProof/>
              </w:rPr>
              <w:t>规则：在同时进行加密操作和</w:t>
            </w:r>
            <w:r w:rsidRPr="00EA18DB">
              <w:rPr>
                <w:rStyle w:val="aff2"/>
                <w:rFonts w:ascii="Times New Roman" w:hAnsi="Times New Roman" w:cs="Times New Roman"/>
                <w:noProof/>
              </w:rPr>
              <w:t>MAC</w:t>
            </w:r>
            <w:r w:rsidRPr="00EA18DB">
              <w:rPr>
                <w:rStyle w:val="aff2"/>
                <w:rFonts w:ascii="Times New Roman" w:hAnsi="宋体" w:cs="Times New Roman"/>
                <w:noProof/>
              </w:rPr>
              <w:t>计算时，要使用不同的密钥</w:t>
            </w:r>
            <w:r w:rsidRPr="00EA18DB">
              <w:rPr>
                <w:noProof/>
                <w:webHidden/>
              </w:rPr>
              <w:tab/>
            </w:r>
            <w:r w:rsidRPr="00EA18DB">
              <w:rPr>
                <w:noProof/>
                <w:webHidden/>
              </w:rPr>
              <w:fldChar w:fldCharType="begin"/>
            </w:r>
            <w:r w:rsidRPr="00EA18DB">
              <w:rPr>
                <w:noProof/>
                <w:webHidden/>
              </w:rPr>
              <w:instrText xml:space="preserve"> PAGEREF _Toc443399137 \h </w:instrText>
            </w:r>
            <w:r w:rsidRPr="00EA18DB">
              <w:rPr>
                <w:noProof/>
                <w:webHidden/>
              </w:rPr>
            </w:r>
            <w:r w:rsidRPr="00EA18DB">
              <w:rPr>
                <w:noProof/>
                <w:webHidden/>
              </w:rPr>
              <w:fldChar w:fldCharType="separate"/>
            </w:r>
            <w:r w:rsidRPr="00EA18DB">
              <w:rPr>
                <w:noProof/>
                <w:webHidden/>
              </w:rPr>
              <w:t>35</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38" w:history="1">
            <w:r w:rsidRPr="00EA18DB">
              <w:rPr>
                <w:rStyle w:val="aff2"/>
                <w:rFonts w:ascii="Times New Roman" w:hAnsi="Times New Roman" w:cs="Times New Roman"/>
                <w:noProof/>
              </w:rPr>
              <w:t>2.6</w:t>
            </w:r>
            <w:r w:rsidRPr="00EA18DB">
              <w:rPr>
                <w:smallCaps w:val="0"/>
                <w:noProof/>
                <w:snapToGrid/>
                <w:kern w:val="2"/>
                <w:sz w:val="21"/>
                <w:szCs w:val="22"/>
              </w:rPr>
              <w:tab/>
            </w:r>
            <w:r w:rsidRPr="00EA18DB">
              <w:rPr>
                <w:rStyle w:val="aff2"/>
                <w:rFonts w:ascii="Times New Roman" w:hAnsi="宋体" w:cs="Times New Roman"/>
                <w:noProof/>
              </w:rPr>
              <w:t>密码安全协议</w:t>
            </w:r>
            <w:r w:rsidRPr="00EA18DB">
              <w:rPr>
                <w:noProof/>
                <w:webHidden/>
              </w:rPr>
              <w:tab/>
            </w:r>
            <w:r w:rsidRPr="00EA18DB">
              <w:rPr>
                <w:noProof/>
                <w:webHidden/>
              </w:rPr>
              <w:fldChar w:fldCharType="begin"/>
            </w:r>
            <w:r w:rsidRPr="00EA18DB">
              <w:rPr>
                <w:noProof/>
                <w:webHidden/>
              </w:rPr>
              <w:instrText xml:space="preserve"> PAGEREF _Toc443399138 \h </w:instrText>
            </w:r>
            <w:r w:rsidRPr="00EA18DB">
              <w:rPr>
                <w:noProof/>
                <w:webHidden/>
              </w:rPr>
            </w:r>
            <w:r w:rsidRPr="00EA18DB">
              <w:rPr>
                <w:noProof/>
                <w:webHidden/>
              </w:rPr>
              <w:fldChar w:fldCharType="separate"/>
            </w:r>
            <w:r w:rsidRPr="00EA18DB">
              <w:rPr>
                <w:noProof/>
                <w:webHidden/>
              </w:rPr>
              <w:t>36</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39" w:history="1">
            <w:r w:rsidRPr="00EA18DB">
              <w:rPr>
                <w:rStyle w:val="aff2"/>
                <w:rFonts w:ascii="Times New Roman" w:hAnsi="Times New Roman" w:cs="Times New Roman"/>
                <w:noProof/>
              </w:rPr>
              <w:t>2.6.1</w:t>
            </w:r>
            <w:r w:rsidRPr="00EA18DB">
              <w:rPr>
                <w:noProof/>
                <w:snapToGrid/>
                <w:kern w:val="2"/>
                <w:szCs w:val="22"/>
              </w:rPr>
              <w:tab/>
            </w:r>
            <w:r w:rsidRPr="00EA18DB">
              <w:rPr>
                <w:rStyle w:val="aff2"/>
                <w:rFonts w:ascii="Times New Roman" w:hAnsi="宋体" w:cs="Times New Roman"/>
                <w:noProof/>
              </w:rPr>
              <w:t>规则：禁止使用</w:t>
            </w:r>
            <w:r w:rsidRPr="00EA18DB">
              <w:rPr>
                <w:rStyle w:val="aff2"/>
                <w:rFonts w:ascii="Times New Roman" w:hAnsi="Times New Roman" w:cs="Times New Roman"/>
                <w:noProof/>
              </w:rPr>
              <w:t>SSL2.0</w:t>
            </w:r>
            <w:r w:rsidRPr="00EA18DB">
              <w:rPr>
                <w:rStyle w:val="aff2"/>
                <w:rFonts w:ascii="Times New Roman" w:hAnsi="宋体" w:cs="Times New Roman"/>
                <w:noProof/>
              </w:rPr>
              <w:t>、</w:t>
            </w:r>
            <w:r w:rsidRPr="00EA18DB">
              <w:rPr>
                <w:rStyle w:val="aff2"/>
                <w:rFonts w:ascii="Times New Roman" w:hAnsi="Times New Roman" w:cs="Times New Roman"/>
                <w:noProof/>
              </w:rPr>
              <w:t>SSL3.0</w:t>
            </w:r>
            <w:r w:rsidRPr="00EA18DB">
              <w:rPr>
                <w:rStyle w:val="aff2"/>
                <w:rFonts w:ascii="Times New Roman" w:hAnsi="宋体" w:cs="Times New Roman"/>
                <w:noProof/>
              </w:rPr>
              <w:t>协议，</w:t>
            </w:r>
            <w:r w:rsidRPr="00EA18DB">
              <w:rPr>
                <w:rStyle w:val="aff2"/>
                <w:rFonts w:ascii="Times New Roman" w:hAnsi="Times New Roman" w:cs="Times New Roman"/>
                <w:noProof/>
              </w:rPr>
              <w:t>TLS1.0</w:t>
            </w:r>
            <w:r w:rsidRPr="00EA18DB">
              <w:rPr>
                <w:rStyle w:val="aff2"/>
                <w:rFonts w:ascii="Times New Roman" w:hAnsi="宋体" w:cs="Times New Roman"/>
                <w:noProof/>
              </w:rPr>
              <w:t>协议仅可遗留使用</w:t>
            </w:r>
            <w:r w:rsidRPr="00EA18DB">
              <w:rPr>
                <w:noProof/>
                <w:webHidden/>
              </w:rPr>
              <w:tab/>
            </w:r>
            <w:r w:rsidRPr="00EA18DB">
              <w:rPr>
                <w:noProof/>
                <w:webHidden/>
              </w:rPr>
              <w:fldChar w:fldCharType="begin"/>
            </w:r>
            <w:r w:rsidRPr="00EA18DB">
              <w:rPr>
                <w:noProof/>
                <w:webHidden/>
              </w:rPr>
              <w:instrText xml:space="preserve"> PAGEREF _Toc443399139 \h </w:instrText>
            </w:r>
            <w:r w:rsidRPr="00EA18DB">
              <w:rPr>
                <w:noProof/>
                <w:webHidden/>
              </w:rPr>
            </w:r>
            <w:r w:rsidRPr="00EA18DB">
              <w:rPr>
                <w:noProof/>
                <w:webHidden/>
              </w:rPr>
              <w:fldChar w:fldCharType="separate"/>
            </w:r>
            <w:r w:rsidRPr="00EA18DB">
              <w:rPr>
                <w:noProof/>
                <w:webHidden/>
              </w:rPr>
              <w:t>36</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40" w:history="1">
            <w:r w:rsidRPr="00EA18DB">
              <w:rPr>
                <w:rStyle w:val="aff2"/>
                <w:rFonts w:ascii="Times New Roman" w:hAnsi="Times New Roman" w:cs="Times New Roman"/>
                <w:noProof/>
              </w:rPr>
              <w:t>2.6.2</w:t>
            </w:r>
            <w:r w:rsidRPr="00EA18DB">
              <w:rPr>
                <w:noProof/>
                <w:snapToGrid/>
                <w:kern w:val="2"/>
                <w:szCs w:val="22"/>
              </w:rPr>
              <w:tab/>
            </w:r>
            <w:r w:rsidRPr="00EA18DB">
              <w:rPr>
                <w:rStyle w:val="aff2"/>
                <w:rFonts w:ascii="Times New Roman" w:hAnsi="宋体" w:cs="Times New Roman"/>
                <w:noProof/>
              </w:rPr>
              <w:t>规则：</w:t>
            </w:r>
            <w:r w:rsidRPr="00EA18DB">
              <w:rPr>
                <w:rStyle w:val="aff2"/>
                <w:rFonts w:ascii="Times New Roman" w:hAnsi="Times New Roman" w:cs="Times New Roman"/>
                <w:noProof/>
              </w:rPr>
              <w:t xml:space="preserve"> SSH</w:t>
            </w:r>
            <w:r w:rsidRPr="00EA18DB">
              <w:rPr>
                <w:rStyle w:val="aff2"/>
                <w:rFonts w:ascii="Times New Roman" w:hAnsi="宋体" w:cs="Times New Roman"/>
                <w:noProof/>
              </w:rPr>
              <w:t>协议中禁止使用</w:t>
            </w:r>
            <w:r w:rsidRPr="00EA18DB">
              <w:rPr>
                <w:rStyle w:val="aff2"/>
                <w:rFonts w:ascii="Times New Roman" w:hAnsi="Times New Roman" w:cs="Times New Roman"/>
                <w:noProof/>
              </w:rPr>
              <w:t>CBC</w:t>
            </w:r>
            <w:r w:rsidRPr="00EA18DB">
              <w:rPr>
                <w:rStyle w:val="aff2"/>
                <w:rFonts w:ascii="Times New Roman" w:hAnsi="宋体" w:cs="Times New Roman"/>
                <w:noProof/>
              </w:rPr>
              <w:t>模式</w:t>
            </w:r>
            <w:r w:rsidRPr="00EA18DB">
              <w:rPr>
                <w:noProof/>
                <w:webHidden/>
              </w:rPr>
              <w:tab/>
            </w:r>
            <w:r w:rsidRPr="00EA18DB">
              <w:rPr>
                <w:noProof/>
                <w:webHidden/>
              </w:rPr>
              <w:fldChar w:fldCharType="begin"/>
            </w:r>
            <w:r w:rsidRPr="00EA18DB">
              <w:rPr>
                <w:noProof/>
                <w:webHidden/>
              </w:rPr>
              <w:instrText xml:space="preserve"> PAGEREF _Toc443399140 \h </w:instrText>
            </w:r>
            <w:r w:rsidRPr="00EA18DB">
              <w:rPr>
                <w:noProof/>
                <w:webHidden/>
              </w:rPr>
            </w:r>
            <w:r w:rsidRPr="00EA18DB">
              <w:rPr>
                <w:noProof/>
                <w:webHidden/>
              </w:rPr>
              <w:fldChar w:fldCharType="separate"/>
            </w:r>
            <w:r w:rsidRPr="00EA18DB">
              <w:rPr>
                <w:noProof/>
                <w:webHidden/>
              </w:rPr>
              <w:t>36</w:t>
            </w:r>
            <w:r w:rsidRPr="00EA18DB">
              <w:rPr>
                <w:noProof/>
                <w:webHidden/>
              </w:rPr>
              <w:fldChar w:fldCharType="end"/>
            </w:r>
          </w:hyperlink>
        </w:p>
        <w:p w:rsidR="00682442" w:rsidRPr="00EA18DB" w:rsidRDefault="00682442">
          <w:pPr>
            <w:pStyle w:val="11"/>
            <w:tabs>
              <w:tab w:val="left" w:pos="840"/>
              <w:tab w:val="right" w:leader="dot" w:pos="8539"/>
            </w:tabs>
            <w:rPr>
              <w:b w:val="0"/>
              <w:bCs w:val="0"/>
              <w:caps w:val="0"/>
              <w:noProof/>
              <w:snapToGrid/>
              <w:kern w:val="2"/>
              <w:sz w:val="21"/>
              <w:szCs w:val="22"/>
            </w:rPr>
          </w:pPr>
          <w:hyperlink w:anchor="_Toc443399141" w:history="1">
            <w:r w:rsidRPr="00EA18DB">
              <w:rPr>
                <w:rStyle w:val="aff2"/>
                <w:rFonts w:ascii="Times New Roman" w:hAnsi="Times New Roman" w:cs="Times New Roman"/>
                <w:noProof/>
              </w:rPr>
              <w:t>3</w:t>
            </w:r>
            <w:r w:rsidRPr="00EA18DB">
              <w:rPr>
                <w:b w:val="0"/>
                <w:bCs w:val="0"/>
                <w:caps w:val="0"/>
                <w:noProof/>
                <w:snapToGrid/>
                <w:kern w:val="2"/>
                <w:sz w:val="21"/>
                <w:szCs w:val="22"/>
              </w:rPr>
              <w:tab/>
            </w:r>
            <w:r w:rsidRPr="00EA18DB">
              <w:rPr>
                <w:rStyle w:val="aff2"/>
                <w:rFonts w:ascii="Times New Roman" w:hAnsi="宋体" w:cs="Times New Roman"/>
                <w:noProof/>
              </w:rPr>
              <w:t>密码算法常见应用实例指导</w:t>
            </w:r>
            <w:r w:rsidRPr="00EA18DB">
              <w:rPr>
                <w:noProof/>
                <w:webHidden/>
              </w:rPr>
              <w:tab/>
            </w:r>
            <w:r w:rsidRPr="00EA18DB">
              <w:rPr>
                <w:noProof/>
                <w:webHidden/>
              </w:rPr>
              <w:fldChar w:fldCharType="begin"/>
            </w:r>
            <w:r w:rsidRPr="00EA18DB">
              <w:rPr>
                <w:noProof/>
                <w:webHidden/>
              </w:rPr>
              <w:instrText xml:space="preserve"> PAGEREF _Toc443399141 \h </w:instrText>
            </w:r>
            <w:r w:rsidRPr="00EA18DB">
              <w:rPr>
                <w:noProof/>
                <w:webHidden/>
              </w:rPr>
            </w:r>
            <w:r w:rsidRPr="00EA18DB">
              <w:rPr>
                <w:noProof/>
                <w:webHidden/>
              </w:rPr>
              <w:fldChar w:fldCharType="separate"/>
            </w:r>
            <w:r w:rsidRPr="00EA18DB">
              <w:rPr>
                <w:noProof/>
                <w:webHidden/>
              </w:rPr>
              <w:t>38</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42" w:history="1">
            <w:r w:rsidRPr="00EA18DB">
              <w:rPr>
                <w:rStyle w:val="aff2"/>
                <w:rFonts w:ascii="Times New Roman" w:hAnsi="Times New Roman" w:cs="Times New Roman"/>
                <w:bCs/>
                <w:noProof/>
              </w:rPr>
              <w:t>3.1</w:t>
            </w:r>
            <w:r w:rsidRPr="00EA18DB">
              <w:rPr>
                <w:smallCaps w:val="0"/>
                <w:noProof/>
                <w:snapToGrid/>
                <w:kern w:val="2"/>
                <w:sz w:val="21"/>
                <w:szCs w:val="22"/>
              </w:rPr>
              <w:tab/>
            </w:r>
            <w:r w:rsidRPr="00EA18DB">
              <w:rPr>
                <w:rStyle w:val="aff2"/>
                <w:rFonts w:ascii="Times New Roman" w:hAnsi="宋体" w:cs="Times New Roman"/>
                <w:bCs/>
                <w:noProof/>
              </w:rPr>
              <w:t>敏感数据对称加解密</w:t>
            </w:r>
            <w:r w:rsidRPr="00EA18DB">
              <w:rPr>
                <w:noProof/>
                <w:webHidden/>
              </w:rPr>
              <w:tab/>
            </w:r>
            <w:r w:rsidRPr="00EA18DB">
              <w:rPr>
                <w:noProof/>
                <w:webHidden/>
              </w:rPr>
              <w:fldChar w:fldCharType="begin"/>
            </w:r>
            <w:r w:rsidRPr="00EA18DB">
              <w:rPr>
                <w:noProof/>
                <w:webHidden/>
              </w:rPr>
              <w:instrText xml:space="preserve"> PAGEREF _Toc443399142 \h </w:instrText>
            </w:r>
            <w:r w:rsidRPr="00EA18DB">
              <w:rPr>
                <w:noProof/>
                <w:webHidden/>
              </w:rPr>
            </w:r>
            <w:r w:rsidRPr="00EA18DB">
              <w:rPr>
                <w:noProof/>
                <w:webHidden/>
              </w:rPr>
              <w:fldChar w:fldCharType="separate"/>
            </w:r>
            <w:r w:rsidRPr="00EA18DB">
              <w:rPr>
                <w:noProof/>
                <w:webHidden/>
              </w:rPr>
              <w:t>38</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43" w:history="1">
            <w:r w:rsidRPr="00EA18DB">
              <w:rPr>
                <w:rStyle w:val="aff2"/>
                <w:rFonts w:ascii="Times New Roman" w:hAnsi="Times New Roman" w:cs="Times New Roman"/>
                <w:noProof/>
              </w:rPr>
              <w:t>3.1.1</w:t>
            </w:r>
            <w:r w:rsidRPr="00EA18DB">
              <w:rPr>
                <w:noProof/>
                <w:snapToGrid/>
                <w:kern w:val="2"/>
                <w:szCs w:val="22"/>
              </w:rPr>
              <w:tab/>
            </w:r>
            <w:r w:rsidRPr="00EA18DB">
              <w:rPr>
                <w:rStyle w:val="aff2"/>
                <w:rFonts w:ascii="Times New Roman" w:hAnsi="宋体" w:cs="Times New Roman"/>
                <w:noProof/>
              </w:rPr>
              <w:t>数据段类型的敏感数据加解密</w:t>
            </w:r>
            <w:r w:rsidRPr="00EA18DB">
              <w:rPr>
                <w:noProof/>
                <w:webHidden/>
              </w:rPr>
              <w:tab/>
            </w:r>
            <w:r w:rsidRPr="00EA18DB">
              <w:rPr>
                <w:noProof/>
                <w:webHidden/>
              </w:rPr>
              <w:fldChar w:fldCharType="begin"/>
            </w:r>
            <w:r w:rsidRPr="00EA18DB">
              <w:rPr>
                <w:noProof/>
                <w:webHidden/>
              </w:rPr>
              <w:instrText xml:space="preserve"> PAGEREF _Toc443399143 \h </w:instrText>
            </w:r>
            <w:r w:rsidRPr="00EA18DB">
              <w:rPr>
                <w:noProof/>
                <w:webHidden/>
              </w:rPr>
            </w:r>
            <w:r w:rsidRPr="00EA18DB">
              <w:rPr>
                <w:noProof/>
                <w:webHidden/>
              </w:rPr>
              <w:fldChar w:fldCharType="separate"/>
            </w:r>
            <w:r w:rsidRPr="00EA18DB">
              <w:rPr>
                <w:noProof/>
                <w:webHidden/>
              </w:rPr>
              <w:t>38</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44" w:history="1">
            <w:r w:rsidRPr="00EA18DB">
              <w:rPr>
                <w:rStyle w:val="aff2"/>
                <w:rFonts w:ascii="Times New Roman" w:hAnsi="Times New Roman" w:cs="Times New Roman"/>
                <w:noProof/>
              </w:rPr>
              <w:t>3.1.2</w:t>
            </w:r>
            <w:r w:rsidRPr="00EA18DB">
              <w:rPr>
                <w:noProof/>
                <w:snapToGrid/>
                <w:kern w:val="2"/>
                <w:szCs w:val="22"/>
              </w:rPr>
              <w:tab/>
            </w:r>
            <w:r w:rsidRPr="00EA18DB">
              <w:rPr>
                <w:rStyle w:val="aff2"/>
                <w:rFonts w:ascii="Times New Roman" w:hAnsi="宋体" w:cs="Times New Roman"/>
                <w:noProof/>
              </w:rPr>
              <w:t>文件类型的敏感数据加解密</w:t>
            </w:r>
            <w:r w:rsidRPr="00EA18DB">
              <w:rPr>
                <w:noProof/>
                <w:webHidden/>
              </w:rPr>
              <w:tab/>
            </w:r>
            <w:r w:rsidRPr="00EA18DB">
              <w:rPr>
                <w:noProof/>
                <w:webHidden/>
              </w:rPr>
              <w:fldChar w:fldCharType="begin"/>
            </w:r>
            <w:r w:rsidRPr="00EA18DB">
              <w:rPr>
                <w:noProof/>
                <w:webHidden/>
              </w:rPr>
              <w:instrText xml:space="preserve"> PAGEREF _Toc443399144 \h </w:instrText>
            </w:r>
            <w:r w:rsidRPr="00EA18DB">
              <w:rPr>
                <w:noProof/>
                <w:webHidden/>
              </w:rPr>
            </w:r>
            <w:r w:rsidRPr="00EA18DB">
              <w:rPr>
                <w:noProof/>
                <w:webHidden/>
              </w:rPr>
              <w:fldChar w:fldCharType="separate"/>
            </w:r>
            <w:r w:rsidRPr="00EA18DB">
              <w:rPr>
                <w:noProof/>
                <w:webHidden/>
              </w:rPr>
              <w:t>41</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45" w:history="1">
            <w:r w:rsidRPr="00EA18DB">
              <w:rPr>
                <w:rStyle w:val="aff2"/>
                <w:rFonts w:ascii="Times New Roman" w:hAnsi="Times New Roman" w:cs="Times New Roman"/>
                <w:bCs/>
                <w:noProof/>
              </w:rPr>
              <w:t>3.2</w:t>
            </w:r>
            <w:r w:rsidRPr="00EA18DB">
              <w:rPr>
                <w:smallCaps w:val="0"/>
                <w:noProof/>
                <w:snapToGrid/>
                <w:kern w:val="2"/>
                <w:sz w:val="21"/>
                <w:szCs w:val="22"/>
              </w:rPr>
              <w:tab/>
            </w:r>
            <w:r w:rsidRPr="00EA18DB">
              <w:rPr>
                <w:rStyle w:val="aff2"/>
                <w:rFonts w:ascii="Times New Roman" w:hAnsi="宋体" w:cs="Times New Roman"/>
                <w:bCs/>
                <w:noProof/>
              </w:rPr>
              <w:t>敏感数据非对称加解密</w:t>
            </w:r>
            <w:r w:rsidRPr="00EA18DB">
              <w:rPr>
                <w:noProof/>
                <w:webHidden/>
              </w:rPr>
              <w:tab/>
            </w:r>
            <w:r w:rsidRPr="00EA18DB">
              <w:rPr>
                <w:noProof/>
                <w:webHidden/>
              </w:rPr>
              <w:fldChar w:fldCharType="begin"/>
            </w:r>
            <w:r w:rsidRPr="00EA18DB">
              <w:rPr>
                <w:noProof/>
                <w:webHidden/>
              </w:rPr>
              <w:instrText xml:space="preserve"> PAGEREF _Toc443399145 \h </w:instrText>
            </w:r>
            <w:r w:rsidRPr="00EA18DB">
              <w:rPr>
                <w:noProof/>
                <w:webHidden/>
              </w:rPr>
            </w:r>
            <w:r w:rsidRPr="00EA18DB">
              <w:rPr>
                <w:noProof/>
                <w:webHidden/>
              </w:rPr>
              <w:fldChar w:fldCharType="separate"/>
            </w:r>
            <w:r w:rsidRPr="00EA18DB">
              <w:rPr>
                <w:noProof/>
                <w:webHidden/>
              </w:rPr>
              <w:t>44</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46" w:history="1">
            <w:r w:rsidRPr="00EA18DB">
              <w:rPr>
                <w:rStyle w:val="aff2"/>
                <w:rFonts w:ascii="Times New Roman" w:hAnsi="Times New Roman" w:cs="Times New Roman"/>
                <w:bCs/>
                <w:noProof/>
              </w:rPr>
              <w:t>3.3</w:t>
            </w:r>
            <w:r w:rsidRPr="00EA18DB">
              <w:rPr>
                <w:smallCaps w:val="0"/>
                <w:noProof/>
                <w:snapToGrid/>
                <w:kern w:val="2"/>
                <w:sz w:val="21"/>
                <w:szCs w:val="22"/>
              </w:rPr>
              <w:tab/>
            </w:r>
            <w:r w:rsidRPr="00EA18DB">
              <w:rPr>
                <w:rStyle w:val="aff2"/>
                <w:rFonts w:ascii="Times New Roman" w:hAnsi="宋体" w:cs="Times New Roman"/>
                <w:bCs/>
                <w:noProof/>
              </w:rPr>
              <w:t>敏感数据的数字签名</w:t>
            </w:r>
            <w:r w:rsidRPr="00EA18DB">
              <w:rPr>
                <w:noProof/>
                <w:webHidden/>
              </w:rPr>
              <w:tab/>
            </w:r>
            <w:r w:rsidRPr="00EA18DB">
              <w:rPr>
                <w:noProof/>
                <w:webHidden/>
              </w:rPr>
              <w:fldChar w:fldCharType="begin"/>
            </w:r>
            <w:r w:rsidRPr="00EA18DB">
              <w:rPr>
                <w:noProof/>
                <w:webHidden/>
              </w:rPr>
              <w:instrText xml:space="preserve"> PAGEREF _Toc443399146 \h </w:instrText>
            </w:r>
            <w:r w:rsidRPr="00EA18DB">
              <w:rPr>
                <w:noProof/>
                <w:webHidden/>
              </w:rPr>
            </w:r>
            <w:r w:rsidRPr="00EA18DB">
              <w:rPr>
                <w:noProof/>
                <w:webHidden/>
              </w:rPr>
              <w:fldChar w:fldCharType="separate"/>
            </w:r>
            <w:r w:rsidRPr="00EA18DB">
              <w:rPr>
                <w:noProof/>
                <w:webHidden/>
              </w:rPr>
              <w:t>45</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47" w:history="1">
            <w:r w:rsidRPr="00EA18DB">
              <w:rPr>
                <w:rStyle w:val="aff2"/>
                <w:rFonts w:ascii="Times New Roman" w:hAnsi="Times New Roman" w:cs="Times New Roman"/>
                <w:bCs/>
                <w:noProof/>
              </w:rPr>
              <w:t>3.4</w:t>
            </w:r>
            <w:r w:rsidRPr="00EA18DB">
              <w:rPr>
                <w:smallCaps w:val="0"/>
                <w:noProof/>
                <w:snapToGrid/>
                <w:kern w:val="2"/>
                <w:sz w:val="21"/>
                <w:szCs w:val="22"/>
              </w:rPr>
              <w:tab/>
            </w:r>
            <w:r w:rsidRPr="00EA18DB">
              <w:rPr>
                <w:rStyle w:val="aff2"/>
                <w:rFonts w:ascii="Times New Roman" w:hAnsi="宋体" w:cs="Times New Roman"/>
                <w:bCs/>
                <w:noProof/>
              </w:rPr>
              <w:t>敏感数据的加密传输</w:t>
            </w:r>
            <w:r w:rsidRPr="00EA18DB">
              <w:rPr>
                <w:noProof/>
                <w:webHidden/>
              </w:rPr>
              <w:tab/>
            </w:r>
            <w:r w:rsidRPr="00EA18DB">
              <w:rPr>
                <w:noProof/>
                <w:webHidden/>
              </w:rPr>
              <w:fldChar w:fldCharType="begin"/>
            </w:r>
            <w:r w:rsidRPr="00EA18DB">
              <w:rPr>
                <w:noProof/>
                <w:webHidden/>
              </w:rPr>
              <w:instrText xml:space="preserve"> PAGEREF _Toc443399147 \h </w:instrText>
            </w:r>
            <w:r w:rsidRPr="00EA18DB">
              <w:rPr>
                <w:noProof/>
                <w:webHidden/>
              </w:rPr>
            </w:r>
            <w:r w:rsidRPr="00EA18DB">
              <w:rPr>
                <w:noProof/>
                <w:webHidden/>
              </w:rPr>
              <w:fldChar w:fldCharType="separate"/>
            </w:r>
            <w:r w:rsidRPr="00EA18DB">
              <w:rPr>
                <w:noProof/>
                <w:webHidden/>
              </w:rPr>
              <w:t>46</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48" w:history="1">
            <w:r w:rsidRPr="00EA18DB">
              <w:rPr>
                <w:rStyle w:val="aff2"/>
                <w:rFonts w:ascii="Times New Roman" w:hAnsi="Times New Roman" w:cs="Times New Roman"/>
                <w:bCs/>
                <w:noProof/>
              </w:rPr>
              <w:t>3.5</w:t>
            </w:r>
            <w:r w:rsidRPr="00EA18DB">
              <w:rPr>
                <w:smallCaps w:val="0"/>
                <w:noProof/>
                <w:snapToGrid/>
                <w:kern w:val="2"/>
                <w:sz w:val="21"/>
                <w:szCs w:val="22"/>
              </w:rPr>
              <w:tab/>
            </w:r>
            <w:r w:rsidRPr="00EA18DB">
              <w:rPr>
                <w:rStyle w:val="aff2"/>
                <w:rFonts w:ascii="Times New Roman" w:hAnsi="宋体" w:cs="Times New Roman"/>
                <w:bCs/>
                <w:noProof/>
              </w:rPr>
              <w:t>口令的安全存储</w:t>
            </w:r>
            <w:r w:rsidRPr="00EA18DB">
              <w:rPr>
                <w:noProof/>
                <w:webHidden/>
              </w:rPr>
              <w:tab/>
            </w:r>
            <w:r w:rsidRPr="00EA18DB">
              <w:rPr>
                <w:noProof/>
                <w:webHidden/>
              </w:rPr>
              <w:fldChar w:fldCharType="begin"/>
            </w:r>
            <w:r w:rsidRPr="00EA18DB">
              <w:rPr>
                <w:noProof/>
                <w:webHidden/>
              </w:rPr>
              <w:instrText xml:space="preserve"> PAGEREF _Toc443399148 \h </w:instrText>
            </w:r>
            <w:r w:rsidRPr="00EA18DB">
              <w:rPr>
                <w:noProof/>
                <w:webHidden/>
              </w:rPr>
            </w:r>
            <w:r w:rsidRPr="00EA18DB">
              <w:rPr>
                <w:noProof/>
                <w:webHidden/>
              </w:rPr>
              <w:fldChar w:fldCharType="separate"/>
            </w:r>
            <w:r w:rsidRPr="00EA18DB">
              <w:rPr>
                <w:noProof/>
                <w:webHidden/>
              </w:rPr>
              <w:t>47</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49" w:history="1">
            <w:r w:rsidRPr="00EA18DB">
              <w:rPr>
                <w:rStyle w:val="aff2"/>
                <w:rFonts w:ascii="Times New Roman" w:hAnsi="Times New Roman" w:cs="Times New Roman"/>
                <w:bCs/>
                <w:noProof/>
              </w:rPr>
              <w:t>3.6</w:t>
            </w:r>
            <w:r w:rsidRPr="00EA18DB">
              <w:rPr>
                <w:smallCaps w:val="0"/>
                <w:noProof/>
                <w:snapToGrid/>
                <w:kern w:val="2"/>
                <w:sz w:val="21"/>
                <w:szCs w:val="22"/>
              </w:rPr>
              <w:tab/>
            </w:r>
            <w:r w:rsidRPr="00EA18DB">
              <w:rPr>
                <w:rStyle w:val="aff2"/>
                <w:rFonts w:ascii="Times New Roman" w:hAnsi="宋体" w:cs="Times New Roman"/>
                <w:bCs/>
                <w:noProof/>
              </w:rPr>
              <w:t>非标准安全协议下密钥协商</w:t>
            </w:r>
            <w:r w:rsidRPr="00EA18DB">
              <w:rPr>
                <w:noProof/>
                <w:webHidden/>
              </w:rPr>
              <w:tab/>
            </w:r>
            <w:r w:rsidRPr="00EA18DB">
              <w:rPr>
                <w:noProof/>
                <w:webHidden/>
              </w:rPr>
              <w:fldChar w:fldCharType="begin"/>
            </w:r>
            <w:r w:rsidRPr="00EA18DB">
              <w:rPr>
                <w:noProof/>
                <w:webHidden/>
              </w:rPr>
              <w:instrText xml:space="preserve"> PAGEREF _Toc443399149 \h </w:instrText>
            </w:r>
            <w:r w:rsidRPr="00EA18DB">
              <w:rPr>
                <w:noProof/>
                <w:webHidden/>
              </w:rPr>
            </w:r>
            <w:r w:rsidRPr="00EA18DB">
              <w:rPr>
                <w:noProof/>
                <w:webHidden/>
              </w:rPr>
              <w:fldChar w:fldCharType="separate"/>
            </w:r>
            <w:r w:rsidRPr="00EA18DB">
              <w:rPr>
                <w:noProof/>
                <w:webHidden/>
              </w:rPr>
              <w:t>49</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50" w:history="1">
            <w:r w:rsidRPr="00EA18DB">
              <w:rPr>
                <w:rStyle w:val="aff2"/>
                <w:rFonts w:ascii="Times New Roman" w:hAnsi="Times New Roman" w:cs="Times New Roman"/>
                <w:bCs/>
                <w:noProof/>
              </w:rPr>
              <w:t>3.7</w:t>
            </w:r>
            <w:r w:rsidRPr="00EA18DB">
              <w:rPr>
                <w:smallCaps w:val="0"/>
                <w:noProof/>
                <w:snapToGrid/>
                <w:kern w:val="2"/>
                <w:sz w:val="21"/>
                <w:szCs w:val="22"/>
              </w:rPr>
              <w:tab/>
            </w:r>
            <w:r w:rsidRPr="00EA18DB">
              <w:rPr>
                <w:rStyle w:val="aff2"/>
                <w:rFonts w:ascii="Times New Roman" w:hAnsi="宋体" w:cs="Times New Roman"/>
                <w:bCs/>
                <w:noProof/>
              </w:rPr>
              <w:t>软件完整性保护</w:t>
            </w:r>
            <w:r w:rsidRPr="00EA18DB">
              <w:rPr>
                <w:noProof/>
                <w:webHidden/>
              </w:rPr>
              <w:tab/>
            </w:r>
            <w:r w:rsidRPr="00EA18DB">
              <w:rPr>
                <w:noProof/>
                <w:webHidden/>
              </w:rPr>
              <w:fldChar w:fldCharType="begin"/>
            </w:r>
            <w:r w:rsidRPr="00EA18DB">
              <w:rPr>
                <w:noProof/>
                <w:webHidden/>
              </w:rPr>
              <w:instrText xml:space="preserve"> PAGEREF _Toc443399150 \h </w:instrText>
            </w:r>
            <w:r w:rsidRPr="00EA18DB">
              <w:rPr>
                <w:noProof/>
                <w:webHidden/>
              </w:rPr>
            </w:r>
            <w:r w:rsidRPr="00EA18DB">
              <w:rPr>
                <w:noProof/>
                <w:webHidden/>
              </w:rPr>
              <w:fldChar w:fldCharType="separate"/>
            </w:r>
            <w:r w:rsidRPr="00EA18DB">
              <w:rPr>
                <w:noProof/>
                <w:webHidden/>
              </w:rPr>
              <w:t>51</w:t>
            </w:r>
            <w:r w:rsidRPr="00EA18DB">
              <w:rPr>
                <w:noProof/>
                <w:webHidden/>
              </w:rPr>
              <w:fldChar w:fldCharType="end"/>
            </w:r>
          </w:hyperlink>
        </w:p>
        <w:p w:rsidR="00682442" w:rsidRPr="00EA18DB" w:rsidRDefault="00682442">
          <w:pPr>
            <w:pStyle w:val="11"/>
            <w:tabs>
              <w:tab w:val="left" w:pos="840"/>
              <w:tab w:val="right" w:leader="dot" w:pos="8539"/>
            </w:tabs>
            <w:rPr>
              <w:b w:val="0"/>
              <w:bCs w:val="0"/>
              <w:caps w:val="0"/>
              <w:noProof/>
              <w:snapToGrid/>
              <w:kern w:val="2"/>
              <w:sz w:val="21"/>
              <w:szCs w:val="22"/>
            </w:rPr>
          </w:pPr>
          <w:hyperlink w:anchor="_Toc443399151" w:history="1">
            <w:r w:rsidRPr="00EA18DB">
              <w:rPr>
                <w:rStyle w:val="aff2"/>
                <w:rFonts w:ascii="Times New Roman" w:hAnsi="Times New Roman" w:cs="Times New Roman"/>
                <w:noProof/>
              </w:rPr>
              <w:t>4</w:t>
            </w:r>
            <w:r w:rsidRPr="00EA18DB">
              <w:rPr>
                <w:b w:val="0"/>
                <w:bCs w:val="0"/>
                <w:caps w:val="0"/>
                <w:noProof/>
                <w:snapToGrid/>
                <w:kern w:val="2"/>
                <w:sz w:val="21"/>
                <w:szCs w:val="22"/>
              </w:rPr>
              <w:tab/>
            </w:r>
            <w:r w:rsidRPr="00EA18DB">
              <w:rPr>
                <w:rStyle w:val="aff2"/>
                <w:rFonts w:ascii="Times New Roman" w:hAnsi="宋体" w:cs="Times New Roman"/>
                <w:noProof/>
              </w:rPr>
              <w:t>附录</w:t>
            </w:r>
            <w:r w:rsidRPr="00EA18DB">
              <w:rPr>
                <w:noProof/>
                <w:webHidden/>
              </w:rPr>
              <w:tab/>
            </w:r>
            <w:r w:rsidRPr="00EA18DB">
              <w:rPr>
                <w:noProof/>
                <w:webHidden/>
              </w:rPr>
              <w:fldChar w:fldCharType="begin"/>
            </w:r>
            <w:r w:rsidRPr="00EA18DB">
              <w:rPr>
                <w:noProof/>
                <w:webHidden/>
              </w:rPr>
              <w:instrText xml:space="preserve"> PAGEREF _Toc443399151 \h </w:instrText>
            </w:r>
            <w:r w:rsidRPr="00EA18DB">
              <w:rPr>
                <w:noProof/>
                <w:webHidden/>
              </w:rPr>
            </w:r>
            <w:r w:rsidRPr="00EA18DB">
              <w:rPr>
                <w:noProof/>
                <w:webHidden/>
              </w:rPr>
              <w:fldChar w:fldCharType="separate"/>
            </w:r>
            <w:r w:rsidRPr="00EA18DB">
              <w:rPr>
                <w:noProof/>
                <w:webHidden/>
              </w:rPr>
              <w:t>52</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52" w:history="1">
            <w:r w:rsidRPr="00EA18DB">
              <w:rPr>
                <w:rStyle w:val="aff2"/>
                <w:rFonts w:ascii="Times New Roman" w:hAnsi="Times New Roman" w:cs="Times New Roman"/>
                <w:noProof/>
              </w:rPr>
              <w:t>4.1</w:t>
            </w:r>
            <w:r w:rsidRPr="00EA18DB">
              <w:rPr>
                <w:smallCaps w:val="0"/>
                <w:noProof/>
                <w:snapToGrid/>
                <w:kern w:val="2"/>
                <w:sz w:val="21"/>
                <w:szCs w:val="22"/>
              </w:rPr>
              <w:tab/>
            </w:r>
            <w:r w:rsidRPr="00EA18DB">
              <w:rPr>
                <w:rStyle w:val="aff2"/>
                <w:rFonts w:ascii="Times New Roman" w:hAnsi="宋体" w:cs="Times New Roman"/>
                <w:bCs/>
                <w:noProof/>
              </w:rPr>
              <w:t>常见密码算法标</w:t>
            </w:r>
            <w:r w:rsidRPr="00EA18DB">
              <w:rPr>
                <w:rStyle w:val="aff2"/>
                <w:rFonts w:ascii="Times New Roman" w:hAnsi="宋体" w:cs="Times New Roman"/>
                <w:noProof/>
              </w:rPr>
              <w:t>准</w:t>
            </w:r>
            <w:r w:rsidRPr="00EA18DB">
              <w:rPr>
                <w:noProof/>
                <w:webHidden/>
              </w:rPr>
              <w:tab/>
            </w:r>
            <w:r w:rsidRPr="00EA18DB">
              <w:rPr>
                <w:noProof/>
                <w:webHidden/>
              </w:rPr>
              <w:fldChar w:fldCharType="begin"/>
            </w:r>
            <w:r w:rsidRPr="00EA18DB">
              <w:rPr>
                <w:noProof/>
                <w:webHidden/>
              </w:rPr>
              <w:instrText xml:space="preserve"> PAGEREF _Toc443399152 \h </w:instrText>
            </w:r>
            <w:r w:rsidRPr="00EA18DB">
              <w:rPr>
                <w:noProof/>
                <w:webHidden/>
              </w:rPr>
            </w:r>
            <w:r w:rsidRPr="00EA18DB">
              <w:rPr>
                <w:noProof/>
                <w:webHidden/>
              </w:rPr>
              <w:fldChar w:fldCharType="separate"/>
            </w:r>
            <w:r w:rsidRPr="00EA18DB">
              <w:rPr>
                <w:noProof/>
                <w:webHidden/>
              </w:rPr>
              <w:t>52</w:t>
            </w:r>
            <w:r w:rsidRPr="00EA18DB">
              <w:rPr>
                <w:noProof/>
                <w:webHidden/>
              </w:rPr>
              <w:fldChar w:fldCharType="end"/>
            </w:r>
          </w:hyperlink>
        </w:p>
        <w:p w:rsidR="00682442" w:rsidRPr="00EA18DB" w:rsidRDefault="00682442">
          <w:pPr>
            <w:pStyle w:val="21"/>
            <w:tabs>
              <w:tab w:val="left" w:pos="840"/>
              <w:tab w:val="right" w:leader="dot" w:pos="8539"/>
            </w:tabs>
            <w:rPr>
              <w:smallCaps w:val="0"/>
              <w:noProof/>
              <w:snapToGrid/>
              <w:kern w:val="2"/>
              <w:sz w:val="21"/>
              <w:szCs w:val="22"/>
            </w:rPr>
          </w:pPr>
          <w:hyperlink w:anchor="_Toc443399153" w:history="1">
            <w:r w:rsidRPr="00EA18DB">
              <w:rPr>
                <w:rStyle w:val="aff2"/>
                <w:rFonts w:ascii="Times New Roman" w:hAnsi="Times New Roman" w:cs="Times New Roman"/>
                <w:bCs/>
                <w:noProof/>
              </w:rPr>
              <w:t>4.2</w:t>
            </w:r>
            <w:r w:rsidRPr="00EA18DB">
              <w:rPr>
                <w:smallCaps w:val="0"/>
                <w:noProof/>
                <w:snapToGrid/>
                <w:kern w:val="2"/>
                <w:sz w:val="21"/>
                <w:szCs w:val="22"/>
              </w:rPr>
              <w:tab/>
            </w:r>
            <w:r w:rsidRPr="00EA18DB">
              <w:rPr>
                <w:rStyle w:val="aff2"/>
                <w:rFonts w:ascii="Times New Roman" w:hAnsi="宋体" w:cs="Times New Roman"/>
                <w:bCs/>
                <w:noProof/>
              </w:rPr>
              <w:t>分组密码算法工作模式</w:t>
            </w:r>
            <w:r w:rsidRPr="00EA18DB">
              <w:rPr>
                <w:noProof/>
                <w:webHidden/>
              </w:rPr>
              <w:tab/>
            </w:r>
            <w:r w:rsidRPr="00EA18DB">
              <w:rPr>
                <w:noProof/>
                <w:webHidden/>
              </w:rPr>
              <w:fldChar w:fldCharType="begin"/>
            </w:r>
            <w:r w:rsidRPr="00EA18DB">
              <w:rPr>
                <w:noProof/>
                <w:webHidden/>
              </w:rPr>
              <w:instrText xml:space="preserve"> PAGEREF _Toc443399153 \h </w:instrText>
            </w:r>
            <w:r w:rsidRPr="00EA18DB">
              <w:rPr>
                <w:noProof/>
                <w:webHidden/>
              </w:rPr>
            </w:r>
            <w:r w:rsidRPr="00EA18DB">
              <w:rPr>
                <w:noProof/>
                <w:webHidden/>
              </w:rPr>
              <w:fldChar w:fldCharType="separate"/>
            </w:r>
            <w:r w:rsidRPr="00EA18DB">
              <w:rPr>
                <w:noProof/>
                <w:webHidden/>
              </w:rPr>
              <w:t>54</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54" w:history="1">
            <w:r w:rsidRPr="00EA18DB">
              <w:rPr>
                <w:rStyle w:val="aff2"/>
                <w:rFonts w:ascii="Times New Roman" w:hAnsi="Times New Roman" w:cs="Times New Roman"/>
                <w:noProof/>
              </w:rPr>
              <w:t>4.2.1</w:t>
            </w:r>
            <w:r w:rsidRPr="00EA18DB">
              <w:rPr>
                <w:noProof/>
                <w:snapToGrid/>
                <w:kern w:val="2"/>
                <w:szCs w:val="22"/>
              </w:rPr>
              <w:tab/>
            </w:r>
            <w:r w:rsidRPr="00EA18DB">
              <w:rPr>
                <w:rStyle w:val="aff2"/>
                <w:rFonts w:ascii="Times New Roman" w:hAnsi="宋体" w:cs="Times New Roman"/>
                <w:noProof/>
              </w:rPr>
              <w:t>常见工作模式介绍</w:t>
            </w:r>
            <w:r w:rsidRPr="00EA18DB">
              <w:rPr>
                <w:noProof/>
                <w:webHidden/>
              </w:rPr>
              <w:tab/>
            </w:r>
            <w:r w:rsidRPr="00EA18DB">
              <w:rPr>
                <w:noProof/>
                <w:webHidden/>
              </w:rPr>
              <w:fldChar w:fldCharType="begin"/>
            </w:r>
            <w:r w:rsidRPr="00EA18DB">
              <w:rPr>
                <w:noProof/>
                <w:webHidden/>
              </w:rPr>
              <w:instrText xml:space="preserve"> PAGEREF _Toc443399154 \h </w:instrText>
            </w:r>
            <w:r w:rsidRPr="00EA18DB">
              <w:rPr>
                <w:noProof/>
                <w:webHidden/>
              </w:rPr>
            </w:r>
            <w:r w:rsidRPr="00EA18DB">
              <w:rPr>
                <w:noProof/>
                <w:webHidden/>
              </w:rPr>
              <w:fldChar w:fldCharType="separate"/>
            </w:r>
            <w:r w:rsidRPr="00EA18DB">
              <w:rPr>
                <w:noProof/>
                <w:webHidden/>
              </w:rPr>
              <w:t>54</w:t>
            </w:r>
            <w:r w:rsidRPr="00EA18DB">
              <w:rPr>
                <w:noProof/>
                <w:webHidden/>
              </w:rPr>
              <w:fldChar w:fldCharType="end"/>
            </w:r>
          </w:hyperlink>
        </w:p>
        <w:p w:rsidR="00682442" w:rsidRPr="00EA18DB" w:rsidRDefault="00682442" w:rsidP="00682442">
          <w:pPr>
            <w:pStyle w:val="30"/>
            <w:tabs>
              <w:tab w:val="left" w:pos="1890"/>
              <w:tab w:val="right" w:leader="dot" w:pos="8539"/>
            </w:tabs>
            <w:ind w:firstLine="440"/>
            <w:rPr>
              <w:noProof/>
              <w:snapToGrid/>
              <w:kern w:val="2"/>
              <w:szCs w:val="22"/>
            </w:rPr>
          </w:pPr>
          <w:hyperlink w:anchor="_Toc443399155" w:history="1">
            <w:r w:rsidRPr="00EA18DB">
              <w:rPr>
                <w:rStyle w:val="aff2"/>
                <w:rFonts w:ascii="Times New Roman" w:hAnsi="Times New Roman" w:cs="Times New Roman"/>
                <w:noProof/>
              </w:rPr>
              <w:t>4.2.2</w:t>
            </w:r>
            <w:r w:rsidRPr="00EA18DB">
              <w:rPr>
                <w:noProof/>
                <w:snapToGrid/>
                <w:kern w:val="2"/>
                <w:szCs w:val="22"/>
              </w:rPr>
              <w:tab/>
            </w:r>
            <w:r w:rsidRPr="00EA18DB">
              <w:rPr>
                <w:rStyle w:val="aff2"/>
                <w:rFonts w:ascii="Times New Roman" w:hAnsi="宋体" w:cs="Times New Roman"/>
                <w:noProof/>
              </w:rPr>
              <w:t>常见工作模式对比分析</w:t>
            </w:r>
            <w:r w:rsidRPr="00EA18DB">
              <w:rPr>
                <w:noProof/>
                <w:webHidden/>
              </w:rPr>
              <w:tab/>
            </w:r>
            <w:r w:rsidRPr="00EA18DB">
              <w:rPr>
                <w:noProof/>
                <w:webHidden/>
              </w:rPr>
              <w:fldChar w:fldCharType="begin"/>
            </w:r>
            <w:r w:rsidRPr="00EA18DB">
              <w:rPr>
                <w:noProof/>
                <w:webHidden/>
              </w:rPr>
              <w:instrText xml:space="preserve"> PAGEREF _Toc443399155 \h </w:instrText>
            </w:r>
            <w:r w:rsidRPr="00EA18DB">
              <w:rPr>
                <w:noProof/>
                <w:webHidden/>
              </w:rPr>
            </w:r>
            <w:r w:rsidRPr="00EA18DB">
              <w:rPr>
                <w:noProof/>
                <w:webHidden/>
              </w:rPr>
              <w:fldChar w:fldCharType="separate"/>
            </w:r>
            <w:r w:rsidRPr="00EA18DB">
              <w:rPr>
                <w:noProof/>
                <w:webHidden/>
              </w:rPr>
              <w:t>62</w:t>
            </w:r>
            <w:r w:rsidRPr="00EA18DB">
              <w:rPr>
                <w:noProof/>
                <w:webHidden/>
              </w:rPr>
              <w:fldChar w:fldCharType="end"/>
            </w:r>
          </w:hyperlink>
        </w:p>
        <w:p w:rsidR="00512AE4" w:rsidRDefault="00682442" w:rsidP="00512AE4">
          <w:pPr>
            <w:pStyle w:val="11"/>
            <w:tabs>
              <w:tab w:val="left" w:pos="840"/>
              <w:tab w:val="right" w:leader="dot" w:pos="8539"/>
            </w:tabs>
          </w:pPr>
          <w:hyperlink w:anchor="_Toc443399156" w:history="1">
            <w:r w:rsidRPr="00EA18DB">
              <w:rPr>
                <w:rStyle w:val="aff2"/>
                <w:rFonts w:ascii="Times New Roman" w:hAnsi="Times New Roman" w:cs="Times New Roman"/>
                <w:noProof/>
              </w:rPr>
              <w:t>5</w:t>
            </w:r>
            <w:r w:rsidRPr="00EA18DB">
              <w:rPr>
                <w:b w:val="0"/>
                <w:bCs w:val="0"/>
                <w:caps w:val="0"/>
                <w:noProof/>
                <w:snapToGrid/>
                <w:kern w:val="2"/>
                <w:sz w:val="21"/>
                <w:szCs w:val="22"/>
              </w:rPr>
              <w:tab/>
            </w:r>
            <w:r w:rsidRPr="00EA18DB">
              <w:rPr>
                <w:rStyle w:val="aff2"/>
                <w:rFonts w:ascii="Times New Roman" w:hAnsi="宋体" w:cs="Times New Roman"/>
                <w:noProof/>
              </w:rPr>
              <w:t>参考文献</w:t>
            </w:r>
            <w:r w:rsidRPr="00EA18DB">
              <w:rPr>
                <w:noProof/>
                <w:webHidden/>
              </w:rPr>
              <w:tab/>
            </w:r>
            <w:r w:rsidRPr="00EA18DB">
              <w:rPr>
                <w:noProof/>
                <w:webHidden/>
              </w:rPr>
              <w:fldChar w:fldCharType="begin"/>
            </w:r>
            <w:r w:rsidRPr="00EA18DB">
              <w:rPr>
                <w:noProof/>
                <w:webHidden/>
              </w:rPr>
              <w:instrText xml:space="preserve"> PAGEREF _Toc443399156 \h </w:instrText>
            </w:r>
            <w:r w:rsidRPr="00EA18DB">
              <w:rPr>
                <w:noProof/>
                <w:webHidden/>
              </w:rPr>
            </w:r>
            <w:r w:rsidRPr="00EA18DB">
              <w:rPr>
                <w:noProof/>
                <w:webHidden/>
              </w:rPr>
              <w:fldChar w:fldCharType="separate"/>
            </w:r>
            <w:r w:rsidRPr="00EA18DB">
              <w:rPr>
                <w:noProof/>
                <w:webHidden/>
              </w:rPr>
              <w:t>64</w:t>
            </w:r>
            <w:r w:rsidRPr="00EA18DB">
              <w:rPr>
                <w:noProof/>
                <w:webHidden/>
              </w:rPr>
              <w:fldChar w:fldCharType="end"/>
            </w:r>
          </w:hyperlink>
          <w:r w:rsidR="0051697C" w:rsidRPr="00EA18DB">
            <w:fldChar w:fldCharType="end"/>
          </w:r>
        </w:p>
      </w:sdtContent>
    </w:sdt>
    <w:p w:rsidR="00A77DEE" w:rsidRPr="00FA2CDC" w:rsidRDefault="00C62D4E" w:rsidP="0065340C">
      <w:pPr>
        <w:pStyle w:val="a7"/>
        <w:pageBreakBefore/>
        <w:autoSpaceDE/>
        <w:autoSpaceDN/>
        <w:ind w:firstLine="422"/>
        <w:jc w:val="center"/>
        <w:rPr>
          <w:b/>
          <w:snapToGrid/>
        </w:rPr>
      </w:pPr>
      <w:r w:rsidRPr="00FA2CDC">
        <w:rPr>
          <w:b/>
          <w:snapToGrid/>
        </w:rPr>
        <w:lastRenderedPageBreak/>
        <w:t>图目录</w:t>
      </w:r>
      <w:r w:rsidRPr="00FA2CDC">
        <w:rPr>
          <w:b/>
          <w:snapToGrid/>
        </w:rPr>
        <w:t xml:space="preserve"> </w:t>
      </w:r>
      <w:r w:rsidR="009175C6" w:rsidRPr="00FA2CDC">
        <w:rPr>
          <w:b/>
          <w:snapToGrid/>
        </w:rPr>
        <w:t>List of Figures</w:t>
      </w:r>
    </w:p>
    <w:p w:rsidR="00682442" w:rsidRPr="00682442" w:rsidRDefault="0051697C" w:rsidP="00682442">
      <w:pPr>
        <w:pStyle w:val="afff3"/>
        <w:tabs>
          <w:tab w:val="right" w:leader="dot" w:pos="8539"/>
        </w:tabs>
        <w:ind w:left="820" w:hanging="400"/>
        <w:rPr>
          <w:rFonts w:eastAsiaTheme="minorEastAsia"/>
          <w:noProof/>
          <w:snapToGrid/>
          <w:kern w:val="2"/>
          <w:szCs w:val="22"/>
        </w:rPr>
      </w:pPr>
      <w:r w:rsidRPr="00682442">
        <w:rPr>
          <w:kern w:val="36"/>
          <w:sz w:val="20"/>
          <w:szCs w:val="20"/>
        </w:rPr>
        <w:fldChar w:fldCharType="begin"/>
      </w:r>
      <w:r w:rsidR="00A77DEE" w:rsidRPr="00682442">
        <w:rPr>
          <w:kern w:val="36"/>
          <w:sz w:val="20"/>
          <w:szCs w:val="20"/>
        </w:rPr>
        <w:instrText xml:space="preserve"> TOC \h \z \c "</w:instrText>
      </w:r>
      <w:r w:rsidR="00A77DEE" w:rsidRPr="00682442">
        <w:rPr>
          <w:kern w:val="36"/>
          <w:sz w:val="20"/>
          <w:szCs w:val="20"/>
        </w:rPr>
        <w:instrText>图</w:instrText>
      </w:r>
      <w:r w:rsidR="00A77DEE" w:rsidRPr="00682442">
        <w:rPr>
          <w:kern w:val="36"/>
          <w:sz w:val="20"/>
          <w:szCs w:val="20"/>
        </w:rPr>
        <w:instrText xml:space="preserve">" </w:instrText>
      </w:r>
      <w:r w:rsidRPr="00682442">
        <w:rPr>
          <w:kern w:val="36"/>
          <w:sz w:val="20"/>
          <w:szCs w:val="20"/>
        </w:rPr>
        <w:fldChar w:fldCharType="separate"/>
      </w:r>
      <w:hyperlink w:anchor="_Toc443399074" w:history="1">
        <w:r w:rsidR="00682442" w:rsidRPr="00682442">
          <w:rPr>
            <w:rStyle w:val="aff2"/>
            <w:rFonts w:ascii="Times New Roman" w:hAnsi="Times New Roman" w:cs="Times New Roman"/>
            <w:noProof/>
          </w:rPr>
          <w:t>图</w:t>
        </w:r>
        <w:r w:rsidR="00682442" w:rsidRPr="00682442">
          <w:rPr>
            <w:rStyle w:val="aff2"/>
            <w:rFonts w:ascii="Times New Roman" w:hAnsi="Times New Roman" w:cs="Times New Roman"/>
            <w:noProof/>
          </w:rPr>
          <w:t xml:space="preserve"> 3</w:t>
        </w:r>
        <w:r w:rsidR="00682442" w:rsidRPr="00682442">
          <w:rPr>
            <w:rStyle w:val="aff2"/>
            <w:rFonts w:ascii="Times New Roman" w:hAnsi="Times New Roman" w:cs="Times New Roman"/>
            <w:noProof/>
          </w:rPr>
          <w:noBreakHyphen/>
          <w:t xml:space="preserve">1 </w:t>
        </w:r>
        <w:r w:rsidR="00682442" w:rsidRPr="00682442">
          <w:rPr>
            <w:rStyle w:val="aff2"/>
            <w:rFonts w:ascii="Times New Roman" w:hAnsi="Times New Roman" w:cs="Times New Roman"/>
            <w:noProof/>
          </w:rPr>
          <w:t>数据段类型的敏感数据加解密方案流程图</w:t>
        </w:r>
        <w:r w:rsidR="00682442" w:rsidRPr="00682442">
          <w:rPr>
            <w:noProof/>
            <w:webHidden/>
          </w:rPr>
          <w:tab/>
        </w:r>
        <w:r w:rsidR="00682442" w:rsidRPr="00682442">
          <w:rPr>
            <w:noProof/>
            <w:webHidden/>
          </w:rPr>
          <w:fldChar w:fldCharType="begin"/>
        </w:r>
        <w:r w:rsidR="00682442" w:rsidRPr="00682442">
          <w:rPr>
            <w:noProof/>
            <w:webHidden/>
          </w:rPr>
          <w:instrText xml:space="preserve"> PAGEREF _Toc443399074 \h </w:instrText>
        </w:r>
        <w:r w:rsidR="00682442" w:rsidRPr="00682442">
          <w:rPr>
            <w:noProof/>
            <w:webHidden/>
          </w:rPr>
        </w:r>
        <w:r w:rsidR="00682442" w:rsidRPr="00682442">
          <w:rPr>
            <w:noProof/>
            <w:webHidden/>
          </w:rPr>
          <w:fldChar w:fldCharType="separate"/>
        </w:r>
        <w:r w:rsidR="00682442" w:rsidRPr="00682442">
          <w:rPr>
            <w:noProof/>
            <w:webHidden/>
          </w:rPr>
          <w:t>38</w:t>
        </w:r>
        <w:r w:rsidR="00682442"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75"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3</w:t>
        </w:r>
        <w:r w:rsidRPr="00682442">
          <w:rPr>
            <w:rStyle w:val="aff2"/>
            <w:rFonts w:ascii="Times New Roman" w:hAnsi="Times New Roman" w:cs="Times New Roman"/>
            <w:noProof/>
          </w:rPr>
          <w:noBreakHyphen/>
          <w:t>2 DH</w:t>
        </w:r>
        <w:r w:rsidRPr="00682442">
          <w:rPr>
            <w:rStyle w:val="aff2"/>
            <w:rFonts w:ascii="Times New Roman" w:hAnsi="Times New Roman" w:cs="Times New Roman"/>
            <w:noProof/>
          </w:rPr>
          <w:t>算法数据流图</w:t>
        </w:r>
        <w:r w:rsidRPr="00682442">
          <w:rPr>
            <w:noProof/>
            <w:webHidden/>
          </w:rPr>
          <w:tab/>
        </w:r>
        <w:r w:rsidRPr="00682442">
          <w:rPr>
            <w:noProof/>
            <w:webHidden/>
          </w:rPr>
          <w:fldChar w:fldCharType="begin"/>
        </w:r>
        <w:r w:rsidRPr="00682442">
          <w:rPr>
            <w:noProof/>
            <w:webHidden/>
          </w:rPr>
          <w:instrText xml:space="preserve"> PAGEREF _Toc443399075 \h </w:instrText>
        </w:r>
        <w:r w:rsidRPr="00682442">
          <w:rPr>
            <w:noProof/>
            <w:webHidden/>
          </w:rPr>
        </w:r>
        <w:r w:rsidRPr="00682442">
          <w:rPr>
            <w:noProof/>
            <w:webHidden/>
          </w:rPr>
          <w:fldChar w:fldCharType="separate"/>
        </w:r>
        <w:r w:rsidRPr="00682442">
          <w:rPr>
            <w:noProof/>
            <w:webHidden/>
          </w:rPr>
          <w:t>49</w:t>
        </w:r>
        <w:r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76"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1 ECB</w:t>
        </w:r>
        <w:r w:rsidRPr="00682442">
          <w:rPr>
            <w:rStyle w:val="aff2"/>
            <w:rFonts w:ascii="Times New Roman" w:hAnsi="Times New Roman" w:cs="Times New Roman"/>
            <w:noProof/>
          </w:rPr>
          <w:t>模式下明文的加密图</w:t>
        </w:r>
        <w:r w:rsidRPr="00682442">
          <w:rPr>
            <w:noProof/>
            <w:webHidden/>
          </w:rPr>
          <w:tab/>
        </w:r>
        <w:r w:rsidRPr="00682442">
          <w:rPr>
            <w:noProof/>
            <w:webHidden/>
          </w:rPr>
          <w:fldChar w:fldCharType="begin"/>
        </w:r>
        <w:r w:rsidRPr="00682442">
          <w:rPr>
            <w:noProof/>
            <w:webHidden/>
          </w:rPr>
          <w:instrText xml:space="preserve"> PAGEREF _Toc443399076 \h </w:instrText>
        </w:r>
        <w:r w:rsidRPr="00682442">
          <w:rPr>
            <w:noProof/>
            <w:webHidden/>
          </w:rPr>
        </w:r>
        <w:r w:rsidRPr="00682442">
          <w:rPr>
            <w:noProof/>
            <w:webHidden/>
          </w:rPr>
          <w:fldChar w:fldCharType="separate"/>
        </w:r>
        <w:r w:rsidRPr="00682442">
          <w:rPr>
            <w:noProof/>
            <w:webHidden/>
          </w:rPr>
          <w:t>54</w:t>
        </w:r>
        <w:r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77"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2 ECB</w:t>
        </w:r>
        <w:r w:rsidRPr="00682442">
          <w:rPr>
            <w:rStyle w:val="aff2"/>
            <w:rFonts w:ascii="Times New Roman" w:hAnsi="Times New Roman" w:cs="Times New Roman"/>
            <w:noProof/>
          </w:rPr>
          <w:t>模式下密文的解密图</w:t>
        </w:r>
        <w:r w:rsidRPr="00682442">
          <w:rPr>
            <w:noProof/>
            <w:webHidden/>
          </w:rPr>
          <w:tab/>
        </w:r>
        <w:r w:rsidRPr="00682442">
          <w:rPr>
            <w:noProof/>
            <w:webHidden/>
          </w:rPr>
          <w:fldChar w:fldCharType="begin"/>
        </w:r>
        <w:r w:rsidRPr="00682442">
          <w:rPr>
            <w:noProof/>
            <w:webHidden/>
          </w:rPr>
          <w:instrText xml:space="preserve"> PAGEREF _Toc443399077 \h </w:instrText>
        </w:r>
        <w:r w:rsidRPr="00682442">
          <w:rPr>
            <w:noProof/>
            <w:webHidden/>
          </w:rPr>
        </w:r>
        <w:r w:rsidRPr="00682442">
          <w:rPr>
            <w:noProof/>
            <w:webHidden/>
          </w:rPr>
          <w:fldChar w:fldCharType="separate"/>
        </w:r>
        <w:r w:rsidRPr="00682442">
          <w:rPr>
            <w:noProof/>
            <w:webHidden/>
          </w:rPr>
          <w:t>54</w:t>
        </w:r>
        <w:r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78"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3 CBC</w:t>
        </w:r>
        <w:r w:rsidRPr="00682442">
          <w:rPr>
            <w:rStyle w:val="aff2"/>
            <w:rFonts w:ascii="Times New Roman" w:hAnsi="Times New Roman" w:cs="Times New Roman"/>
            <w:noProof/>
          </w:rPr>
          <w:t>模式下的加密</w:t>
        </w:r>
        <w:r w:rsidRPr="00682442">
          <w:rPr>
            <w:noProof/>
            <w:webHidden/>
          </w:rPr>
          <w:tab/>
        </w:r>
        <w:r w:rsidRPr="00682442">
          <w:rPr>
            <w:noProof/>
            <w:webHidden/>
          </w:rPr>
          <w:fldChar w:fldCharType="begin"/>
        </w:r>
        <w:r w:rsidRPr="00682442">
          <w:rPr>
            <w:noProof/>
            <w:webHidden/>
          </w:rPr>
          <w:instrText xml:space="preserve"> PAGEREF _Toc443399078 \h </w:instrText>
        </w:r>
        <w:r w:rsidRPr="00682442">
          <w:rPr>
            <w:noProof/>
            <w:webHidden/>
          </w:rPr>
        </w:r>
        <w:r w:rsidRPr="00682442">
          <w:rPr>
            <w:noProof/>
            <w:webHidden/>
          </w:rPr>
          <w:fldChar w:fldCharType="separate"/>
        </w:r>
        <w:r w:rsidRPr="00682442">
          <w:rPr>
            <w:noProof/>
            <w:webHidden/>
          </w:rPr>
          <w:t>55</w:t>
        </w:r>
        <w:r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79"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4 CBC</w:t>
        </w:r>
        <w:r w:rsidRPr="00682442">
          <w:rPr>
            <w:rStyle w:val="aff2"/>
            <w:rFonts w:ascii="Times New Roman" w:hAnsi="Times New Roman" w:cs="Times New Roman"/>
            <w:noProof/>
          </w:rPr>
          <w:t>模式下的解密</w:t>
        </w:r>
        <w:r w:rsidRPr="00682442">
          <w:rPr>
            <w:noProof/>
            <w:webHidden/>
          </w:rPr>
          <w:tab/>
        </w:r>
        <w:r w:rsidRPr="00682442">
          <w:rPr>
            <w:noProof/>
            <w:webHidden/>
          </w:rPr>
          <w:fldChar w:fldCharType="begin"/>
        </w:r>
        <w:r w:rsidRPr="00682442">
          <w:rPr>
            <w:noProof/>
            <w:webHidden/>
          </w:rPr>
          <w:instrText xml:space="preserve"> PAGEREF _Toc443399079 \h </w:instrText>
        </w:r>
        <w:r w:rsidRPr="00682442">
          <w:rPr>
            <w:noProof/>
            <w:webHidden/>
          </w:rPr>
        </w:r>
        <w:r w:rsidRPr="00682442">
          <w:rPr>
            <w:noProof/>
            <w:webHidden/>
          </w:rPr>
          <w:fldChar w:fldCharType="separate"/>
        </w:r>
        <w:r w:rsidRPr="00682442">
          <w:rPr>
            <w:noProof/>
            <w:webHidden/>
          </w:rPr>
          <w:t>55</w:t>
        </w:r>
        <w:r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80"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5 CFB</w:t>
        </w:r>
        <w:r w:rsidRPr="00682442">
          <w:rPr>
            <w:rStyle w:val="aff2"/>
            <w:rFonts w:ascii="Times New Roman" w:hAnsi="Times New Roman" w:cs="Times New Roman"/>
            <w:noProof/>
          </w:rPr>
          <w:t>模式下的加密</w:t>
        </w:r>
        <w:r w:rsidRPr="00682442">
          <w:rPr>
            <w:noProof/>
            <w:webHidden/>
          </w:rPr>
          <w:tab/>
        </w:r>
        <w:r w:rsidRPr="00682442">
          <w:rPr>
            <w:noProof/>
            <w:webHidden/>
          </w:rPr>
          <w:fldChar w:fldCharType="begin"/>
        </w:r>
        <w:r w:rsidRPr="00682442">
          <w:rPr>
            <w:noProof/>
            <w:webHidden/>
          </w:rPr>
          <w:instrText xml:space="preserve"> PAGEREF _Toc443399080 \h </w:instrText>
        </w:r>
        <w:r w:rsidRPr="00682442">
          <w:rPr>
            <w:noProof/>
            <w:webHidden/>
          </w:rPr>
        </w:r>
        <w:r w:rsidRPr="00682442">
          <w:rPr>
            <w:noProof/>
            <w:webHidden/>
          </w:rPr>
          <w:fldChar w:fldCharType="separate"/>
        </w:r>
        <w:r w:rsidRPr="00682442">
          <w:rPr>
            <w:noProof/>
            <w:webHidden/>
          </w:rPr>
          <w:t>56</w:t>
        </w:r>
        <w:r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81"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6 CFB</w:t>
        </w:r>
        <w:r w:rsidRPr="00682442">
          <w:rPr>
            <w:rStyle w:val="aff2"/>
            <w:rFonts w:ascii="Times New Roman" w:hAnsi="Times New Roman" w:cs="Times New Roman"/>
            <w:noProof/>
          </w:rPr>
          <w:t>模式下的解密</w:t>
        </w:r>
        <w:r w:rsidRPr="00682442">
          <w:rPr>
            <w:noProof/>
            <w:webHidden/>
          </w:rPr>
          <w:tab/>
        </w:r>
        <w:r w:rsidRPr="00682442">
          <w:rPr>
            <w:noProof/>
            <w:webHidden/>
          </w:rPr>
          <w:fldChar w:fldCharType="begin"/>
        </w:r>
        <w:r w:rsidRPr="00682442">
          <w:rPr>
            <w:noProof/>
            <w:webHidden/>
          </w:rPr>
          <w:instrText xml:space="preserve"> PAGEREF _Toc443399081 \h </w:instrText>
        </w:r>
        <w:r w:rsidRPr="00682442">
          <w:rPr>
            <w:noProof/>
            <w:webHidden/>
          </w:rPr>
        </w:r>
        <w:r w:rsidRPr="00682442">
          <w:rPr>
            <w:noProof/>
            <w:webHidden/>
          </w:rPr>
          <w:fldChar w:fldCharType="separate"/>
        </w:r>
        <w:r w:rsidRPr="00682442">
          <w:rPr>
            <w:noProof/>
            <w:webHidden/>
          </w:rPr>
          <w:t>56</w:t>
        </w:r>
        <w:r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82"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7 OFB</w:t>
        </w:r>
        <w:r w:rsidRPr="00682442">
          <w:rPr>
            <w:rStyle w:val="aff2"/>
            <w:rFonts w:ascii="Times New Roman" w:hAnsi="Times New Roman" w:cs="Times New Roman"/>
            <w:noProof/>
          </w:rPr>
          <w:t>模式下的加密</w:t>
        </w:r>
        <w:r w:rsidRPr="00682442">
          <w:rPr>
            <w:noProof/>
            <w:webHidden/>
          </w:rPr>
          <w:tab/>
        </w:r>
        <w:r w:rsidRPr="00682442">
          <w:rPr>
            <w:noProof/>
            <w:webHidden/>
          </w:rPr>
          <w:fldChar w:fldCharType="begin"/>
        </w:r>
        <w:r w:rsidRPr="00682442">
          <w:rPr>
            <w:noProof/>
            <w:webHidden/>
          </w:rPr>
          <w:instrText xml:space="preserve"> PAGEREF _Toc443399082 \h </w:instrText>
        </w:r>
        <w:r w:rsidRPr="00682442">
          <w:rPr>
            <w:noProof/>
            <w:webHidden/>
          </w:rPr>
        </w:r>
        <w:r w:rsidRPr="00682442">
          <w:rPr>
            <w:noProof/>
            <w:webHidden/>
          </w:rPr>
          <w:fldChar w:fldCharType="separate"/>
        </w:r>
        <w:r w:rsidRPr="00682442">
          <w:rPr>
            <w:noProof/>
            <w:webHidden/>
          </w:rPr>
          <w:t>57</w:t>
        </w:r>
        <w:r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83"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8 OFB</w:t>
        </w:r>
        <w:r w:rsidRPr="00682442">
          <w:rPr>
            <w:rStyle w:val="aff2"/>
            <w:rFonts w:ascii="Times New Roman" w:hAnsi="Times New Roman" w:cs="Times New Roman"/>
            <w:noProof/>
          </w:rPr>
          <w:t>模式下的解密</w:t>
        </w:r>
        <w:r w:rsidRPr="00682442">
          <w:rPr>
            <w:noProof/>
            <w:webHidden/>
          </w:rPr>
          <w:tab/>
        </w:r>
        <w:r w:rsidRPr="00682442">
          <w:rPr>
            <w:noProof/>
            <w:webHidden/>
          </w:rPr>
          <w:fldChar w:fldCharType="begin"/>
        </w:r>
        <w:r w:rsidRPr="00682442">
          <w:rPr>
            <w:noProof/>
            <w:webHidden/>
          </w:rPr>
          <w:instrText xml:space="preserve"> PAGEREF _Toc443399083 \h </w:instrText>
        </w:r>
        <w:r w:rsidRPr="00682442">
          <w:rPr>
            <w:noProof/>
            <w:webHidden/>
          </w:rPr>
        </w:r>
        <w:r w:rsidRPr="00682442">
          <w:rPr>
            <w:noProof/>
            <w:webHidden/>
          </w:rPr>
          <w:fldChar w:fldCharType="separate"/>
        </w:r>
        <w:r w:rsidRPr="00682442">
          <w:rPr>
            <w:noProof/>
            <w:webHidden/>
          </w:rPr>
          <w:t>57</w:t>
        </w:r>
        <w:r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84"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9 CTR</w:t>
        </w:r>
        <w:r w:rsidRPr="00682442">
          <w:rPr>
            <w:rStyle w:val="aff2"/>
            <w:rFonts w:ascii="Times New Roman" w:hAnsi="Times New Roman" w:cs="Times New Roman"/>
            <w:noProof/>
          </w:rPr>
          <w:t>模式</w:t>
        </w:r>
        <w:r w:rsidRPr="00682442">
          <w:rPr>
            <w:rStyle w:val="aff2"/>
            <w:rFonts w:ascii="Times New Roman" w:hAnsi="Times New Roman" w:cs="Times New Roman"/>
            <w:noProof/>
          </w:rPr>
          <w:t>Counter</w:t>
        </w:r>
        <w:r w:rsidRPr="00682442">
          <w:rPr>
            <w:rStyle w:val="aff2"/>
            <w:rFonts w:ascii="Times New Roman" w:hAnsi="Times New Roman" w:cs="Times New Roman"/>
            <w:noProof/>
          </w:rPr>
          <w:t>构造方法示意图</w:t>
        </w:r>
        <w:r w:rsidRPr="00682442">
          <w:rPr>
            <w:noProof/>
            <w:webHidden/>
          </w:rPr>
          <w:tab/>
        </w:r>
        <w:r w:rsidRPr="00682442">
          <w:rPr>
            <w:noProof/>
            <w:webHidden/>
          </w:rPr>
          <w:fldChar w:fldCharType="begin"/>
        </w:r>
        <w:r w:rsidRPr="00682442">
          <w:rPr>
            <w:noProof/>
            <w:webHidden/>
          </w:rPr>
          <w:instrText xml:space="preserve"> PAGEREF _Toc443399084 \h </w:instrText>
        </w:r>
        <w:r w:rsidRPr="00682442">
          <w:rPr>
            <w:noProof/>
            <w:webHidden/>
          </w:rPr>
        </w:r>
        <w:r w:rsidRPr="00682442">
          <w:rPr>
            <w:noProof/>
            <w:webHidden/>
          </w:rPr>
          <w:fldChar w:fldCharType="separate"/>
        </w:r>
        <w:r w:rsidRPr="00682442">
          <w:rPr>
            <w:noProof/>
            <w:webHidden/>
          </w:rPr>
          <w:t>59</w:t>
        </w:r>
        <w:r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85"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10 CTR</w:t>
        </w:r>
        <w:r w:rsidRPr="00682442">
          <w:rPr>
            <w:rStyle w:val="aff2"/>
            <w:rFonts w:ascii="Times New Roman" w:hAnsi="Times New Roman" w:cs="Times New Roman"/>
            <w:noProof/>
          </w:rPr>
          <w:t>模式下的加密</w:t>
        </w:r>
        <w:r w:rsidRPr="00682442">
          <w:rPr>
            <w:noProof/>
            <w:webHidden/>
          </w:rPr>
          <w:tab/>
        </w:r>
        <w:r w:rsidRPr="00682442">
          <w:rPr>
            <w:noProof/>
            <w:webHidden/>
          </w:rPr>
          <w:fldChar w:fldCharType="begin"/>
        </w:r>
        <w:r w:rsidRPr="00682442">
          <w:rPr>
            <w:noProof/>
            <w:webHidden/>
          </w:rPr>
          <w:instrText xml:space="preserve"> PAGEREF _Toc443399085 \h </w:instrText>
        </w:r>
        <w:r w:rsidRPr="00682442">
          <w:rPr>
            <w:noProof/>
            <w:webHidden/>
          </w:rPr>
        </w:r>
        <w:r w:rsidRPr="00682442">
          <w:rPr>
            <w:noProof/>
            <w:webHidden/>
          </w:rPr>
          <w:fldChar w:fldCharType="separate"/>
        </w:r>
        <w:r w:rsidRPr="00682442">
          <w:rPr>
            <w:noProof/>
            <w:webHidden/>
          </w:rPr>
          <w:t>59</w:t>
        </w:r>
        <w:r w:rsidRPr="00682442">
          <w:rPr>
            <w:noProof/>
            <w:webHidden/>
          </w:rPr>
          <w:fldChar w:fldCharType="end"/>
        </w:r>
      </w:hyperlink>
    </w:p>
    <w:p w:rsidR="00682442" w:rsidRPr="00682442" w:rsidRDefault="00682442" w:rsidP="00682442">
      <w:pPr>
        <w:pStyle w:val="afff3"/>
        <w:tabs>
          <w:tab w:val="right" w:leader="dot" w:pos="8539"/>
        </w:tabs>
        <w:ind w:left="860" w:hanging="440"/>
        <w:rPr>
          <w:rFonts w:eastAsiaTheme="minorEastAsia"/>
          <w:noProof/>
          <w:snapToGrid/>
          <w:kern w:val="2"/>
          <w:szCs w:val="22"/>
        </w:rPr>
      </w:pPr>
      <w:hyperlink w:anchor="_Toc443399086" w:history="1">
        <w:r w:rsidRPr="00682442">
          <w:rPr>
            <w:rStyle w:val="aff2"/>
            <w:rFonts w:ascii="Times New Roman" w:hAnsi="Times New Roman" w:cs="Times New Roman"/>
            <w:noProof/>
          </w:rPr>
          <w:t>图</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11 CTR</w:t>
        </w:r>
        <w:r w:rsidRPr="00682442">
          <w:rPr>
            <w:rStyle w:val="aff2"/>
            <w:rFonts w:ascii="Times New Roman" w:hAnsi="Times New Roman" w:cs="Times New Roman"/>
            <w:noProof/>
          </w:rPr>
          <w:t>模式下的解密</w:t>
        </w:r>
        <w:r w:rsidRPr="00682442">
          <w:rPr>
            <w:noProof/>
            <w:webHidden/>
          </w:rPr>
          <w:tab/>
        </w:r>
        <w:r w:rsidRPr="00682442">
          <w:rPr>
            <w:noProof/>
            <w:webHidden/>
          </w:rPr>
          <w:fldChar w:fldCharType="begin"/>
        </w:r>
        <w:r w:rsidRPr="00682442">
          <w:rPr>
            <w:noProof/>
            <w:webHidden/>
          </w:rPr>
          <w:instrText xml:space="preserve"> PAGEREF _Toc443399086 \h </w:instrText>
        </w:r>
        <w:r w:rsidRPr="00682442">
          <w:rPr>
            <w:noProof/>
            <w:webHidden/>
          </w:rPr>
        </w:r>
        <w:r w:rsidRPr="00682442">
          <w:rPr>
            <w:noProof/>
            <w:webHidden/>
          </w:rPr>
          <w:fldChar w:fldCharType="separate"/>
        </w:r>
        <w:r w:rsidRPr="00682442">
          <w:rPr>
            <w:noProof/>
            <w:webHidden/>
          </w:rPr>
          <w:t>60</w:t>
        </w:r>
        <w:r w:rsidRPr="00682442">
          <w:rPr>
            <w:noProof/>
            <w:webHidden/>
          </w:rPr>
          <w:fldChar w:fldCharType="end"/>
        </w:r>
      </w:hyperlink>
    </w:p>
    <w:p w:rsidR="00682442" w:rsidRPr="00682442" w:rsidRDefault="0051697C" w:rsidP="008F179A">
      <w:pPr>
        <w:pStyle w:val="a7"/>
        <w:pageBreakBefore/>
        <w:autoSpaceDE/>
        <w:autoSpaceDN/>
        <w:ind w:firstLine="400"/>
        <w:jc w:val="center"/>
        <w:rPr>
          <w:noProof/>
        </w:rPr>
      </w:pPr>
      <w:r w:rsidRPr="00682442">
        <w:rPr>
          <w:kern w:val="36"/>
          <w:sz w:val="20"/>
          <w:szCs w:val="20"/>
        </w:rPr>
        <w:lastRenderedPageBreak/>
        <w:fldChar w:fldCharType="end"/>
      </w:r>
      <w:r w:rsidR="009175C6" w:rsidRPr="00FA2CDC">
        <w:rPr>
          <w:b/>
          <w:snapToGrid/>
        </w:rPr>
        <w:t>表目录</w:t>
      </w:r>
      <w:r w:rsidR="009175C6" w:rsidRPr="00FA2CDC">
        <w:rPr>
          <w:b/>
          <w:snapToGrid/>
        </w:rPr>
        <w:t xml:space="preserve"> List of Tables</w:t>
      </w:r>
      <w:r w:rsidRPr="00682442">
        <w:rPr>
          <w:kern w:val="36"/>
        </w:rPr>
        <w:fldChar w:fldCharType="begin"/>
      </w:r>
      <w:r w:rsidR="00A77DEE" w:rsidRPr="00682442">
        <w:rPr>
          <w:kern w:val="36"/>
        </w:rPr>
        <w:instrText xml:space="preserve"> TOC \h \z \c "</w:instrText>
      </w:r>
      <w:r w:rsidR="00A77DEE" w:rsidRPr="00682442">
        <w:rPr>
          <w:rFonts w:hAnsi="宋体"/>
          <w:kern w:val="36"/>
        </w:rPr>
        <w:instrText>表格</w:instrText>
      </w:r>
      <w:r w:rsidR="00A77DEE" w:rsidRPr="00682442">
        <w:rPr>
          <w:kern w:val="36"/>
        </w:rPr>
        <w:instrText xml:space="preserve">" </w:instrText>
      </w:r>
      <w:r w:rsidRPr="00682442">
        <w:rPr>
          <w:kern w:val="36"/>
        </w:rPr>
        <w:fldChar w:fldCharType="separate"/>
      </w:r>
    </w:p>
    <w:p w:rsidR="00682442" w:rsidRPr="00682442" w:rsidRDefault="00682442" w:rsidP="00682442">
      <w:pPr>
        <w:pStyle w:val="afff3"/>
        <w:tabs>
          <w:tab w:val="right" w:leader="dot" w:pos="8539"/>
        </w:tabs>
        <w:ind w:left="860" w:hanging="440"/>
        <w:rPr>
          <w:noProof/>
          <w:snapToGrid/>
          <w:kern w:val="2"/>
          <w:szCs w:val="22"/>
        </w:rPr>
      </w:pPr>
      <w:hyperlink w:anchor="_Toc443399049"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1</w:t>
        </w:r>
        <w:r w:rsidRPr="00682442">
          <w:rPr>
            <w:rStyle w:val="aff2"/>
            <w:rFonts w:ascii="Times New Roman" w:hAnsi="Times New Roman" w:cs="Times New Roman"/>
            <w:noProof/>
          </w:rPr>
          <w:noBreakHyphen/>
          <w:t xml:space="preserve">1 </w:t>
        </w:r>
        <w:r w:rsidRPr="00682442">
          <w:rPr>
            <w:rStyle w:val="aff2"/>
            <w:rFonts w:ascii="Times New Roman" w:hAnsi="宋体" w:cs="Times New Roman"/>
            <w:noProof/>
          </w:rPr>
          <w:t>算法列表</w:t>
        </w:r>
        <w:r w:rsidRPr="00682442">
          <w:rPr>
            <w:noProof/>
            <w:webHidden/>
          </w:rPr>
          <w:tab/>
        </w:r>
        <w:r w:rsidRPr="00682442">
          <w:rPr>
            <w:noProof/>
            <w:webHidden/>
          </w:rPr>
          <w:fldChar w:fldCharType="begin"/>
        </w:r>
        <w:r w:rsidRPr="00682442">
          <w:rPr>
            <w:noProof/>
            <w:webHidden/>
          </w:rPr>
          <w:instrText xml:space="preserve"> PAGEREF _Toc443399049 \h </w:instrText>
        </w:r>
        <w:r w:rsidRPr="00682442">
          <w:rPr>
            <w:noProof/>
            <w:webHidden/>
          </w:rPr>
        </w:r>
        <w:r w:rsidRPr="00682442">
          <w:rPr>
            <w:noProof/>
            <w:webHidden/>
          </w:rPr>
          <w:fldChar w:fldCharType="separate"/>
        </w:r>
        <w:r w:rsidRPr="00682442">
          <w:rPr>
            <w:noProof/>
            <w:webHidden/>
          </w:rPr>
          <w:t>16</w:t>
        </w:r>
        <w:r w:rsidRPr="00682442">
          <w:rPr>
            <w:noProof/>
            <w:webHidden/>
          </w:rPr>
          <w:fldChar w:fldCharType="end"/>
        </w:r>
      </w:hyperlink>
    </w:p>
    <w:p w:rsidR="00682442" w:rsidRPr="00682442" w:rsidRDefault="00682442" w:rsidP="00682442">
      <w:pPr>
        <w:pStyle w:val="afff3"/>
        <w:tabs>
          <w:tab w:val="right" w:leader="dot" w:pos="8539"/>
        </w:tabs>
        <w:ind w:left="860" w:hanging="440"/>
        <w:rPr>
          <w:noProof/>
          <w:snapToGrid/>
          <w:kern w:val="2"/>
          <w:szCs w:val="22"/>
        </w:rPr>
      </w:pPr>
      <w:hyperlink w:anchor="_Toc443399050"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1</w:t>
        </w:r>
        <w:r w:rsidRPr="00682442">
          <w:rPr>
            <w:rStyle w:val="aff2"/>
            <w:rFonts w:ascii="Times New Roman" w:hAnsi="Times New Roman" w:cs="Times New Roman"/>
            <w:noProof/>
          </w:rPr>
          <w:noBreakHyphen/>
          <w:t xml:space="preserve">2 </w:t>
        </w:r>
        <w:r w:rsidRPr="00682442">
          <w:rPr>
            <w:rStyle w:val="aff2"/>
            <w:rFonts w:ascii="Times New Roman" w:hAnsi="宋体" w:cs="Times New Roman"/>
            <w:noProof/>
          </w:rPr>
          <w:t>典型加密算法安全强度表</w:t>
        </w:r>
        <w:r w:rsidRPr="00682442">
          <w:rPr>
            <w:noProof/>
            <w:webHidden/>
          </w:rPr>
          <w:tab/>
        </w:r>
        <w:r w:rsidRPr="00682442">
          <w:rPr>
            <w:noProof/>
            <w:webHidden/>
          </w:rPr>
          <w:fldChar w:fldCharType="begin"/>
        </w:r>
        <w:r w:rsidRPr="00682442">
          <w:rPr>
            <w:noProof/>
            <w:webHidden/>
          </w:rPr>
          <w:instrText xml:space="preserve"> PAGEREF _Toc443399050 \h </w:instrText>
        </w:r>
        <w:r w:rsidRPr="00682442">
          <w:rPr>
            <w:noProof/>
            <w:webHidden/>
          </w:rPr>
        </w:r>
        <w:r w:rsidRPr="00682442">
          <w:rPr>
            <w:noProof/>
            <w:webHidden/>
          </w:rPr>
          <w:fldChar w:fldCharType="separate"/>
        </w:r>
        <w:r w:rsidRPr="00682442">
          <w:rPr>
            <w:noProof/>
            <w:webHidden/>
          </w:rPr>
          <w:t>17</w:t>
        </w:r>
        <w:r w:rsidRPr="00682442">
          <w:rPr>
            <w:noProof/>
            <w:webHidden/>
          </w:rPr>
          <w:fldChar w:fldCharType="end"/>
        </w:r>
      </w:hyperlink>
    </w:p>
    <w:p w:rsidR="00682442" w:rsidRPr="00682442" w:rsidRDefault="00682442" w:rsidP="00682442">
      <w:pPr>
        <w:pStyle w:val="afff3"/>
        <w:tabs>
          <w:tab w:val="right" w:leader="dot" w:pos="8539"/>
        </w:tabs>
        <w:ind w:left="860" w:hanging="440"/>
        <w:rPr>
          <w:noProof/>
          <w:snapToGrid/>
          <w:kern w:val="2"/>
          <w:szCs w:val="22"/>
        </w:rPr>
      </w:pPr>
      <w:hyperlink w:anchor="_Toc443399051"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1</w:t>
        </w:r>
        <w:r w:rsidRPr="00682442">
          <w:rPr>
            <w:rStyle w:val="aff2"/>
            <w:rFonts w:ascii="Times New Roman" w:hAnsi="Times New Roman" w:cs="Times New Roman"/>
            <w:noProof/>
          </w:rPr>
          <w:noBreakHyphen/>
          <w:t xml:space="preserve">3 </w:t>
        </w:r>
        <w:r w:rsidRPr="00682442">
          <w:rPr>
            <w:rStyle w:val="aff2"/>
            <w:rFonts w:ascii="Times New Roman" w:hAnsi="宋体" w:cs="Times New Roman"/>
            <w:noProof/>
          </w:rPr>
          <w:t>典型哈希算法安全强度表</w:t>
        </w:r>
        <w:r w:rsidRPr="00682442">
          <w:rPr>
            <w:noProof/>
            <w:webHidden/>
          </w:rPr>
          <w:tab/>
        </w:r>
        <w:r w:rsidRPr="00682442">
          <w:rPr>
            <w:noProof/>
            <w:webHidden/>
          </w:rPr>
          <w:fldChar w:fldCharType="begin"/>
        </w:r>
        <w:r w:rsidRPr="00682442">
          <w:rPr>
            <w:noProof/>
            <w:webHidden/>
          </w:rPr>
          <w:instrText xml:space="preserve"> PAGEREF _Toc443399051 \h </w:instrText>
        </w:r>
        <w:r w:rsidRPr="00682442">
          <w:rPr>
            <w:noProof/>
            <w:webHidden/>
          </w:rPr>
        </w:r>
        <w:r w:rsidRPr="00682442">
          <w:rPr>
            <w:noProof/>
            <w:webHidden/>
          </w:rPr>
          <w:fldChar w:fldCharType="separate"/>
        </w:r>
        <w:r w:rsidRPr="00682442">
          <w:rPr>
            <w:noProof/>
            <w:webHidden/>
          </w:rPr>
          <w:t>17</w:t>
        </w:r>
        <w:r w:rsidRPr="00682442">
          <w:rPr>
            <w:noProof/>
            <w:webHidden/>
          </w:rPr>
          <w:fldChar w:fldCharType="end"/>
        </w:r>
      </w:hyperlink>
    </w:p>
    <w:p w:rsidR="00682442" w:rsidRPr="00682442" w:rsidRDefault="00682442" w:rsidP="00682442">
      <w:pPr>
        <w:pStyle w:val="afff3"/>
        <w:tabs>
          <w:tab w:val="right" w:leader="dot" w:pos="8539"/>
        </w:tabs>
        <w:ind w:left="860" w:hanging="440"/>
        <w:rPr>
          <w:noProof/>
          <w:snapToGrid/>
          <w:kern w:val="2"/>
          <w:szCs w:val="22"/>
        </w:rPr>
      </w:pPr>
      <w:hyperlink w:anchor="_Toc443399052"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1</w:t>
        </w:r>
        <w:r w:rsidRPr="00682442">
          <w:rPr>
            <w:rStyle w:val="aff2"/>
            <w:rFonts w:ascii="Times New Roman" w:hAnsi="Times New Roman" w:cs="Times New Roman"/>
            <w:noProof/>
          </w:rPr>
          <w:noBreakHyphen/>
          <w:t xml:space="preserve">4 </w:t>
        </w:r>
        <w:r w:rsidRPr="00682442">
          <w:rPr>
            <w:rStyle w:val="aff2"/>
            <w:rFonts w:ascii="Times New Roman" w:hAnsi="宋体" w:cs="Times New Roman"/>
            <w:noProof/>
          </w:rPr>
          <w:t>安全强度与生命周期对照表</w:t>
        </w:r>
        <w:r w:rsidRPr="00682442">
          <w:rPr>
            <w:noProof/>
            <w:webHidden/>
          </w:rPr>
          <w:tab/>
        </w:r>
        <w:r w:rsidRPr="00682442">
          <w:rPr>
            <w:noProof/>
            <w:webHidden/>
          </w:rPr>
          <w:fldChar w:fldCharType="begin"/>
        </w:r>
        <w:r w:rsidRPr="00682442">
          <w:rPr>
            <w:noProof/>
            <w:webHidden/>
          </w:rPr>
          <w:instrText xml:space="preserve"> PAGEREF _Toc443399052 \h </w:instrText>
        </w:r>
        <w:r w:rsidRPr="00682442">
          <w:rPr>
            <w:noProof/>
            <w:webHidden/>
          </w:rPr>
        </w:r>
        <w:r w:rsidRPr="00682442">
          <w:rPr>
            <w:noProof/>
            <w:webHidden/>
          </w:rPr>
          <w:fldChar w:fldCharType="separate"/>
        </w:r>
        <w:r w:rsidRPr="00682442">
          <w:rPr>
            <w:noProof/>
            <w:webHidden/>
          </w:rPr>
          <w:t>18</w:t>
        </w:r>
        <w:r w:rsidRPr="00682442">
          <w:rPr>
            <w:noProof/>
            <w:webHidden/>
          </w:rPr>
          <w:fldChar w:fldCharType="end"/>
        </w:r>
      </w:hyperlink>
    </w:p>
    <w:p w:rsidR="00682442" w:rsidRPr="00682442" w:rsidRDefault="00682442" w:rsidP="00682442">
      <w:pPr>
        <w:pStyle w:val="afff3"/>
        <w:tabs>
          <w:tab w:val="right" w:leader="dot" w:pos="8539"/>
        </w:tabs>
        <w:ind w:left="860" w:hanging="440"/>
        <w:rPr>
          <w:noProof/>
          <w:snapToGrid/>
          <w:kern w:val="2"/>
          <w:szCs w:val="22"/>
        </w:rPr>
      </w:pPr>
      <w:hyperlink w:anchor="_Toc443399053"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1</w:t>
        </w:r>
        <w:r w:rsidRPr="00682442">
          <w:rPr>
            <w:rStyle w:val="aff2"/>
            <w:rFonts w:ascii="Times New Roman" w:hAnsi="Times New Roman" w:cs="Times New Roman"/>
            <w:noProof/>
          </w:rPr>
          <w:noBreakHyphen/>
          <w:t xml:space="preserve">5 </w:t>
        </w:r>
        <w:r w:rsidRPr="00682442">
          <w:rPr>
            <w:rStyle w:val="aff2"/>
            <w:rFonts w:ascii="Times New Roman" w:hAnsi="宋体" w:cs="Times New Roman"/>
            <w:noProof/>
          </w:rPr>
          <w:t>特殊场景下算法使用要求</w:t>
        </w:r>
        <w:r w:rsidRPr="00682442">
          <w:rPr>
            <w:noProof/>
            <w:webHidden/>
          </w:rPr>
          <w:tab/>
        </w:r>
        <w:r w:rsidRPr="00682442">
          <w:rPr>
            <w:noProof/>
            <w:webHidden/>
          </w:rPr>
          <w:fldChar w:fldCharType="begin"/>
        </w:r>
        <w:r w:rsidRPr="00682442">
          <w:rPr>
            <w:noProof/>
            <w:webHidden/>
          </w:rPr>
          <w:instrText xml:space="preserve"> PAGEREF _Toc443399053 \h </w:instrText>
        </w:r>
        <w:r w:rsidRPr="00682442">
          <w:rPr>
            <w:noProof/>
            <w:webHidden/>
          </w:rPr>
        </w:r>
        <w:r w:rsidRPr="00682442">
          <w:rPr>
            <w:noProof/>
            <w:webHidden/>
          </w:rPr>
          <w:fldChar w:fldCharType="separate"/>
        </w:r>
        <w:r w:rsidRPr="00682442">
          <w:rPr>
            <w:noProof/>
            <w:webHidden/>
          </w:rPr>
          <w:t>18</w:t>
        </w:r>
        <w:r w:rsidRPr="00682442">
          <w:rPr>
            <w:noProof/>
            <w:webHidden/>
          </w:rPr>
          <w:fldChar w:fldCharType="end"/>
        </w:r>
      </w:hyperlink>
    </w:p>
    <w:p w:rsidR="00682442" w:rsidRPr="00682442" w:rsidRDefault="00682442" w:rsidP="00682442">
      <w:pPr>
        <w:pStyle w:val="afff3"/>
        <w:tabs>
          <w:tab w:val="right" w:leader="dot" w:pos="8539"/>
        </w:tabs>
        <w:ind w:left="860" w:hanging="440"/>
        <w:rPr>
          <w:noProof/>
          <w:snapToGrid/>
          <w:kern w:val="2"/>
          <w:szCs w:val="22"/>
        </w:rPr>
      </w:pPr>
      <w:hyperlink w:anchor="_Toc443399054"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1</w:t>
        </w:r>
        <w:r w:rsidRPr="00682442">
          <w:rPr>
            <w:rStyle w:val="aff2"/>
            <w:rFonts w:ascii="Times New Roman" w:hAnsi="Times New Roman" w:cs="Times New Roman"/>
            <w:noProof/>
          </w:rPr>
          <w:noBreakHyphen/>
          <w:t xml:space="preserve">6 </w:t>
        </w:r>
        <w:r w:rsidRPr="00682442">
          <w:rPr>
            <w:rStyle w:val="aff2"/>
            <w:rFonts w:ascii="Times New Roman" w:hAnsi="宋体" w:cs="Times New Roman"/>
            <w:noProof/>
          </w:rPr>
          <w:t>国密算法列表</w:t>
        </w:r>
        <w:r w:rsidRPr="00682442">
          <w:rPr>
            <w:noProof/>
            <w:webHidden/>
          </w:rPr>
          <w:tab/>
        </w:r>
        <w:r w:rsidRPr="00682442">
          <w:rPr>
            <w:noProof/>
            <w:webHidden/>
          </w:rPr>
          <w:fldChar w:fldCharType="begin"/>
        </w:r>
        <w:r w:rsidRPr="00682442">
          <w:rPr>
            <w:noProof/>
            <w:webHidden/>
          </w:rPr>
          <w:instrText xml:space="preserve"> PAGEREF _Toc443399054 \h </w:instrText>
        </w:r>
        <w:r w:rsidRPr="00682442">
          <w:rPr>
            <w:noProof/>
            <w:webHidden/>
          </w:rPr>
        </w:r>
        <w:r w:rsidRPr="00682442">
          <w:rPr>
            <w:noProof/>
            <w:webHidden/>
          </w:rPr>
          <w:fldChar w:fldCharType="separate"/>
        </w:r>
        <w:r w:rsidRPr="00682442">
          <w:rPr>
            <w:noProof/>
            <w:webHidden/>
          </w:rPr>
          <w:t>19</w:t>
        </w:r>
        <w:r w:rsidRPr="00682442">
          <w:rPr>
            <w:noProof/>
            <w:webHidden/>
          </w:rPr>
          <w:fldChar w:fldCharType="end"/>
        </w:r>
      </w:hyperlink>
    </w:p>
    <w:p w:rsidR="00682442" w:rsidRPr="00682442" w:rsidRDefault="00682442" w:rsidP="00682442">
      <w:pPr>
        <w:pStyle w:val="afff3"/>
        <w:tabs>
          <w:tab w:val="right" w:leader="dot" w:pos="8539"/>
        </w:tabs>
        <w:ind w:left="860" w:hanging="440"/>
        <w:rPr>
          <w:noProof/>
          <w:snapToGrid/>
          <w:kern w:val="2"/>
          <w:szCs w:val="22"/>
        </w:rPr>
      </w:pPr>
      <w:hyperlink w:anchor="_Toc443399055"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2</w:t>
        </w:r>
        <w:r w:rsidRPr="00682442">
          <w:rPr>
            <w:rStyle w:val="aff2"/>
            <w:rFonts w:ascii="Times New Roman" w:hAnsi="Times New Roman" w:cs="Times New Roman"/>
            <w:noProof/>
          </w:rPr>
          <w:noBreakHyphen/>
          <w:t xml:space="preserve">1 </w:t>
        </w:r>
        <w:r w:rsidRPr="00682442">
          <w:rPr>
            <w:rStyle w:val="aff2"/>
            <w:rFonts w:ascii="Times New Roman" w:hAnsi="宋体" w:cs="Times New Roman"/>
            <w:noProof/>
          </w:rPr>
          <w:t>明文最后一个分组长度和填充字节对应关系</w:t>
        </w:r>
        <w:r w:rsidRPr="00682442">
          <w:rPr>
            <w:noProof/>
            <w:webHidden/>
          </w:rPr>
          <w:tab/>
        </w:r>
        <w:r w:rsidRPr="00682442">
          <w:rPr>
            <w:noProof/>
            <w:webHidden/>
          </w:rPr>
          <w:fldChar w:fldCharType="begin"/>
        </w:r>
        <w:r w:rsidRPr="00682442">
          <w:rPr>
            <w:noProof/>
            <w:webHidden/>
          </w:rPr>
          <w:instrText xml:space="preserve"> PAGEREF _Toc443399055 \h </w:instrText>
        </w:r>
        <w:r w:rsidRPr="00682442">
          <w:rPr>
            <w:noProof/>
            <w:webHidden/>
          </w:rPr>
        </w:r>
        <w:r w:rsidRPr="00682442">
          <w:rPr>
            <w:noProof/>
            <w:webHidden/>
          </w:rPr>
          <w:fldChar w:fldCharType="separate"/>
        </w:r>
        <w:r w:rsidRPr="00682442">
          <w:rPr>
            <w:noProof/>
            <w:webHidden/>
          </w:rPr>
          <w:t>27</w:t>
        </w:r>
        <w:r w:rsidRPr="00682442">
          <w:rPr>
            <w:noProof/>
            <w:webHidden/>
          </w:rPr>
          <w:fldChar w:fldCharType="end"/>
        </w:r>
      </w:hyperlink>
    </w:p>
    <w:p w:rsidR="00682442" w:rsidRPr="00682442" w:rsidRDefault="00682442" w:rsidP="00682442">
      <w:pPr>
        <w:pStyle w:val="afff3"/>
        <w:tabs>
          <w:tab w:val="right" w:leader="dot" w:pos="8539"/>
        </w:tabs>
        <w:ind w:left="860" w:hanging="440"/>
        <w:rPr>
          <w:noProof/>
          <w:snapToGrid/>
          <w:kern w:val="2"/>
          <w:szCs w:val="22"/>
        </w:rPr>
      </w:pPr>
      <w:hyperlink w:anchor="_Toc443399056"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2</w:t>
        </w:r>
        <w:r w:rsidRPr="00682442">
          <w:rPr>
            <w:rStyle w:val="aff2"/>
            <w:rFonts w:ascii="Times New Roman" w:hAnsi="Times New Roman" w:cs="Times New Roman"/>
            <w:noProof/>
          </w:rPr>
          <w:noBreakHyphen/>
          <w:t xml:space="preserve">2 </w:t>
        </w:r>
        <w:r w:rsidRPr="00682442">
          <w:rPr>
            <w:rStyle w:val="aff2"/>
            <w:rFonts w:ascii="Times New Roman" w:hAnsi="宋体" w:cs="Times New Roman"/>
            <w:noProof/>
          </w:rPr>
          <w:t>特殊临时公钥值及其对应的会话密钥</w:t>
        </w:r>
        <w:r w:rsidRPr="00682442">
          <w:rPr>
            <w:noProof/>
            <w:webHidden/>
          </w:rPr>
          <w:tab/>
        </w:r>
        <w:r w:rsidRPr="00682442">
          <w:rPr>
            <w:noProof/>
            <w:webHidden/>
          </w:rPr>
          <w:fldChar w:fldCharType="begin"/>
        </w:r>
        <w:r w:rsidRPr="00682442">
          <w:rPr>
            <w:noProof/>
            <w:webHidden/>
          </w:rPr>
          <w:instrText xml:space="preserve"> PAGEREF _Toc443399056 \h </w:instrText>
        </w:r>
        <w:r w:rsidRPr="00682442">
          <w:rPr>
            <w:noProof/>
            <w:webHidden/>
          </w:rPr>
        </w:r>
        <w:r w:rsidRPr="00682442">
          <w:rPr>
            <w:noProof/>
            <w:webHidden/>
          </w:rPr>
          <w:fldChar w:fldCharType="separate"/>
        </w:r>
        <w:r w:rsidRPr="00682442">
          <w:rPr>
            <w:noProof/>
            <w:webHidden/>
          </w:rPr>
          <w:t>30</w:t>
        </w:r>
        <w:r w:rsidRPr="00682442">
          <w:rPr>
            <w:noProof/>
            <w:webHidden/>
          </w:rPr>
          <w:fldChar w:fldCharType="end"/>
        </w:r>
      </w:hyperlink>
    </w:p>
    <w:p w:rsidR="00682442" w:rsidRPr="00682442" w:rsidRDefault="00682442" w:rsidP="00682442">
      <w:pPr>
        <w:pStyle w:val="afff3"/>
        <w:tabs>
          <w:tab w:val="right" w:leader="dot" w:pos="8539"/>
        </w:tabs>
        <w:ind w:left="860" w:hanging="440"/>
        <w:rPr>
          <w:noProof/>
          <w:snapToGrid/>
          <w:kern w:val="2"/>
          <w:szCs w:val="22"/>
        </w:rPr>
      </w:pPr>
      <w:hyperlink w:anchor="_Toc443399057"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2</w:t>
        </w:r>
        <w:r w:rsidRPr="00682442">
          <w:rPr>
            <w:rStyle w:val="aff2"/>
            <w:rFonts w:ascii="Times New Roman" w:hAnsi="Times New Roman" w:cs="Times New Roman"/>
            <w:noProof/>
          </w:rPr>
          <w:noBreakHyphen/>
          <w:t>3 1000</w:t>
        </w:r>
        <w:r w:rsidRPr="00682442">
          <w:rPr>
            <w:rStyle w:val="aff2"/>
            <w:rFonts w:ascii="Times New Roman" w:hAnsi="宋体" w:cs="Times New Roman"/>
            <w:noProof/>
          </w:rPr>
          <w:t>次迭代时口令复杂度和安全强度对照表</w:t>
        </w:r>
        <w:r w:rsidRPr="00682442">
          <w:rPr>
            <w:noProof/>
            <w:webHidden/>
          </w:rPr>
          <w:tab/>
        </w:r>
        <w:r w:rsidRPr="00682442">
          <w:rPr>
            <w:noProof/>
            <w:webHidden/>
          </w:rPr>
          <w:fldChar w:fldCharType="begin"/>
        </w:r>
        <w:r w:rsidRPr="00682442">
          <w:rPr>
            <w:noProof/>
            <w:webHidden/>
          </w:rPr>
          <w:instrText xml:space="preserve"> PAGEREF _Toc443399057 \h </w:instrText>
        </w:r>
        <w:r w:rsidRPr="00682442">
          <w:rPr>
            <w:noProof/>
            <w:webHidden/>
          </w:rPr>
        </w:r>
        <w:r w:rsidRPr="00682442">
          <w:rPr>
            <w:noProof/>
            <w:webHidden/>
          </w:rPr>
          <w:fldChar w:fldCharType="separate"/>
        </w:r>
        <w:r w:rsidRPr="00682442">
          <w:rPr>
            <w:noProof/>
            <w:webHidden/>
          </w:rPr>
          <w:t>32</w:t>
        </w:r>
        <w:r w:rsidRPr="00682442">
          <w:rPr>
            <w:noProof/>
            <w:webHidden/>
          </w:rPr>
          <w:fldChar w:fldCharType="end"/>
        </w:r>
      </w:hyperlink>
    </w:p>
    <w:p w:rsidR="00682442" w:rsidRPr="00682442" w:rsidRDefault="00682442" w:rsidP="00682442">
      <w:pPr>
        <w:pStyle w:val="afff3"/>
        <w:tabs>
          <w:tab w:val="right" w:leader="dot" w:pos="8539"/>
        </w:tabs>
        <w:ind w:left="860" w:hanging="440"/>
        <w:rPr>
          <w:noProof/>
          <w:snapToGrid/>
          <w:kern w:val="2"/>
          <w:szCs w:val="22"/>
        </w:rPr>
      </w:pPr>
      <w:hyperlink w:anchor="_Toc443399058"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3</w:t>
        </w:r>
        <w:r w:rsidRPr="00682442">
          <w:rPr>
            <w:rStyle w:val="aff2"/>
            <w:rFonts w:ascii="Times New Roman" w:hAnsi="Times New Roman" w:cs="Times New Roman"/>
            <w:noProof/>
          </w:rPr>
          <w:noBreakHyphen/>
          <w:t xml:space="preserve">1 </w:t>
        </w:r>
        <w:r w:rsidRPr="00682442">
          <w:rPr>
            <w:rStyle w:val="aff2"/>
            <w:rFonts w:ascii="Times New Roman" w:hAnsi="宋体" w:cs="Times New Roman"/>
            <w:noProof/>
          </w:rPr>
          <w:t>业界应用</w:t>
        </w:r>
        <w:r w:rsidRPr="00682442">
          <w:rPr>
            <w:rStyle w:val="aff2"/>
            <w:rFonts w:ascii="Times New Roman" w:hAnsi="Times New Roman" w:cs="Times New Roman"/>
            <w:noProof/>
          </w:rPr>
          <w:t>PBKDF2</w:t>
        </w:r>
        <w:r w:rsidRPr="00682442">
          <w:rPr>
            <w:rStyle w:val="aff2"/>
            <w:rFonts w:ascii="Times New Roman" w:hAnsi="宋体" w:cs="Times New Roman"/>
            <w:noProof/>
          </w:rPr>
          <w:t>算法的迭代次数</w:t>
        </w:r>
        <w:r w:rsidRPr="00682442">
          <w:rPr>
            <w:noProof/>
            <w:webHidden/>
          </w:rPr>
          <w:tab/>
        </w:r>
        <w:r w:rsidRPr="00682442">
          <w:rPr>
            <w:noProof/>
            <w:webHidden/>
          </w:rPr>
          <w:fldChar w:fldCharType="begin"/>
        </w:r>
        <w:r w:rsidRPr="00682442">
          <w:rPr>
            <w:noProof/>
            <w:webHidden/>
          </w:rPr>
          <w:instrText xml:space="preserve"> PAGEREF _Toc443399058 \h </w:instrText>
        </w:r>
        <w:r w:rsidRPr="00682442">
          <w:rPr>
            <w:noProof/>
            <w:webHidden/>
          </w:rPr>
        </w:r>
        <w:r w:rsidRPr="00682442">
          <w:rPr>
            <w:noProof/>
            <w:webHidden/>
          </w:rPr>
          <w:fldChar w:fldCharType="separate"/>
        </w:r>
        <w:r w:rsidRPr="00682442">
          <w:rPr>
            <w:noProof/>
            <w:webHidden/>
          </w:rPr>
          <w:t>47</w:t>
        </w:r>
        <w:r w:rsidRPr="00682442">
          <w:rPr>
            <w:noProof/>
            <w:webHidden/>
          </w:rPr>
          <w:fldChar w:fldCharType="end"/>
        </w:r>
      </w:hyperlink>
    </w:p>
    <w:p w:rsidR="00682442" w:rsidRPr="00682442" w:rsidRDefault="00682442" w:rsidP="00682442">
      <w:pPr>
        <w:pStyle w:val="afff3"/>
        <w:tabs>
          <w:tab w:val="right" w:leader="dot" w:pos="8539"/>
        </w:tabs>
        <w:ind w:left="860" w:hanging="440"/>
        <w:rPr>
          <w:noProof/>
          <w:snapToGrid/>
          <w:kern w:val="2"/>
          <w:szCs w:val="22"/>
        </w:rPr>
      </w:pPr>
      <w:hyperlink w:anchor="_Toc443399059"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 xml:space="preserve">1 </w:t>
        </w:r>
        <w:r w:rsidRPr="00682442">
          <w:rPr>
            <w:rStyle w:val="aff2"/>
            <w:rFonts w:ascii="Times New Roman" w:hAnsi="宋体" w:cs="Times New Roman"/>
            <w:noProof/>
          </w:rPr>
          <w:t>常见密码算法及方案的标准化信息</w:t>
        </w:r>
        <w:r w:rsidRPr="00682442">
          <w:rPr>
            <w:noProof/>
            <w:webHidden/>
          </w:rPr>
          <w:tab/>
        </w:r>
        <w:r w:rsidRPr="00682442">
          <w:rPr>
            <w:noProof/>
            <w:webHidden/>
          </w:rPr>
          <w:fldChar w:fldCharType="begin"/>
        </w:r>
        <w:r w:rsidRPr="00682442">
          <w:rPr>
            <w:noProof/>
            <w:webHidden/>
          </w:rPr>
          <w:instrText xml:space="preserve"> PAGEREF _Toc443399059 \h </w:instrText>
        </w:r>
        <w:r w:rsidRPr="00682442">
          <w:rPr>
            <w:noProof/>
            <w:webHidden/>
          </w:rPr>
        </w:r>
        <w:r w:rsidRPr="00682442">
          <w:rPr>
            <w:noProof/>
            <w:webHidden/>
          </w:rPr>
          <w:fldChar w:fldCharType="separate"/>
        </w:r>
        <w:r w:rsidRPr="00682442">
          <w:rPr>
            <w:noProof/>
            <w:webHidden/>
          </w:rPr>
          <w:t>51</w:t>
        </w:r>
        <w:r w:rsidRPr="00682442">
          <w:rPr>
            <w:noProof/>
            <w:webHidden/>
          </w:rPr>
          <w:fldChar w:fldCharType="end"/>
        </w:r>
      </w:hyperlink>
    </w:p>
    <w:p w:rsidR="00682442" w:rsidRPr="00682442" w:rsidRDefault="00682442" w:rsidP="00682442">
      <w:pPr>
        <w:pStyle w:val="afff3"/>
        <w:tabs>
          <w:tab w:val="right" w:leader="dot" w:pos="8539"/>
        </w:tabs>
        <w:ind w:left="860" w:hanging="440"/>
        <w:rPr>
          <w:noProof/>
          <w:snapToGrid/>
          <w:kern w:val="2"/>
          <w:szCs w:val="22"/>
        </w:rPr>
      </w:pPr>
      <w:hyperlink w:anchor="_Toc443399060" w:history="1">
        <w:r w:rsidRPr="00682442">
          <w:rPr>
            <w:rStyle w:val="aff2"/>
            <w:rFonts w:ascii="Times New Roman" w:hAnsi="宋体" w:cs="Times New Roman"/>
            <w:noProof/>
          </w:rPr>
          <w:t>表格</w:t>
        </w:r>
        <w:r w:rsidRPr="00682442">
          <w:rPr>
            <w:rStyle w:val="aff2"/>
            <w:rFonts w:ascii="Times New Roman" w:hAnsi="Times New Roman" w:cs="Times New Roman"/>
            <w:noProof/>
          </w:rPr>
          <w:t xml:space="preserve"> 4</w:t>
        </w:r>
        <w:r w:rsidRPr="00682442">
          <w:rPr>
            <w:rStyle w:val="aff2"/>
            <w:rFonts w:ascii="Times New Roman" w:hAnsi="Times New Roman" w:cs="Times New Roman"/>
            <w:noProof/>
          </w:rPr>
          <w:noBreakHyphen/>
          <w:t xml:space="preserve">2 </w:t>
        </w:r>
        <w:r w:rsidRPr="00682442">
          <w:rPr>
            <w:rStyle w:val="aff2"/>
            <w:rFonts w:ascii="Times New Roman" w:hAnsi="宋体" w:cs="Times New Roman"/>
            <w:noProof/>
          </w:rPr>
          <w:t>常见工作模式对比分析表</w:t>
        </w:r>
        <w:r w:rsidRPr="00682442">
          <w:rPr>
            <w:noProof/>
            <w:webHidden/>
          </w:rPr>
          <w:tab/>
        </w:r>
        <w:r w:rsidRPr="00682442">
          <w:rPr>
            <w:noProof/>
            <w:webHidden/>
          </w:rPr>
          <w:fldChar w:fldCharType="begin"/>
        </w:r>
        <w:r w:rsidRPr="00682442">
          <w:rPr>
            <w:noProof/>
            <w:webHidden/>
          </w:rPr>
          <w:instrText xml:space="preserve"> PAGEREF _Toc443399060 \h </w:instrText>
        </w:r>
        <w:r w:rsidRPr="00682442">
          <w:rPr>
            <w:noProof/>
            <w:webHidden/>
          </w:rPr>
        </w:r>
        <w:r w:rsidRPr="00682442">
          <w:rPr>
            <w:noProof/>
            <w:webHidden/>
          </w:rPr>
          <w:fldChar w:fldCharType="separate"/>
        </w:r>
        <w:r w:rsidRPr="00682442">
          <w:rPr>
            <w:noProof/>
            <w:webHidden/>
          </w:rPr>
          <w:t>61</w:t>
        </w:r>
        <w:r w:rsidRPr="00682442">
          <w:rPr>
            <w:noProof/>
            <w:webHidden/>
          </w:rPr>
          <w:fldChar w:fldCharType="end"/>
        </w:r>
      </w:hyperlink>
    </w:p>
    <w:p w:rsidR="0042094F" w:rsidRPr="00FA2CDC" w:rsidRDefault="0051697C" w:rsidP="00A77DEE">
      <w:pPr>
        <w:pStyle w:val="ad"/>
        <w:pageBreakBefore/>
        <w:autoSpaceDE/>
        <w:autoSpaceDN/>
        <w:rPr>
          <w:rFonts w:ascii="Times New Roman" w:hAnsi="Times New Roman"/>
          <w:kern w:val="36"/>
        </w:rPr>
      </w:pPr>
      <w:r w:rsidRPr="00682442">
        <w:rPr>
          <w:rFonts w:ascii="Times New Roman" w:eastAsia="宋体" w:hAnsi="Times New Roman"/>
          <w:kern w:val="36"/>
        </w:rPr>
        <w:lastRenderedPageBreak/>
        <w:fldChar w:fldCharType="end"/>
      </w:r>
      <w:r w:rsidR="0042094F" w:rsidRPr="00FA2CDC">
        <w:rPr>
          <w:rFonts w:ascii="Times New Roman" w:hAnsi="Times New Roman"/>
          <w:kern w:val="36"/>
        </w:rPr>
        <w:t>密码算法应用</w:t>
      </w:r>
      <w:r w:rsidR="00A738F1" w:rsidRPr="00FA2CDC">
        <w:rPr>
          <w:rFonts w:ascii="Times New Roman" w:hAnsi="Times New Roman"/>
          <w:kern w:val="36"/>
        </w:rPr>
        <w:t>规范</w:t>
      </w:r>
    </w:p>
    <w:p w:rsidR="0042094F" w:rsidRPr="00D010AF" w:rsidRDefault="00A6398D" w:rsidP="00072360">
      <w:pPr>
        <w:pStyle w:val="1"/>
        <w:numPr>
          <w:ilvl w:val="0"/>
          <w:numId w:val="0"/>
        </w:numPr>
        <w:rPr>
          <w:rFonts w:ascii="Times New Roman" w:hAnsi="Times New Roman"/>
        </w:rPr>
      </w:pPr>
      <w:bookmarkStart w:id="5" w:name="E1"/>
      <w:bookmarkStart w:id="6" w:name="_Toc378087897"/>
      <w:bookmarkStart w:id="7" w:name="_Toc415124947"/>
      <w:bookmarkStart w:id="8" w:name="_Toc157326343"/>
      <w:bookmarkStart w:id="9" w:name="OLE_LINK1"/>
      <w:bookmarkStart w:id="10" w:name="OLE_LINK3"/>
      <w:bookmarkStart w:id="11" w:name="_Toc443399108"/>
      <w:bookmarkEnd w:id="5"/>
      <w:r>
        <w:rPr>
          <w:rFonts w:ascii="Times New Roman" w:hAnsi="Times New Roman" w:hint="eastAsia"/>
        </w:rPr>
        <w:t>简介</w:t>
      </w:r>
      <w:bookmarkEnd w:id="6"/>
      <w:bookmarkEnd w:id="7"/>
      <w:bookmarkEnd w:id="11"/>
    </w:p>
    <w:p w:rsidR="00572F08" w:rsidRDefault="00572F08" w:rsidP="0042094F">
      <w:pPr>
        <w:autoSpaceDE/>
        <w:autoSpaceDN/>
        <w:ind w:firstLine="420"/>
      </w:pPr>
      <w:r>
        <w:rPr>
          <w:rFonts w:hint="eastAsia"/>
        </w:rPr>
        <w:t>通常来说，</w:t>
      </w:r>
      <w:r w:rsidR="009D12B0">
        <w:rPr>
          <w:rFonts w:hint="eastAsia"/>
        </w:rPr>
        <w:t>使用密码算法可</w:t>
      </w:r>
      <w:r w:rsidR="00D02666">
        <w:rPr>
          <w:rFonts w:hint="eastAsia"/>
        </w:rPr>
        <w:t>以</w:t>
      </w:r>
      <w:r w:rsidR="009D12B0">
        <w:rPr>
          <w:rFonts w:hint="eastAsia"/>
        </w:rPr>
        <w:t>提供以下四种服务</w:t>
      </w:r>
      <w:r w:rsidR="00D02666">
        <w:rPr>
          <w:rFonts w:hint="eastAsia"/>
        </w:rPr>
        <w:t>：</w:t>
      </w:r>
    </w:p>
    <w:p w:rsidR="009217C2" w:rsidRPr="009217C2" w:rsidRDefault="00572F08" w:rsidP="00A6398D">
      <w:pPr>
        <w:pStyle w:val="affe"/>
        <w:numPr>
          <w:ilvl w:val="0"/>
          <w:numId w:val="48"/>
        </w:numPr>
        <w:ind w:firstLineChars="0"/>
      </w:pPr>
      <w:r w:rsidRPr="009217C2">
        <w:rPr>
          <w:rFonts w:hint="eastAsia"/>
          <w:b/>
        </w:rPr>
        <w:t>机密性：</w:t>
      </w:r>
      <w:r w:rsidR="009217C2" w:rsidRPr="009217C2">
        <w:rPr>
          <w:rFonts w:hint="eastAsia"/>
        </w:rPr>
        <w:t>机密性也称为保密性，是指敏感信息不泄露给未经授权的实体。</w:t>
      </w:r>
      <w:r w:rsidR="001E75E5">
        <w:rPr>
          <w:rFonts w:hint="eastAsia"/>
        </w:rPr>
        <w:t>使用加密算法最原始的目的也是如此。</w:t>
      </w:r>
      <w:r w:rsidR="00F268DF">
        <w:rPr>
          <w:rFonts w:hint="eastAsia"/>
        </w:rPr>
        <w:t>例如</w:t>
      </w:r>
      <w:r w:rsidR="001E75E5">
        <w:rPr>
          <w:rFonts w:hint="eastAsia"/>
        </w:rPr>
        <w:t>当使用口令登录或往数据库中储存机密医疗档案时，</w:t>
      </w:r>
      <w:r w:rsidR="009217C2" w:rsidRPr="009217C2">
        <w:rPr>
          <w:rFonts w:hint="eastAsia"/>
        </w:rPr>
        <w:t>采用加密的方式能够确保只有拥有相应密钥的用户能够访问被保护的数据。</w:t>
      </w:r>
    </w:p>
    <w:p w:rsidR="00572F08" w:rsidRPr="00F94A1E" w:rsidRDefault="005C01FD" w:rsidP="00A6398D">
      <w:pPr>
        <w:pStyle w:val="affe"/>
        <w:numPr>
          <w:ilvl w:val="0"/>
          <w:numId w:val="48"/>
        </w:numPr>
        <w:autoSpaceDE/>
        <w:autoSpaceDN/>
        <w:ind w:firstLineChars="0"/>
        <w:rPr>
          <w:b/>
        </w:rPr>
      </w:pPr>
      <w:r>
        <w:rPr>
          <w:rFonts w:hint="eastAsia"/>
          <w:b/>
        </w:rPr>
        <w:t>完整性：</w:t>
      </w:r>
      <w:r w:rsidRPr="005C01FD">
        <w:rPr>
          <w:rFonts w:hint="eastAsia"/>
        </w:rPr>
        <w:t>采用密码学相应手段能保证信息在储存和传输过程中不被查看和修改。</w:t>
      </w:r>
      <w:r w:rsidR="001E75E5">
        <w:rPr>
          <w:rFonts w:hint="eastAsia"/>
        </w:rPr>
        <w:t>如使用哈希函数可以为数据提供校验来保证数据安全。</w:t>
      </w:r>
    </w:p>
    <w:p w:rsidR="00F94A1E" w:rsidRPr="00A049AE" w:rsidRDefault="001151BA" w:rsidP="00A6398D">
      <w:pPr>
        <w:pStyle w:val="affe"/>
        <w:numPr>
          <w:ilvl w:val="0"/>
          <w:numId w:val="48"/>
        </w:numPr>
        <w:autoSpaceDE/>
        <w:autoSpaceDN/>
        <w:ind w:firstLineChars="0"/>
        <w:rPr>
          <w:b/>
        </w:rPr>
      </w:pPr>
      <w:r>
        <w:rPr>
          <w:rFonts w:hint="eastAsia"/>
          <w:b/>
        </w:rPr>
        <w:t>真实</w:t>
      </w:r>
      <w:r w:rsidR="00F94A1E">
        <w:rPr>
          <w:rFonts w:hint="eastAsia"/>
          <w:b/>
        </w:rPr>
        <w:t>性：</w:t>
      </w:r>
      <w:r>
        <w:rPr>
          <w:rFonts w:hint="eastAsia"/>
        </w:rPr>
        <w:t>使用密码算法相应方式可以确定远程用户或系统的身份</w:t>
      </w:r>
      <w:r w:rsidR="00F94A1E" w:rsidRPr="00F94A1E">
        <w:rPr>
          <w:rFonts w:hint="eastAsia"/>
        </w:rPr>
        <w:t>。</w:t>
      </w:r>
      <w:r w:rsidR="009C73C7">
        <w:rPr>
          <w:rFonts w:hint="eastAsia"/>
        </w:rPr>
        <w:t>比如</w:t>
      </w:r>
      <w:r w:rsidR="009C73C7">
        <w:rPr>
          <w:rFonts w:hint="eastAsia"/>
        </w:rPr>
        <w:t>Web</w:t>
      </w:r>
      <w:r w:rsidR="009C73C7">
        <w:rPr>
          <w:rFonts w:hint="eastAsia"/>
        </w:rPr>
        <w:t>服务器提供的</w:t>
      </w:r>
      <w:r w:rsidR="009C73C7">
        <w:rPr>
          <w:rFonts w:hint="eastAsia"/>
        </w:rPr>
        <w:t>SSL</w:t>
      </w:r>
      <w:r w:rsidR="009C73C7">
        <w:rPr>
          <w:rFonts w:hint="eastAsia"/>
        </w:rPr>
        <w:t>证书能够保证用户连上的是正确的服务器。</w:t>
      </w:r>
    </w:p>
    <w:p w:rsidR="00A049AE" w:rsidRPr="00572F08" w:rsidRDefault="00A049AE" w:rsidP="00A6398D">
      <w:pPr>
        <w:pStyle w:val="affe"/>
        <w:numPr>
          <w:ilvl w:val="0"/>
          <w:numId w:val="48"/>
        </w:numPr>
        <w:autoSpaceDE/>
        <w:autoSpaceDN/>
        <w:ind w:firstLineChars="0"/>
        <w:rPr>
          <w:b/>
        </w:rPr>
      </w:pPr>
      <w:r>
        <w:rPr>
          <w:rFonts w:hint="eastAsia"/>
          <w:b/>
        </w:rPr>
        <w:t>不可抵赖性：</w:t>
      </w:r>
      <w:r w:rsidR="002A10F7">
        <w:rPr>
          <w:rFonts w:hint="eastAsia"/>
        </w:rPr>
        <w:t>不可抵赖性的概念在财务和电子商务应用中非常重要，它通过密码学工具或手段来证明一个唯一的用户进行了交易请求。用户是不可能对他或她的行为进行否认的。</w:t>
      </w:r>
    </w:p>
    <w:p w:rsidR="00145E70" w:rsidRDefault="00145E70" w:rsidP="00145E70">
      <w:pPr>
        <w:autoSpaceDE/>
        <w:autoSpaceDN/>
        <w:ind w:firstLine="420"/>
      </w:pPr>
      <w:r>
        <w:rPr>
          <w:rFonts w:hint="eastAsia"/>
        </w:rPr>
        <w:t>当分析产品需求以及安全风险时，需要考虑使用上述服务中的哪几种来保护数据。安全的实现这些服务，前提是正确的选择和使用密码算法。</w:t>
      </w:r>
    </w:p>
    <w:p w:rsidR="00321B18" w:rsidRDefault="00145E70" w:rsidP="00145E70">
      <w:pPr>
        <w:ind w:firstLineChars="0" w:firstLine="420"/>
      </w:pPr>
      <w:r>
        <w:rPr>
          <w:rFonts w:hint="eastAsia"/>
        </w:rPr>
        <w:t>本规范的制订目的是希望能指导读者选择安全的密码算法，并结合应用实例指导其正确使用密码算法。规范涵盖的内容包括：对称加密算法、非对称加密算法、哈希算法、消息认证码、随机数产生等。</w:t>
      </w:r>
    </w:p>
    <w:p w:rsidR="006C036A" w:rsidRDefault="006C036A" w:rsidP="006C036A">
      <w:pPr>
        <w:ind w:firstLine="420"/>
      </w:pPr>
      <w:r>
        <w:rPr>
          <w:rFonts w:hint="eastAsia"/>
        </w:rPr>
        <w:t>本规范总共分为</w:t>
      </w:r>
      <w:r>
        <w:rPr>
          <w:rFonts w:hint="eastAsia"/>
        </w:rPr>
        <w:t>4</w:t>
      </w:r>
      <w:r>
        <w:rPr>
          <w:rFonts w:hint="eastAsia"/>
        </w:rPr>
        <w:t>章：</w:t>
      </w:r>
    </w:p>
    <w:p w:rsidR="006C036A" w:rsidRDefault="006C036A" w:rsidP="006C036A">
      <w:pPr>
        <w:ind w:firstLineChars="0"/>
      </w:pPr>
      <w:r>
        <w:rPr>
          <w:rFonts w:hint="eastAsia"/>
        </w:rPr>
        <w:tab/>
      </w:r>
      <w:r>
        <w:rPr>
          <w:rFonts w:hint="eastAsia"/>
        </w:rPr>
        <w:t>第一章：主要介绍如何选择安全的加密算法；</w:t>
      </w:r>
    </w:p>
    <w:p w:rsidR="006C036A" w:rsidRDefault="006C036A" w:rsidP="006C036A">
      <w:pPr>
        <w:ind w:firstLineChars="0"/>
      </w:pPr>
      <w:r>
        <w:rPr>
          <w:rFonts w:hint="eastAsia"/>
        </w:rPr>
        <w:tab/>
      </w:r>
      <w:r>
        <w:rPr>
          <w:rFonts w:hint="eastAsia"/>
        </w:rPr>
        <w:t>第二章：介绍了使用安全加密算法时的一些规则；</w:t>
      </w:r>
    </w:p>
    <w:p w:rsidR="006C036A" w:rsidRDefault="006C036A" w:rsidP="006C036A">
      <w:pPr>
        <w:ind w:firstLineChars="0"/>
      </w:pPr>
      <w:r>
        <w:rPr>
          <w:rFonts w:hint="eastAsia"/>
        </w:rPr>
        <w:tab/>
      </w:r>
      <w:r>
        <w:rPr>
          <w:rFonts w:hint="eastAsia"/>
        </w:rPr>
        <w:t>第三章：通过提供一些场景实例和源代码方式介绍了密码算法的使用；</w:t>
      </w:r>
    </w:p>
    <w:p w:rsidR="006C036A" w:rsidRDefault="006C036A" w:rsidP="006C036A">
      <w:pPr>
        <w:ind w:firstLineChars="0"/>
      </w:pPr>
      <w:r>
        <w:rPr>
          <w:rFonts w:hint="eastAsia"/>
        </w:rPr>
        <w:tab/>
      </w:r>
      <w:r>
        <w:rPr>
          <w:rFonts w:hint="eastAsia"/>
        </w:rPr>
        <w:t>第四章：附录内容列出了一些常用密码算法标准并对常用加密工作模式进行介绍。</w:t>
      </w:r>
    </w:p>
    <w:p w:rsidR="009E0D67" w:rsidRDefault="002714CE">
      <w:pPr>
        <w:ind w:firstLineChars="0" w:firstLine="0"/>
      </w:pPr>
      <w:r>
        <w:rPr>
          <w:rFonts w:hint="eastAsia"/>
        </w:rPr>
        <w:tab/>
      </w:r>
      <w:r>
        <w:rPr>
          <w:rFonts w:hint="eastAsia"/>
        </w:rPr>
        <w:t>密钥管理相关内容</w:t>
      </w:r>
      <w:r w:rsidR="001E5F54">
        <w:rPr>
          <w:rFonts w:hint="eastAsia"/>
        </w:rPr>
        <w:t>不在</w:t>
      </w:r>
      <w:r>
        <w:rPr>
          <w:rFonts w:hint="eastAsia"/>
        </w:rPr>
        <w:t>本规范</w:t>
      </w:r>
      <w:r w:rsidR="001E5F54">
        <w:rPr>
          <w:rFonts w:hint="eastAsia"/>
        </w:rPr>
        <w:t>中描述</w:t>
      </w:r>
      <w:r>
        <w:rPr>
          <w:rFonts w:hint="eastAsia"/>
        </w:rPr>
        <w:t>，如产品需参考密钥管理相关内容，请参考公司《密钥管理安全规范》。</w:t>
      </w:r>
      <w:r w:rsidR="008B6F89" w:rsidRPr="008B6F89">
        <w:rPr>
          <w:rFonts w:hint="eastAsia"/>
        </w:rPr>
        <w:t>数字证书管理</w:t>
      </w:r>
      <w:r w:rsidR="00EE31A9">
        <w:rPr>
          <w:rFonts w:hint="eastAsia"/>
        </w:rPr>
        <w:t>相关内容不在本规范描述，如产品需参考数字证书管理相关内容，请参考公司《身份和访问管理安全设计规范》</w:t>
      </w:r>
      <w:r w:rsidR="00E45B06">
        <w:rPr>
          <w:rFonts w:hint="eastAsia"/>
        </w:rPr>
        <w:t>中相关内容</w:t>
      </w:r>
      <w:r w:rsidR="00EE31A9">
        <w:rPr>
          <w:rFonts w:hint="eastAsia"/>
        </w:rPr>
        <w:t>。</w:t>
      </w:r>
    </w:p>
    <w:p w:rsidR="0042094F" w:rsidRPr="00D010AF" w:rsidRDefault="0042094F" w:rsidP="00072360">
      <w:pPr>
        <w:pStyle w:val="1"/>
        <w:numPr>
          <w:ilvl w:val="0"/>
          <w:numId w:val="0"/>
        </w:numPr>
        <w:rPr>
          <w:rFonts w:ascii="Times New Roman" w:hAnsi="Times New Roman"/>
        </w:rPr>
      </w:pPr>
      <w:bookmarkStart w:id="12" w:name="E6"/>
      <w:bookmarkStart w:id="13" w:name="EVB"/>
      <w:bookmarkStart w:id="14" w:name="EYB"/>
      <w:bookmarkStart w:id="15" w:name="_Toc165088436"/>
      <w:bookmarkStart w:id="16" w:name="_Toc378087898"/>
      <w:bookmarkStart w:id="17" w:name="_Toc415124948"/>
      <w:bookmarkStart w:id="18" w:name="_Toc157326342"/>
      <w:bookmarkStart w:id="19" w:name="_Toc158864897"/>
      <w:bookmarkStart w:id="20" w:name="_Toc443399109"/>
      <w:bookmarkEnd w:id="12"/>
      <w:bookmarkEnd w:id="13"/>
      <w:bookmarkEnd w:id="14"/>
      <w:r w:rsidRPr="00D010AF">
        <w:rPr>
          <w:rFonts w:ascii="Times New Roman" w:hAnsi="Times New Roman"/>
        </w:rPr>
        <w:lastRenderedPageBreak/>
        <w:t>使用对象</w:t>
      </w:r>
      <w:bookmarkEnd w:id="15"/>
      <w:bookmarkEnd w:id="16"/>
      <w:bookmarkEnd w:id="17"/>
      <w:bookmarkEnd w:id="20"/>
    </w:p>
    <w:p w:rsidR="0042094F" w:rsidRPr="00172AEB" w:rsidRDefault="00172AEB" w:rsidP="00172AEB">
      <w:pPr>
        <w:autoSpaceDE/>
        <w:autoSpaceDN/>
        <w:ind w:firstLine="420"/>
        <w:rPr>
          <w:snapToGrid/>
        </w:rPr>
      </w:pPr>
      <w:r w:rsidRPr="00C67C86">
        <w:rPr>
          <w:rFonts w:hint="eastAsia"/>
          <w:snapToGrid/>
        </w:rPr>
        <w:t>本规范使用对象主要为</w:t>
      </w:r>
      <w:r>
        <w:rPr>
          <w:rFonts w:hint="eastAsia"/>
          <w:snapToGrid/>
        </w:rPr>
        <w:t>密码算法应用相关的需求分析人员、设计人员、开发人员、测试人员等</w:t>
      </w:r>
      <w:r w:rsidRPr="00C67C86">
        <w:rPr>
          <w:rFonts w:hint="eastAsia"/>
          <w:snapToGrid/>
        </w:rPr>
        <w:t>。</w:t>
      </w:r>
    </w:p>
    <w:p w:rsidR="0042094F" w:rsidRPr="00D010AF" w:rsidRDefault="0042094F" w:rsidP="00072360">
      <w:pPr>
        <w:pStyle w:val="1"/>
        <w:numPr>
          <w:ilvl w:val="0"/>
          <w:numId w:val="0"/>
        </w:numPr>
        <w:rPr>
          <w:rFonts w:ascii="Times New Roman" w:hAnsi="Times New Roman"/>
        </w:rPr>
      </w:pPr>
      <w:bookmarkStart w:id="21" w:name="_Toc165088437"/>
      <w:bookmarkStart w:id="22" w:name="_Toc378087899"/>
      <w:bookmarkStart w:id="23" w:name="_Toc415124949"/>
      <w:bookmarkStart w:id="24" w:name="_Toc443399110"/>
      <w:r w:rsidRPr="00D010AF">
        <w:rPr>
          <w:rFonts w:ascii="Times New Roman" w:hAnsi="Times New Roman"/>
        </w:rPr>
        <w:t>适用范围</w:t>
      </w:r>
      <w:bookmarkEnd w:id="21"/>
      <w:bookmarkEnd w:id="22"/>
      <w:bookmarkEnd w:id="23"/>
      <w:bookmarkEnd w:id="24"/>
    </w:p>
    <w:p w:rsidR="0042094F" w:rsidRDefault="00172AEB" w:rsidP="0042094F">
      <w:pPr>
        <w:autoSpaceDE/>
        <w:autoSpaceDN/>
        <w:ind w:firstLine="420"/>
        <w:rPr>
          <w:snapToGrid/>
        </w:rPr>
      </w:pPr>
      <w:r>
        <w:rPr>
          <w:rFonts w:hint="eastAsia"/>
          <w:snapToGrid/>
        </w:rPr>
        <w:t>本规范适用于华为公司涉及密码算法使用的所有产品。</w:t>
      </w:r>
    </w:p>
    <w:p w:rsidR="0081118D" w:rsidRPr="00D010AF" w:rsidRDefault="0081118D" w:rsidP="00072360">
      <w:pPr>
        <w:pStyle w:val="1"/>
        <w:numPr>
          <w:ilvl w:val="0"/>
          <w:numId w:val="0"/>
        </w:numPr>
        <w:rPr>
          <w:rFonts w:ascii="Times New Roman" w:hAnsi="Times New Roman"/>
        </w:rPr>
      </w:pPr>
      <w:bookmarkStart w:id="25" w:name="_Toc378087900"/>
      <w:bookmarkStart w:id="26" w:name="_Toc415124950"/>
      <w:bookmarkStart w:id="27" w:name="_Toc443399111"/>
      <w:r w:rsidRPr="00D010AF">
        <w:rPr>
          <w:rFonts w:ascii="Times New Roman" w:hAnsi="Times New Roman" w:hint="eastAsia"/>
        </w:rPr>
        <w:t>规范解释</w:t>
      </w:r>
      <w:bookmarkEnd w:id="25"/>
      <w:bookmarkEnd w:id="26"/>
      <w:bookmarkEnd w:id="27"/>
    </w:p>
    <w:p w:rsidR="0081118D" w:rsidRDefault="0081118D" w:rsidP="0081118D">
      <w:pPr>
        <w:pStyle w:val="13"/>
        <w:ind w:right="210" w:firstLine="420"/>
      </w:pPr>
      <w:r w:rsidRPr="00EA1D55">
        <w:rPr>
          <w:rFonts w:hint="eastAsia"/>
        </w:rPr>
        <w:t>本规范由</w:t>
      </w:r>
      <w:r>
        <w:rPr>
          <w:rFonts w:hint="eastAsia"/>
        </w:rPr>
        <w:t>网络安全能力中心</w:t>
      </w:r>
      <w:r w:rsidRPr="00EA1D55">
        <w:rPr>
          <w:rFonts w:hint="eastAsia"/>
        </w:rPr>
        <w:t>维护。实施中遇到问题，可以</w:t>
      </w:r>
      <w:r w:rsidR="00440E8B">
        <w:rPr>
          <w:rFonts w:hint="eastAsia"/>
        </w:rPr>
        <w:t>到网络安全能力中心团队空间论坛</w:t>
      </w:r>
      <w:hyperlink r:id="rId15" w:history="1">
        <w:r w:rsidR="00440E8B" w:rsidRPr="00C622E6">
          <w:rPr>
            <w:rStyle w:val="aff2"/>
            <w:rFonts w:ascii="宋体" w:hAnsi="宋体" w:cs="Arial Unicode MS"/>
            <w:kern w:val="0"/>
            <w:sz w:val="20"/>
            <w:szCs w:val="21"/>
            <w:lang w:eastAsia="zh-CN"/>
          </w:rPr>
          <w:t>http://3ms.huawei.com/hi/group/9741/threads.html</w:t>
        </w:r>
      </w:hyperlink>
      <w:r w:rsidR="00440E8B">
        <w:rPr>
          <w:rFonts w:hint="eastAsia"/>
        </w:rPr>
        <w:t>上讨论</w:t>
      </w:r>
      <w:r w:rsidRPr="00EA1D55">
        <w:rPr>
          <w:rFonts w:hint="eastAsia"/>
        </w:rPr>
        <w:t>。</w:t>
      </w:r>
    </w:p>
    <w:p w:rsidR="00A16514" w:rsidRPr="006E4CBF" w:rsidRDefault="006D0E83" w:rsidP="0081118D">
      <w:pPr>
        <w:pStyle w:val="13"/>
        <w:ind w:right="210" w:firstLine="420"/>
      </w:pPr>
      <w:r>
        <w:rPr>
          <w:rFonts w:hint="eastAsia"/>
        </w:rPr>
        <w:t>规范内容会不定期更新，</w:t>
      </w:r>
      <w:r w:rsidR="008330CF">
        <w:rPr>
          <w:rFonts w:hint="eastAsia"/>
        </w:rPr>
        <w:t>本规范</w:t>
      </w:r>
      <w:r w:rsidR="006E4CBF">
        <w:rPr>
          <w:rFonts w:hint="eastAsia"/>
        </w:rPr>
        <w:t>及所引用规范的</w:t>
      </w:r>
      <w:r w:rsidR="00A16514">
        <w:rPr>
          <w:rFonts w:hint="eastAsia"/>
        </w:rPr>
        <w:t>最新版本请登录</w:t>
      </w:r>
      <w:hyperlink r:id="rId16" w:anchor="!tsl/portal/index.html" w:history="1">
        <w:r w:rsidR="008330CF" w:rsidRPr="008330CF">
          <w:rPr>
            <w:rStyle w:val="aff2"/>
            <w:rFonts w:ascii="宋体" w:hAnsi="宋体" w:cs="Arial Unicode MS" w:hint="eastAsia"/>
            <w:kern w:val="0"/>
            <w:sz w:val="20"/>
            <w:szCs w:val="21"/>
            <w:lang w:eastAsia="zh-CN"/>
          </w:rPr>
          <w:t>华为公司内部技术标准规范库</w:t>
        </w:r>
      </w:hyperlink>
      <w:r w:rsidR="00A16514">
        <w:rPr>
          <w:rFonts w:hint="eastAsia"/>
        </w:rPr>
        <w:t>下载。</w:t>
      </w:r>
    </w:p>
    <w:p w:rsidR="0042094F" w:rsidRPr="00D010AF" w:rsidRDefault="0042094F" w:rsidP="00072360">
      <w:pPr>
        <w:pStyle w:val="1"/>
        <w:numPr>
          <w:ilvl w:val="0"/>
          <w:numId w:val="0"/>
        </w:numPr>
        <w:rPr>
          <w:rFonts w:ascii="Times New Roman" w:hAnsi="Times New Roman"/>
        </w:rPr>
      </w:pPr>
      <w:bookmarkStart w:id="28" w:name="_Toc378087901"/>
      <w:bookmarkStart w:id="29" w:name="_Toc415124951"/>
      <w:bookmarkStart w:id="30" w:name="_Toc443399112"/>
      <w:r w:rsidRPr="00D010AF">
        <w:rPr>
          <w:rFonts w:ascii="Times New Roman" w:hAnsi="Times New Roman"/>
        </w:rPr>
        <w:t>用词约定</w:t>
      </w:r>
      <w:bookmarkEnd w:id="28"/>
      <w:bookmarkEnd w:id="29"/>
      <w:bookmarkEnd w:id="30"/>
    </w:p>
    <w:p w:rsidR="0042094F" w:rsidRPr="00FA2CDC" w:rsidRDefault="0042094F" w:rsidP="006C036A">
      <w:pPr>
        <w:autoSpaceDE/>
        <w:autoSpaceDN/>
        <w:ind w:left="420" w:firstLineChars="0" w:firstLine="0"/>
        <w:rPr>
          <w:snapToGrid/>
        </w:rPr>
      </w:pPr>
      <w:r w:rsidRPr="00FA2CDC">
        <w:rPr>
          <w:snapToGrid/>
        </w:rPr>
        <w:t>规则：必须遵守的</w:t>
      </w:r>
      <w:r w:rsidR="00A6398D">
        <w:rPr>
          <w:rFonts w:hint="eastAsia"/>
          <w:snapToGrid/>
        </w:rPr>
        <w:t>约定</w:t>
      </w:r>
    </w:p>
    <w:p w:rsidR="000C0CB1" w:rsidRPr="00321B18" w:rsidRDefault="0042094F" w:rsidP="006C036A">
      <w:pPr>
        <w:autoSpaceDE/>
        <w:autoSpaceDN/>
        <w:ind w:left="420" w:firstLineChars="0" w:firstLine="0"/>
        <w:rPr>
          <w:snapToGrid/>
        </w:rPr>
      </w:pPr>
      <w:r w:rsidRPr="00FA2CDC">
        <w:rPr>
          <w:snapToGrid/>
        </w:rPr>
        <w:t>建议：需要加以考虑的</w:t>
      </w:r>
      <w:r w:rsidR="00A6398D">
        <w:rPr>
          <w:rFonts w:hint="eastAsia"/>
          <w:snapToGrid/>
        </w:rPr>
        <w:t>约定</w:t>
      </w:r>
    </w:p>
    <w:p w:rsidR="0042094F" w:rsidRPr="00FA2CDC" w:rsidRDefault="0042094F" w:rsidP="006C036A">
      <w:pPr>
        <w:autoSpaceDE/>
        <w:autoSpaceDN/>
        <w:ind w:left="420" w:firstLineChars="0" w:firstLine="0"/>
        <w:rPr>
          <w:snapToGrid/>
        </w:rPr>
      </w:pPr>
      <w:r w:rsidRPr="00321B18">
        <w:rPr>
          <w:snapToGrid/>
        </w:rPr>
        <w:t>说明：对此规则或建议进行相应的解释</w:t>
      </w:r>
    </w:p>
    <w:p w:rsidR="0042094F" w:rsidRPr="00D010AF" w:rsidRDefault="0042094F" w:rsidP="00072360">
      <w:pPr>
        <w:pStyle w:val="1"/>
        <w:numPr>
          <w:ilvl w:val="0"/>
          <w:numId w:val="0"/>
        </w:numPr>
        <w:rPr>
          <w:rFonts w:ascii="Times New Roman" w:hAnsi="Times New Roman"/>
        </w:rPr>
      </w:pPr>
      <w:bookmarkStart w:id="31" w:name="_Toc378087902"/>
      <w:bookmarkStart w:id="32" w:name="_Toc415124952"/>
      <w:bookmarkStart w:id="33" w:name="_Toc443399113"/>
      <w:r w:rsidRPr="00D010AF">
        <w:rPr>
          <w:rFonts w:ascii="Times New Roman" w:hAnsi="Times New Roman"/>
        </w:rPr>
        <w:t>术语解释</w:t>
      </w:r>
      <w:bookmarkEnd w:id="31"/>
      <w:bookmarkEnd w:id="32"/>
      <w:bookmarkEnd w:id="33"/>
    </w:p>
    <w:tbl>
      <w:tblPr>
        <w:tblStyle w:val="af4"/>
        <w:tblW w:w="0" w:type="auto"/>
        <w:tblLook w:val="04A0"/>
      </w:tblPr>
      <w:tblGrid>
        <w:gridCol w:w="2660"/>
        <w:gridCol w:w="5868"/>
      </w:tblGrid>
      <w:tr w:rsidR="0042094F" w:rsidRPr="00FA2CDC" w:rsidTr="001342ED">
        <w:tc>
          <w:tcPr>
            <w:tcW w:w="2660" w:type="dxa"/>
            <w:shd w:val="pct5" w:color="auto" w:fill="C0C0C0"/>
          </w:tcPr>
          <w:p w:rsidR="0042094F" w:rsidRPr="00FA2CDC" w:rsidRDefault="0042094F" w:rsidP="005E0E8A">
            <w:pPr>
              <w:spacing w:line="240" w:lineRule="auto"/>
              <w:ind w:firstLineChars="0" w:firstLine="0"/>
              <w:jc w:val="center"/>
              <w:rPr>
                <w:b/>
              </w:rPr>
            </w:pPr>
            <w:r w:rsidRPr="00FA2CDC">
              <w:rPr>
                <w:b/>
              </w:rPr>
              <w:t>名词</w:t>
            </w:r>
          </w:p>
        </w:tc>
        <w:tc>
          <w:tcPr>
            <w:tcW w:w="5868" w:type="dxa"/>
            <w:shd w:val="pct5" w:color="auto" w:fill="C0C0C0"/>
          </w:tcPr>
          <w:p w:rsidR="0042094F" w:rsidRPr="00FA2CDC" w:rsidRDefault="0042094F" w:rsidP="005E0E8A">
            <w:pPr>
              <w:spacing w:line="240" w:lineRule="auto"/>
              <w:ind w:firstLineChars="0" w:firstLine="0"/>
              <w:jc w:val="center"/>
              <w:rPr>
                <w:b/>
              </w:rPr>
            </w:pPr>
            <w:r w:rsidRPr="00FA2CDC">
              <w:rPr>
                <w:b/>
              </w:rPr>
              <w:t>解释</w:t>
            </w:r>
          </w:p>
        </w:tc>
      </w:tr>
      <w:tr w:rsidR="0042094F" w:rsidRPr="00FA2CDC" w:rsidTr="00050784">
        <w:trPr>
          <w:trHeight w:val="750"/>
        </w:trPr>
        <w:tc>
          <w:tcPr>
            <w:tcW w:w="2660" w:type="dxa"/>
          </w:tcPr>
          <w:p w:rsidR="0042094F" w:rsidRPr="00057DB7" w:rsidRDefault="0042094F" w:rsidP="005E0E8A">
            <w:pPr>
              <w:pStyle w:val="TableText"/>
              <w:spacing w:line="240" w:lineRule="auto"/>
              <w:rPr>
                <w:rFonts w:hAnsi="Times New Roman"/>
              </w:rPr>
            </w:pPr>
            <w:r w:rsidRPr="00057DB7">
              <w:rPr>
                <w:rFonts w:hAnsi="Times New Roman"/>
              </w:rPr>
              <w:t>对称算法</w:t>
            </w:r>
            <w:r w:rsidR="001D4891" w:rsidRPr="00057DB7">
              <w:rPr>
                <w:rFonts w:hAnsi="Times New Roman"/>
              </w:rPr>
              <w:t>（</w:t>
            </w:r>
            <w:r w:rsidR="00620F7D" w:rsidRPr="00057DB7">
              <w:rPr>
                <w:rFonts w:hAnsi="Times New Roman"/>
              </w:rPr>
              <w:t xml:space="preserve">Symmetric </w:t>
            </w:r>
            <w:r w:rsidR="00620F7D" w:rsidRPr="00057DB7">
              <w:rPr>
                <w:rFonts w:hAnsi="Times New Roman" w:hint="eastAsia"/>
              </w:rPr>
              <w:t xml:space="preserve">key </w:t>
            </w:r>
            <w:r w:rsidR="00620F7D" w:rsidRPr="00057DB7">
              <w:rPr>
                <w:rFonts w:hAnsi="Times New Roman"/>
              </w:rPr>
              <w:t>algorithm</w:t>
            </w:r>
            <w:r w:rsidR="001D4891" w:rsidRPr="00057DB7">
              <w:rPr>
                <w:rFonts w:hAnsi="Times New Roman"/>
              </w:rPr>
              <w:t>）</w:t>
            </w:r>
          </w:p>
        </w:tc>
        <w:tc>
          <w:tcPr>
            <w:tcW w:w="5868" w:type="dxa"/>
          </w:tcPr>
          <w:p w:rsidR="0042094F" w:rsidRPr="00FA2CDC" w:rsidRDefault="002F31AB" w:rsidP="005E0E8A">
            <w:pPr>
              <w:spacing w:line="240" w:lineRule="auto"/>
              <w:ind w:firstLineChars="0" w:firstLine="0"/>
            </w:pPr>
            <w:r w:rsidRPr="002F31AB">
              <w:rPr>
                <w:rFonts w:hint="eastAsia"/>
              </w:rPr>
              <w:t>对称算法</w:t>
            </w:r>
            <w:r w:rsidR="00050784">
              <w:rPr>
                <w:rFonts w:hint="eastAsia"/>
              </w:rPr>
              <w:t>的</w:t>
            </w:r>
            <w:r w:rsidRPr="002F31AB">
              <w:rPr>
                <w:rFonts w:hint="eastAsia"/>
              </w:rPr>
              <w:t>加密密钥能够从解密密钥中推算出来，反过来也成立。在大多数对称算法中，加</w:t>
            </w:r>
            <w:r w:rsidRPr="002F31AB">
              <w:rPr>
                <w:rFonts w:hint="eastAsia"/>
              </w:rPr>
              <w:t>/</w:t>
            </w:r>
            <w:r w:rsidRPr="002F31AB">
              <w:rPr>
                <w:rFonts w:hint="eastAsia"/>
              </w:rPr>
              <w:t>解密密钥是相同的。</w:t>
            </w:r>
          </w:p>
        </w:tc>
      </w:tr>
      <w:tr w:rsidR="0042094F" w:rsidRPr="00FA2CDC" w:rsidTr="00626686">
        <w:tc>
          <w:tcPr>
            <w:tcW w:w="2660" w:type="dxa"/>
          </w:tcPr>
          <w:p w:rsidR="0042094F" w:rsidRPr="00057DB7" w:rsidRDefault="0042094F" w:rsidP="005E0E8A">
            <w:pPr>
              <w:pStyle w:val="TableText"/>
              <w:spacing w:line="240" w:lineRule="auto"/>
              <w:rPr>
                <w:rFonts w:hAnsi="Times New Roman"/>
              </w:rPr>
            </w:pPr>
            <w:r w:rsidRPr="00057DB7">
              <w:rPr>
                <w:rFonts w:hAnsi="Times New Roman"/>
              </w:rPr>
              <w:t>非对称算法（</w:t>
            </w:r>
            <w:r w:rsidR="00620F7D" w:rsidRPr="00057DB7">
              <w:rPr>
                <w:rFonts w:hAnsi="Times New Roman"/>
              </w:rPr>
              <w:t xml:space="preserve">Asymmetric </w:t>
            </w:r>
            <w:r w:rsidR="00620F7D" w:rsidRPr="00057DB7">
              <w:rPr>
                <w:rFonts w:hAnsi="Times New Roman" w:hint="eastAsia"/>
              </w:rPr>
              <w:t xml:space="preserve">key </w:t>
            </w:r>
            <w:r w:rsidR="00620F7D" w:rsidRPr="00057DB7">
              <w:rPr>
                <w:rFonts w:hAnsi="Times New Roman"/>
              </w:rPr>
              <w:t>algorithm</w:t>
            </w:r>
            <w:r w:rsidRPr="00057DB7">
              <w:rPr>
                <w:rFonts w:hAnsi="Times New Roman"/>
              </w:rPr>
              <w:t>）</w:t>
            </w:r>
          </w:p>
        </w:tc>
        <w:tc>
          <w:tcPr>
            <w:tcW w:w="5868" w:type="dxa"/>
          </w:tcPr>
          <w:p w:rsidR="0042094F" w:rsidRPr="004E2BCB" w:rsidRDefault="002F31AB" w:rsidP="005E0E8A">
            <w:pPr>
              <w:spacing w:line="240" w:lineRule="auto"/>
              <w:ind w:firstLineChars="0" w:firstLine="0"/>
            </w:pPr>
            <w:r>
              <w:rPr>
                <w:rFonts w:hint="eastAsia"/>
              </w:rPr>
              <w:t>非对称</w:t>
            </w:r>
            <w:r w:rsidRPr="002F31AB">
              <w:rPr>
                <w:rFonts w:hint="eastAsia"/>
              </w:rPr>
              <w:t>算法（也叫公开密钥算法）是这样设计的：用作加密的密钥不同于用作解密的密钥，而且解密密钥不能根据加密密钥计算出来。之所以叫做公开密钥算法，是因为加密密钥能够公开，即陌生者能用加密密钥加密信息，但只有用相应的解密密钥才能解密信息。</w:t>
            </w:r>
          </w:p>
        </w:tc>
      </w:tr>
      <w:tr w:rsidR="007279FC" w:rsidRPr="00FA2CDC" w:rsidTr="00626686">
        <w:tc>
          <w:tcPr>
            <w:tcW w:w="2660" w:type="dxa"/>
          </w:tcPr>
          <w:p w:rsidR="007279FC" w:rsidRPr="00057DB7" w:rsidRDefault="007279FC" w:rsidP="005E0E8A">
            <w:pPr>
              <w:pStyle w:val="TableText"/>
              <w:spacing w:line="240" w:lineRule="auto"/>
              <w:rPr>
                <w:rFonts w:hAnsi="Times New Roman"/>
              </w:rPr>
            </w:pPr>
            <w:r w:rsidRPr="00057DB7">
              <w:rPr>
                <w:rFonts w:hAnsi="Times New Roman"/>
              </w:rPr>
              <w:t>哈希函数（</w:t>
            </w:r>
            <w:r w:rsidRPr="00057DB7">
              <w:rPr>
                <w:rFonts w:hAnsi="Times New Roman"/>
              </w:rPr>
              <w:t>Hash function</w:t>
            </w:r>
            <w:r w:rsidRPr="00057DB7">
              <w:rPr>
                <w:rFonts w:hAnsi="Times New Roman"/>
              </w:rPr>
              <w:t>）</w:t>
            </w:r>
          </w:p>
        </w:tc>
        <w:tc>
          <w:tcPr>
            <w:tcW w:w="5868" w:type="dxa"/>
          </w:tcPr>
          <w:p w:rsidR="007279FC" w:rsidRPr="00FA2CDC" w:rsidRDefault="00CA5D0A" w:rsidP="005E0E8A">
            <w:pPr>
              <w:spacing w:line="240" w:lineRule="auto"/>
              <w:ind w:firstLineChars="0" w:firstLine="0"/>
            </w:pPr>
            <w:r w:rsidRPr="00FA2CDC">
              <w:t>是一种</w:t>
            </w:r>
            <w:r w:rsidR="001A5317">
              <w:rPr>
                <w:rFonts w:hint="eastAsia"/>
              </w:rPr>
              <w:t>将</w:t>
            </w:r>
            <w:r w:rsidR="00764F18">
              <w:rPr>
                <w:rFonts w:hint="eastAsia"/>
              </w:rPr>
              <w:t>不同</w:t>
            </w:r>
            <w:r w:rsidR="001A5317">
              <w:rPr>
                <w:rFonts w:hint="eastAsia"/>
              </w:rPr>
              <w:t>长度的数据映射成固定长度数据的函数</w:t>
            </w:r>
            <w:r w:rsidRPr="00FA2CDC">
              <w:t>。</w:t>
            </w:r>
          </w:p>
        </w:tc>
      </w:tr>
      <w:tr w:rsidR="001D67D4" w:rsidRPr="00FA2CDC" w:rsidTr="00626686">
        <w:tc>
          <w:tcPr>
            <w:tcW w:w="2660" w:type="dxa"/>
          </w:tcPr>
          <w:p w:rsidR="001D67D4" w:rsidRPr="00057DB7" w:rsidRDefault="001D67D4" w:rsidP="005E0E8A">
            <w:pPr>
              <w:pStyle w:val="TableText"/>
              <w:spacing w:line="240" w:lineRule="auto"/>
              <w:rPr>
                <w:rFonts w:hAnsi="Times New Roman"/>
              </w:rPr>
            </w:pPr>
            <w:r w:rsidRPr="00057DB7">
              <w:rPr>
                <w:rFonts w:hAnsi="Times New Roman" w:hint="eastAsia"/>
              </w:rPr>
              <w:t>消息认证码（</w:t>
            </w:r>
            <w:r w:rsidRPr="00057DB7">
              <w:rPr>
                <w:rFonts w:hAnsi="Times New Roman" w:hint="eastAsia"/>
              </w:rPr>
              <w:t xml:space="preserve">Message </w:t>
            </w:r>
            <w:r w:rsidRPr="00057DB7">
              <w:rPr>
                <w:rFonts w:hAnsi="Times New Roman" w:hint="eastAsia"/>
              </w:rPr>
              <w:lastRenderedPageBreak/>
              <w:t>authentication code</w:t>
            </w:r>
            <w:r w:rsidRPr="00057DB7">
              <w:rPr>
                <w:rFonts w:hAnsi="Times New Roman" w:hint="eastAsia"/>
              </w:rPr>
              <w:t>）</w:t>
            </w:r>
          </w:p>
        </w:tc>
        <w:tc>
          <w:tcPr>
            <w:tcW w:w="5868" w:type="dxa"/>
          </w:tcPr>
          <w:p w:rsidR="001D67D4" w:rsidRPr="001D67D4" w:rsidRDefault="001D67D4" w:rsidP="005E0E8A">
            <w:pPr>
              <w:spacing w:line="240" w:lineRule="auto"/>
              <w:ind w:firstLineChars="0" w:firstLine="0"/>
            </w:pPr>
            <w:r>
              <w:rPr>
                <w:rFonts w:hint="eastAsia"/>
              </w:rPr>
              <w:lastRenderedPageBreak/>
              <w:t>密码学上的一种数据校验和，通过使用对称密钥来检测数据是否发生意外或有意的修改。</w:t>
            </w:r>
            <w:r w:rsidR="00626686">
              <w:rPr>
                <w:rFonts w:hint="eastAsia"/>
              </w:rPr>
              <w:t>消息认证码简称</w:t>
            </w:r>
            <w:r w:rsidR="00626686">
              <w:rPr>
                <w:rFonts w:hint="eastAsia"/>
              </w:rPr>
              <w:t>MAC</w:t>
            </w:r>
            <w:r w:rsidR="00626686">
              <w:rPr>
                <w:rFonts w:hint="eastAsia"/>
              </w:rPr>
              <w:t>。</w:t>
            </w:r>
          </w:p>
        </w:tc>
      </w:tr>
      <w:tr w:rsidR="00687E43" w:rsidRPr="00FA2CDC" w:rsidTr="00626686">
        <w:tc>
          <w:tcPr>
            <w:tcW w:w="2660" w:type="dxa"/>
          </w:tcPr>
          <w:p w:rsidR="00687E43" w:rsidRPr="00057DB7" w:rsidRDefault="00687E43" w:rsidP="005E0E8A">
            <w:pPr>
              <w:pStyle w:val="TableText"/>
              <w:spacing w:line="240" w:lineRule="auto"/>
              <w:rPr>
                <w:rFonts w:hAnsi="Times New Roman"/>
              </w:rPr>
            </w:pPr>
            <w:r w:rsidRPr="00057DB7">
              <w:rPr>
                <w:rFonts w:hAnsi="Times New Roman"/>
              </w:rPr>
              <w:lastRenderedPageBreak/>
              <w:t>分组密码</w:t>
            </w:r>
            <w:r w:rsidR="005547AE" w:rsidRPr="00057DB7">
              <w:rPr>
                <w:rFonts w:hAnsi="Times New Roman"/>
              </w:rPr>
              <w:t>（</w:t>
            </w:r>
            <w:r w:rsidR="00BF5C62" w:rsidRPr="00057DB7">
              <w:rPr>
                <w:rFonts w:hAnsi="Times New Roman"/>
              </w:rPr>
              <w:t>Block cipher</w:t>
            </w:r>
            <w:r w:rsidR="005547AE" w:rsidRPr="00057DB7">
              <w:rPr>
                <w:rFonts w:hAnsi="Times New Roman"/>
              </w:rPr>
              <w:t>）</w:t>
            </w:r>
          </w:p>
        </w:tc>
        <w:tc>
          <w:tcPr>
            <w:tcW w:w="5868" w:type="dxa"/>
          </w:tcPr>
          <w:p w:rsidR="00687E43" w:rsidRPr="00FA2CDC" w:rsidRDefault="00BF5C62" w:rsidP="005E0E8A">
            <w:pPr>
              <w:spacing w:line="240" w:lineRule="auto"/>
              <w:ind w:firstLineChars="0" w:firstLine="0"/>
            </w:pPr>
            <w:r w:rsidRPr="00FA2CDC">
              <w:t>分组密码是对称算法的一种，它</w:t>
            </w:r>
            <w:r w:rsidR="00A35B05">
              <w:t>将明文分成多个等长的组，并用相同的</w:t>
            </w:r>
            <w:r w:rsidRPr="00FA2CDC">
              <w:t>算法对每组进行加密。</w:t>
            </w:r>
          </w:p>
        </w:tc>
      </w:tr>
      <w:tr w:rsidR="00687E43" w:rsidRPr="00FA2CDC" w:rsidTr="00626686">
        <w:tc>
          <w:tcPr>
            <w:tcW w:w="2660" w:type="dxa"/>
          </w:tcPr>
          <w:p w:rsidR="00687E43" w:rsidRPr="00057DB7" w:rsidRDefault="00687E43" w:rsidP="005E0E8A">
            <w:pPr>
              <w:pStyle w:val="TableText"/>
              <w:spacing w:line="240" w:lineRule="auto"/>
              <w:rPr>
                <w:rFonts w:hAnsi="Times New Roman"/>
              </w:rPr>
            </w:pPr>
            <w:r w:rsidRPr="00057DB7">
              <w:rPr>
                <w:rFonts w:hAnsi="Times New Roman"/>
              </w:rPr>
              <w:t>流密码</w:t>
            </w:r>
            <w:r w:rsidR="00BF5C62" w:rsidRPr="00057DB7">
              <w:rPr>
                <w:rFonts w:hAnsi="Times New Roman"/>
              </w:rPr>
              <w:t>（</w:t>
            </w:r>
            <w:r w:rsidR="00BF5C62" w:rsidRPr="00057DB7">
              <w:rPr>
                <w:rFonts w:hAnsi="Times New Roman"/>
              </w:rPr>
              <w:t>Stream cipher</w:t>
            </w:r>
            <w:r w:rsidR="00BF5C62" w:rsidRPr="00057DB7">
              <w:rPr>
                <w:rFonts w:hAnsi="Times New Roman"/>
              </w:rPr>
              <w:t>）</w:t>
            </w:r>
          </w:p>
        </w:tc>
        <w:tc>
          <w:tcPr>
            <w:tcW w:w="5868" w:type="dxa"/>
          </w:tcPr>
          <w:p w:rsidR="00687E43" w:rsidRPr="00FA2CDC" w:rsidRDefault="00232B09" w:rsidP="005E0E8A">
            <w:pPr>
              <w:spacing w:line="240" w:lineRule="auto"/>
              <w:ind w:firstLineChars="0" w:firstLine="0"/>
            </w:pPr>
            <w:r>
              <w:rPr>
                <w:rFonts w:hint="eastAsia"/>
              </w:rPr>
              <w:t>流密码</w:t>
            </w:r>
            <w:r w:rsidR="00366ACE">
              <w:rPr>
                <w:rFonts w:hint="eastAsia"/>
              </w:rPr>
              <w:t>也称为序列密码，</w:t>
            </w:r>
            <w:r>
              <w:rPr>
                <w:rFonts w:hint="eastAsia"/>
              </w:rPr>
              <w:t>是对称算法的一种，它</w:t>
            </w:r>
            <w:r w:rsidR="00116964" w:rsidRPr="00FA2CDC">
              <w:t>是用算法和密钥一起产生一个随机码流，</w:t>
            </w:r>
            <w:r w:rsidR="000809FE" w:rsidRPr="00FA2CDC">
              <w:t>将其与</w:t>
            </w:r>
            <w:r w:rsidR="00116964" w:rsidRPr="00FA2CDC">
              <w:t>数据流</w:t>
            </w:r>
            <w:r w:rsidR="00116964" w:rsidRPr="00FA2CDC">
              <w:t>XOR</w:t>
            </w:r>
            <w:r w:rsidR="00116964" w:rsidRPr="00FA2CDC">
              <w:t>产生加密后的数据流。</w:t>
            </w:r>
          </w:p>
        </w:tc>
      </w:tr>
      <w:tr w:rsidR="00687E43" w:rsidRPr="00FA2CDC" w:rsidTr="00626686">
        <w:tc>
          <w:tcPr>
            <w:tcW w:w="2660" w:type="dxa"/>
          </w:tcPr>
          <w:p w:rsidR="00687E43" w:rsidRPr="00057DB7" w:rsidRDefault="00687E43" w:rsidP="005E0E8A">
            <w:pPr>
              <w:pStyle w:val="TableText"/>
              <w:spacing w:line="240" w:lineRule="auto"/>
              <w:rPr>
                <w:rFonts w:hAnsi="Times New Roman"/>
              </w:rPr>
            </w:pPr>
            <w:r w:rsidRPr="00057DB7">
              <w:rPr>
                <w:rFonts w:hAnsi="Times New Roman"/>
              </w:rPr>
              <w:t>工作模式</w:t>
            </w:r>
            <w:r w:rsidR="00BF5C62" w:rsidRPr="00057DB7">
              <w:rPr>
                <w:rFonts w:hAnsi="Times New Roman"/>
              </w:rPr>
              <w:t>（</w:t>
            </w:r>
            <w:r w:rsidR="00BF5C62" w:rsidRPr="00057DB7">
              <w:rPr>
                <w:rFonts w:hAnsi="Times New Roman"/>
              </w:rPr>
              <w:t>Block cipher mode of operation</w:t>
            </w:r>
            <w:r w:rsidR="00BF5C62" w:rsidRPr="00057DB7">
              <w:rPr>
                <w:rFonts w:hAnsi="Times New Roman"/>
              </w:rPr>
              <w:t>）</w:t>
            </w:r>
          </w:p>
        </w:tc>
        <w:tc>
          <w:tcPr>
            <w:tcW w:w="5868" w:type="dxa"/>
          </w:tcPr>
          <w:p w:rsidR="00687E43" w:rsidRPr="00FA2CDC" w:rsidRDefault="00BF5C62" w:rsidP="006B5948">
            <w:pPr>
              <w:spacing w:line="240" w:lineRule="auto"/>
              <w:ind w:firstLineChars="0" w:firstLine="0"/>
            </w:pPr>
            <w:r w:rsidRPr="00FA2CDC">
              <w:t>工作模式是指</w:t>
            </w:r>
            <w:r w:rsidR="00F02209">
              <w:rPr>
                <w:rFonts w:hint="eastAsia"/>
              </w:rPr>
              <w:t>使用</w:t>
            </w:r>
            <w:r w:rsidR="00F02209">
              <w:t>分组密码</w:t>
            </w:r>
            <w:r w:rsidR="00F02209">
              <w:rPr>
                <w:rFonts w:hint="eastAsia"/>
              </w:rPr>
              <w:t>算法对数据进行加密转换</w:t>
            </w:r>
            <w:r w:rsidRPr="00FA2CDC">
              <w:t>的方法。常见的工作模式有</w:t>
            </w:r>
            <w:r w:rsidRPr="00FA2CDC">
              <w:t>ECB</w:t>
            </w:r>
            <w:r w:rsidRPr="00FA2CDC">
              <w:t>、</w:t>
            </w:r>
            <w:r w:rsidRPr="00FA2CDC">
              <w:t>CBC</w:t>
            </w:r>
            <w:r w:rsidRPr="00FA2CDC">
              <w:t>、</w:t>
            </w:r>
            <w:r w:rsidRPr="00FA2CDC">
              <w:t>CFB</w:t>
            </w:r>
            <w:r w:rsidRPr="00FA2CDC">
              <w:t>、</w:t>
            </w:r>
            <w:r w:rsidRPr="00FA2CDC">
              <w:t>OFB</w:t>
            </w:r>
            <w:r w:rsidRPr="00FA2CDC">
              <w:t>和</w:t>
            </w:r>
            <w:r w:rsidRPr="00FA2CDC">
              <w:t>CTR</w:t>
            </w:r>
            <w:r w:rsidR="006B5948">
              <w:rPr>
                <w:rFonts w:hint="eastAsia"/>
              </w:rPr>
              <w:t>五种</w:t>
            </w:r>
            <w:r w:rsidRPr="00FA2CDC">
              <w:t>基本加密模式</w:t>
            </w:r>
            <w:r w:rsidR="008A034C">
              <w:rPr>
                <w:rFonts w:hint="eastAsia"/>
              </w:rPr>
              <w:t>以及</w:t>
            </w:r>
            <w:r w:rsidRPr="00FA2CDC">
              <w:t>CCM</w:t>
            </w:r>
            <w:r w:rsidRPr="00FA2CDC">
              <w:t>、</w:t>
            </w:r>
            <w:r w:rsidRPr="00FA2CDC">
              <w:t>GCM</w:t>
            </w:r>
            <w:r w:rsidR="008A034C">
              <w:rPr>
                <w:rFonts w:hint="eastAsia"/>
              </w:rPr>
              <w:t>等</w:t>
            </w:r>
            <w:r w:rsidRPr="00FA2CDC">
              <w:t>认证加密模式。</w:t>
            </w:r>
          </w:p>
        </w:tc>
      </w:tr>
      <w:tr w:rsidR="005547AE" w:rsidRPr="00FA2CDC" w:rsidTr="00626686">
        <w:tc>
          <w:tcPr>
            <w:tcW w:w="2660" w:type="dxa"/>
          </w:tcPr>
          <w:p w:rsidR="005547AE" w:rsidRPr="00057DB7" w:rsidRDefault="005547AE" w:rsidP="005E0E8A">
            <w:pPr>
              <w:pStyle w:val="TableText"/>
              <w:spacing w:line="240" w:lineRule="auto"/>
              <w:rPr>
                <w:rFonts w:hAnsi="Times New Roman"/>
              </w:rPr>
            </w:pPr>
            <w:r w:rsidRPr="00057DB7">
              <w:rPr>
                <w:rFonts w:hAnsi="Times New Roman"/>
              </w:rPr>
              <w:t>初始向量（</w:t>
            </w:r>
            <w:r w:rsidRPr="00057DB7">
              <w:rPr>
                <w:rFonts w:hAnsi="Times New Roman"/>
              </w:rPr>
              <w:t>IV</w:t>
            </w:r>
            <w:r w:rsidRPr="00057DB7">
              <w:rPr>
                <w:rFonts w:hAnsi="Times New Roman"/>
              </w:rPr>
              <w:t>，</w:t>
            </w:r>
            <w:r w:rsidRPr="00057DB7">
              <w:rPr>
                <w:rFonts w:hAnsi="Times New Roman"/>
              </w:rPr>
              <w:t>Initialization Vector</w:t>
            </w:r>
            <w:r w:rsidRPr="00057DB7">
              <w:rPr>
                <w:rFonts w:hAnsi="Times New Roman"/>
              </w:rPr>
              <w:t>）</w:t>
            </w:r>
          </w:p>
        </w:tc>
        <w:tc>
          <w:tcPr>
            <w:tcW w:w="5868" w:type="dxa"/>
          </w:tcPr>
          <w:p w:rsidR="005547AE" w:rsidRPr="00FA2CDC" w:rsidRDefault="005547AE" w:rsidP="005E0E8A">
            <w:pPr>
              <w:spacing w:line="240" w:lineRule="auto"/>
              <w:ind w:firstLineChars="0" w:firstLine="0"/>
            </w:pPr>
            <w:r w:rsidRPr="00FA2CDC">
              <w:t>初始向量是许多工作模式中用于随机化加密的一块数据，因此可以由相同的明文、相同的密钥产生不同的密文。</w:t>
            </w:r>
          </w:p>
        </w:tc>
      </w:tr>
      <w:tr w:rsidR="005547AE" w:rsidRPr="00FA2CDC" w:rsidTr="00626686">
        <w:tc>
          <w:tcPr>
            <w:tcW w:w="2660" w:type="dxa"/>
          </w:tcPr>
          <w:p w:rsidR="005547AE" w:rsidRPr="00057DB7" w:rsidRDefault="005547AE" w:rsidP="005E0E8A">
            <w:pPr>
              <w:pStyle w:val="TableText"/>
              <w:spacing w:line="240" w:lineRule="auto"/>
              <w:rPr>
                <w:rFonts w:hAnsi="Times New Roman"/>
              </w:rPr>
            </w:pPr>
            <w:r w:rsidRPr="00057DB7">
              <w:rPr>
                <w:rFonts w:hAnsi="Times New Roman"/>
              </w:rPr>
              <w:t>填充（</w:t>
            </w:r>
            <w:r w:rsidRPr="00057DB7">
              <w:rPr>
                <w:rFonts w:hAnsi="Times New Roman"/>
              </w:rPr>
              <w:t>Padding</w:t>
            </w:r>
            <w:r w:rsidRPr="00057DB7">
              <w:rPr>
                <w:rFonts w:hAnsi="Times New Roman"/>
              </w:rPr>
              <w:t>）</w:t>
            </w:r>
          </w:p>
        </w:tc>
        <w:tc>
          <w:tcPr>
            <w:tcW w:w="5868" w:type="dxa"/>
          </w:tcPr>
          <w:p w:rsidR="005547AE" w:rsidRPr="00FA2CDC" w:rsidRDefault="005547AE" w:rsidP="005E0E8A">
            <w:pPr>
              <w:spacing w:line="240" w:lineRule="auto"/>
              <w:ind w:firstLineChars="0" w:firstLine="0"/>
            </w:pPr>
            <w:r w:rsidRPr="00FA2CDC">
              <w:t>分组密码算法只能对</w:t>
            </w:r>
            <w:r w:rsidR="006A0AFB">
              <w:rPr>
                <w:rFonts w:hint="eastAsia"/>
              </w:rPr>
              <w:t>数据长度为分组长度整数倍</w:t>
            </w:r>
            <w:r w:rsidRPr="00FA2CDC">
              <w:t>的数据进行处理，</w:t>
            </w:r>
            <w:r w:rsidR="006A0AFB">
              <w:rPr>
                <w:rFonts w:hint="eastAsia"/>
              </w:rPr>
              <w:t>填充就是保证数据长度符合这种要求的一种方式</w:t>
            </w:r>
            <w:r w:rsidRPr="00FA2CDC">
              <w:t>。</w:t>
            </w:r>
          </w:p>
        </w:tc>
      </w:tr>
      <w:tr w:rsidR="0042094F" w:rsidRPr="00FA2CDC" w:rsidTr="00626686">
        <w:tc>
          <w:tcPr>
            <w:tcW w:w="2660" w:type="dxa"/>
          </w:tcPr>
          <w:p w:rsidR="0042094F" w:rsidRPr="00057DB7" w:rsidRDefault="002935F2" w:rsidP="005E0E8A">
            <w:pPr>
              <w:pStyle w:val="TableText"/>
              <w:spacing w:line="240" w:lineRule="auto"/>
              <w:rPr>
                <w:rFonts w:hAnsi="Times New Roman"/>
              </w:rPr>
            </w:pPr>
            <w:r w:rsidRPr="00057DB7">
              <w:rPr>
                <w:rFonts w:hAnsi="Times New Roman"/>
              </w:rPr>
              <w:t>盐值（</w:t>
            </w:r>
            <w:r w:rsidRPr="00057DB7">
              <w:rPr>
                <w:rFonts w:hAnsi="Times New Roman"/>
              </w:rPr>
              <w:t>Salt</w:t>
            </w:r>
            <w:r w:rsidRPr="00057DB7">
              <w:rPr>
                <w:rFonts w:hAnsi="Times New Roman"/>
              </w:rPr>
              <w:t>）</w:t>
            </w:r>
          </w:p>
        </w:tc>
        <w:tc>
          <w:tcPr>
            <w:tcW w:w="5868" w:type="dxa"/>
          </w:tcPr>
          <w:p w:rsidR="0042094F" w:rsidRPr="00FA2CDC" w:rsidRDefault="002935F2" w:rsidP="005E0E8A">
            <w:pPr>
              <w:spacing w:line="240" w:lineRule="auto"/>
              <w:ind w:firstLineChars="0" w:firstLine="0"/>
            </w:pPr>
            <w:r w:rsidRPr="00FA2CDC">
              <w:t>通过在</w:t>
            </w:r>
            <w:r w:rsidR="00246470">
              <w:rPr>
                <w:rFonts w:hint="eastAsia"/>
              </w:rPr>
              <w:t>口令</w:t>
            </w:r>
            <w:r w:rsidRPr="00FA2CDC">
              <w:t>任意位置插入字符串，让</w:t>
            </w:r>
            <w:r w:rsidR="00463DC8">
              <w:rPr>
                <w:rFonts w:hint="eastAsia"/>
              </w:rPr>
              <w:t>哈希</w:t>
            </w:r>
            <w:r w:rsidRPr="00FA2CDC">
              <w:t>后的结果和使用原始</w:t>
            </w:r>
            <w:r w:rsidR="002C0100">
              <w:rPr>
                <w:rFonts w:hint="eastAsia"/>
              </w:rPr>
              <w:t>口令</w:t>
            </w:r>
            <w:r w:rsidRPr="00FA2CDC">
              <w:t>的</w:t>
            </w:r>
            <w:r w:rsidR="00463DC8">
              <w:rPr>
                <w:rFonts w:hint="eastAsia"/>
              </w:rPr>
              <w:t>哈希</w:t>
            </w:r>
            <w:r w:rsidRPr="00FA2CDC">
              <w:t>结果不相符，这种过程称之为</w:t>
            </w:r>
            <w:r w:rsidRPr="00FA2CDC">
              <w:t>“</w:t>
            </w:r>
            <w:r w:rsidRPr="00FA2CDC">
              <w:t>加盐</w:t>
            </w:r>
            <w:r w:rsidRPr="00FA2CDC">
              <w:t>”</w:t>
            </w:r>
            <w:r w:rsidRPr="00FA2CDC">
              <w:t>。</w:t>
            </w:r>
            <w:r w:rsidR="000809FE" w:rsidRPr="00FA2CDC">
              <w:t>这个字符串就是盐值。</w:t>
            </w:r>
          </w:p>
        </w:tc>
      </w:tr>
      <w:tr w:rsidR="0042094F" w:rsidRPr="00FA2CDC" w:rsidTr="00626686">
        <w:tc>
          <w:tcPr>
            <w:tcW w:w="2660" w:type="dxa"/>
          </w:tcPr>
          <w:p w:rsidR="0042094F" w:rsidRPr="00057DB7" w:rsidRDefault="0042094F" w:rsidP="005E0E8A">
            <w:pPr>
              <w:pStyle w:val="TableText"/>
              <w:spacing w:line="240" w:lineRule="auto"/>
              <w:rPr>
                <w:rFonts w:hAnsi="Times New Roman"/>
              </w:rPr>
            </w:pPr>
            <w:r w:rsidRPr="00057DB7">
              <w:rPr>
                <w:rFonts w:hAnsi="Times New Roman"/>
              </w:rPr>
              <w:t>安全强度（</w:t>
            </w:r>
            <w:r w:rsidRPr="00057DB7">
              <w:rPr>
                <w:rFonts w:hAnsi="Times New Roman"/>
              </w:rPr>
              <w:t>Security strength</w:t>
            </w:r>
            <w:r w:rsidRPr="00057DB7">
              <w:rPr>
                <w:rFonts w:hAnsi="Times New Roman"/>
              </w:rPr>
              <w:t>）</w:t>
            </w:r>
          </w:p>
        </w:tc>
        <w:tc>
          <w:tcPr>
            <w:tcW w:w="5868" w:type="dxa"/>
          </w:tcPr>
          <w:p w:rsidR="0042094F" w:rsidRPr="00FA2CDC" w:rsidRDefault="003D7EA4" w:rsidP="005E0E8A">
            <w:pPr>
              <w:spacing w:line="240" w:lineRule="auto"/>
              <w:ind w:firstLineChars="0" w:firstLine="0"/>
            </w:pPr>
            <w:r w:rsidRPr="00FA2CDC">
              <w:t>安全强度用来衡量密码算法或者密码系统的安全性，它是对破解密码算法或者系统所需要的工作量的一个数值度量。</w:t>
            </w:r>
          </w:p>
        </w:tc>
      </w:tr>
      <w:tr w:rsidR="0042094F" w:rsidRPr="00FA2CDC" w:rsidTr="00626686">
        <w:tc>
          <w:tcPr>
            <w:tcW w:w="2660" w:type="dxa"/>
          </w:tcPr>
          <w:p w:rsidR="0042094F" w:rsidRPr="00057DB7" w:rsidRDefault="0042094F" w:rsidP="005E0E8A">
            <w:pPr>
              <w:pStyle w:val="TableText"/>
              <w:spacing w:line="240" w:lineRule="auto"/>
              <w:rPr>
                <w:rFonts w:hAnsi="Times New Roman"/>
              </w:rPr>
            </w:pPr>
            <w:r w:rsidRPr="00057DB7">
              <w:rPr>
                <w:rFonts w:hAnsi="Times New Roman"/>
              </w:rPr>
              <w:t>口令（</w:t>
            </w:r>
            <w:r w:rsidRPr="00057DB7">
              <w:rPr>
                <w:rFonts w:hAnsi="Times New Roman"/>
              </w:rPr>
              <w:t>Password</w:t>
            </w:r>
            <w:r w:rsidRPr="00057DB7">
              <w:rPr>
                <w:rFonts w:hAnsi="Times New Roman"/>
              </w:rPr>
              <w:t>）</w:t>
            </w:r>
          </w:p>
        </w:tc>
        <w:tc>
          <w:tcPr>
            <w:tcW w:w="5868" w:type="dxa"/>
          </w:tcPr>
          <w:p w:rsidR="0042094F" w:rsidRPr="00FA2CDC" w:rsidRDefault="00601F97" w:rsidP="005E0E8A">
            <w:pPr>
              <w:spacing w:line="240" w:lineRule="auto"/>
              <w:ind w:firstLineChars="0" w:firstLine="0"/>
            </w:pPr>
            <w:r w:rsidRPr="00FA2CDC">
              <w:t>口令</w:t>
            </w:r>
            <w:r w:rsidR="00A146EC">
              <w:rPr>
                <w:rFonts w:hint="eastAsia"/>
              </w:rPr>
              <w:t>是指用于身份认证、鉴权或者导出加密密钥的字符串，可由字母、数字和符号组成。</w:t>
            </w:r>
          </w:p>
        </w:tc>
      </w:tr>
      <w:tr w:rsidR="0042094F" w:rsidRPr="00FA2CDC" w:rsidTr="00626686">
        <w:tc>
          <w:tcPr>
            <w:tcW w:w="2660" w:type="dxa"/>
          </w:tcPr>
          <w:p w:rsidR="0042094F" w:rsidRPr="00057DB7" w:rsidRDefault="0042094F" w:rsidP="005E0E8A">
            <w:pPr>
              <w:pStyle w:val="TableText"/>
              <w:spacing w:line="240" w:lineRule="auto"/>
              <w:rPr>
                <w:rFonts w:hAnsi="Times New Roman"/>
              </w:rPr>
            </w:pPr>
            <w:r w:rsidRPr="00057DB7">
              <w:rPr>
                <w:rFonts w:hAnsi="Times New Roman"/>
              </w:rPr>
              <w:t>密钥（</w:t>
            </w:r>
            <w:r w:rsidRPr="00057DB7">
              <w:rPr>
                <w:rFonts w:hAnsi="Times New Roman"/>
              </w:rPr>
              <w:t>Key</w:t>
            </w:r>
            <w:r w:rsidRPr="00057DB7">
              <w:rPr>
                <w:rFonts w:hAnsi="Times New Roman"/>
              </w:rPr>
              <w:t>）</w:t>
            </w:r>
          </w:p>
        </w:tc>
        <w:tc>
          <w:tcPr>
            <w:tcW w:w="5868" w:type="dxa"/>
          </w:tcPr>
          <w:p w:rsidR="0042094F" w:rsidRPr="00FA2CDC" w:rsidRDefault="00601F97" w:rsidP="005E0E8A">
            <w:pPr>
              <w:spacing w:line="240" w:lineRule="auto"/>
              <w:ind w:firstLineChars="0" w:firstLine="0"/>
            </w:pPr>
            <w:r w:rsidRPr="00FA2CDC">
              <w:t>密钥</w:t>
            </w:r>
            <w:r w:rsidR="009421DB">
              <w:rPr>
                <w:rFonts w:hint="eastAsia"/>
              </w:rPr>
              <w:t>是一个结合密码算法一起使用的参数，拥有它的实体可以加密或恢复数据，没有它的实体则不行。</w:t>
            </w:r>
          </w:p>
        </w:tc>
      </w:tr>
    </w:tbl>
    <w:p w:rsidR="00857608" w:rsidRPr="00857608" w:rsidRDefault="00857608" w:rsidP="00857608">
      <w:pPr>
        <w:ind w:firstLineChars="0" w:firstLine="0"/>
      </w:pPr>
    </w:p>
    <w:p w:rsidR="0042094F" w:rsidRDefault="0042094F" w:rsidP="00072360">
      <w:pPr>
        <w:pStyle w:val="1"/>
        <w:pageBreakBefore/>
        <w:ind w:left="839" w:hanging="839"/>
        <w:rPr>
          <w:rFonts w:ascii="Times New Roman" w:hAnsi="Times New Roman"/>
        </w:rPr>
      </w:pPr>
      <w:bookmarkStart w:id="34" w:name="_Toc210035721"/>
      <w:bookmarkStart w:id="35" w:name="_Toc210039063"/>
      <w:bookmarkStart w:id="36" w:name="_Toc210035723"/>
      <w:bookmarkStart w:id="37" w:name="_Toc210039065"/>
      <w:bookmarkStart w:id="38" w:name="_Toc210035724"/>
      <w:bookmarkStart w:id="39" w:name="_Toc210039066"/>
      <w:bookmarkStart w:id="40" w:name="_Toc210035725"/>
      <w:bookmarkStart w:id="41" w:name="_Toc210039067"/>
      <w:bookmarkStart w:id="42" w:name="_Toc210035731"/>
      <w:bookmarkStart w:id="43" w:name="_Toc210039073"/>
      <w:bookmarkStart w:id="44" w:name="_Toc210035732"/>
      <w:bookmarkStart w:id="45" w:name="_Toc210039074"/>
      <w:bookmarkStart w:id="46" w:name="_Toc210035736"/>
      <w:bookmarkStart w:id="47" w:name="_Toc210039078"/>
      <w:bookmarkStart w:id="48" w:name="_Toc210035738"/>
      <w:bookmarkStart w:id="49" w:name="_Toc210039080"/>
      <w:bookmarkStart w:id="50" w:name="_Toc210035750"/>
      <w:bookmarkStart w:id="51" w:name="_Toc210039092"/>
      <w:bookmarkStart w:id="52" w:name="_Toc378087903"/>
      <w:bookmarkStart w:id="53" w:name="_Toc415124953"/>
      <w:bookmarkStart w:id="54" w:name="_Toc443399114"/>
      <w:bookmarkEnd w:id="8"/>
      <w:bookmarkEnd w:id="18"/>
      <w:bookmarkEnd w:id="19"/>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FA2CDC">
        <w:rPr>
          <w:rFonts w:ascii="Times New Roman" w:hAnsi="Times New Roman"/>
        </w:rPr>
        <w:lastRenderedPageBreak/>
        <w:t>密码算法</w:t>
      </w:r>
      <w:r w:rsidR="00382727" w:rsidRPr="00FA2CDC">
        <w:rPr>
          <w:rFonts w:ascii="Times New Roman" w:hAnsi="Times New Roman"/>
        </w:rPr>
        <w:t>的</w:t>
      </w:r>
      <w:r w:rsidRPr="00FA2CDC">
        <w:rPr>
          <w:rFonts w:ascii="Times New Roman" w:hAnsi="Times New Roman"/>
        </w:rPr>
        <w:t>选择</w:t>
      </w:r>
      <w:bookmarkEnd w:id="52"/>
      <w:bookmarkEnd w:id="53"/>
      <w:bookmarkEnd w:id="54"/>
    </w:p>
    <w:p w:rsidR="00373085" w:rsidRPr="00373085" w:rsidRDefault="00E63410" w:rsidP="00E63410">
      <w:pPr>
        <w:ind w:firstLine="420"/>
      </w:pPr>
      <w:r>
        <w:rPr>
          <w:rFonts w:hint="eastAsia"/>
        </w:rPr>
        <w:t>密码学领域是动态变化的。随着计算机技术的发展，许多原来安全的密码算法因被发现存在缺陷已不再安全。为保证系统安全性，产品开发人员在选择密码算法时需要有一定的前瞻性，尽量选择</w:t>
      </w:r>
      <w:r w:rsidR="002062BA">
        <w:rPr>
          <w:rFonts w:hint="eastAsia"/>
        </w:rPr>
        <w:t>成熟的、具有足够安全强度的算法。</w:t>
      </w:r>
      <w:r>
        <w:rPr>
          <w:rFonts w:hint="eastAsia"/>
        </w:rPr>
        <w:t>这章主要介绍了在选择密码算法时需要注意</w:t>
      </w:r>
      <w:r w:rsidR="00373085">
        <w:rPr>
          <w:rFonts w:hint="eastAsia"/>
        </w:rPr>
        <w:t>的问题</w:t>
      </w:r>
      <w:r>
        <w:rPr>
          <w:rFonts w:hint="eastAsia"/>
        </w:rPr>
        <w:t>。</w:t>
      </w:r>
    </w:p>
    <w:p w:rsidR="00E63410" w:rsidRPr="00FA2CDC" w:rsidRDefault="00E63410" w:rsidP="00E63410">
      <w:pPr>
        <w:pStyle w:val="2"/>
        <w:rPr>
          <w:rFonts w:ascii="Times New Roman" w:hAnsi="Times New Roman"/>
          <w:b/>
        </w:rPr>
      </w:pPr>
      <w:bookmarkStart w:id="55" w:name="_Toc372703407"/>
      <w:bookmarkStart w:id="56" w:name="_Toc378087904"/>
      <w:bookmarkStart w:id="57" w:name="_Toc415124954"/>
      <w:bookmarkStart w:id="58" w:name="_Toc443399115"/>
      <w:r w:rsidRPr="00FA2CDC">
        <w:rPr>
          <w:rFonts w:ascii="Times New Roman" w:hAnsi="Times New Roman"/>
        </w:rPr>
        <w:t>规则</w:t>
      </w:r>
      <w:r w:rsidR="00233458">
        <w:rPr>
          <w:rFonts w:ascii="Times New Roman" w:hAnsi="Times New Roman" w:hint="eastAsia"/>
        </w:rPr>
        <w:t>：</w:t>
      </w:r>
      <w:r w:rsidRPr="00FA2CDC">
        <w:rPr>
          <w:rFonts w:ascii="Times New Roman" w:hAnsi="Times New Roman"/>
        </w:rPr>
        <w:t>禁止使用私有的、非标准的密码算法</w:t>
      </w:r>
      <w:bookmarkEnd w:id="55"/>
      <w:bookmarkEnd w:id="56"/>
      <w:bookmarkEnd w:id="57"/>
      <w:bookmarkEnd w:id="58"/>
    </w:p>
    <w:p w:rsidR="00E63410" w:rsidRPr="00FA2CDC" w:rsidRDefault="00E63410" w:rsidP="00E63410">
      <w:pPr>
        <w:autoSpaceDE/>
        <w:autoSpaceDN/>
        <w:ind w:firstLineChars="0" w:firstLine="0"/>
        <w:rPr>
          <w:snapToGrid/>
        </w:rPr>
      </w:pPr>
      <w:r w:rsidRPr="00FA2CDC">
        <w:rPr>
          <w:b/>
          <w:snapToGrid/>
        </w:rPr>
        <w:t>说明：</w:t>
      </w:r>
      <w:r w:rsidRPr="00FA2CDC">
        <w:rPr>
          <w:snapToGrid/>
        </w:rPr>
        <w:t>私有的、非标准的密码算法</w:t>
      </w:r>
      <w:r>
        <w:rPr>
          <w:rFonts w:hint="eastAsia"/>
        </w:rPr>
        <w:t>不应该在产品中使用。首先，如果不是具有密码学专业素养的专家设计的密码算法，这些算法难以达到密码学领域的专业性要求</w:t>
      </w:r>
      <w:r>
        <w:rPr>
          <w:rFonts w:hint="eastAsia"/>
          <w:snapToGrid/>
        </w:rPr>
        <w:t>；此外其</w:t>
      </w:r>
      <w:r w:rsidRPr="00FA2CDC">
        <w:rPr>
          <w:snapToGrid/>
        </w:rPr>
        <w:t>技术上</w:t>
      </w:r>
      <w:r>
        <w:rPr>
          <w:rFonts w:hint="eastAsia"/>
          <w:snapToGrid/>
        </w:rPr>
        <w:t>也</w:t>
      </w:r>
      <w:r w:rsidRPr="00FA2CDC">
        <w:rPr>
          <w:snapToGrid/>
        </w:rPr>
        <w:t>未经业界</w:t>
      </w:r>
      <w:r>
        <w:rPr>
          <w:rFonts w:hint="eastAsia"/>
          <w:snapToGrid/>
        </w:rPr>
        <w:t>分析</w:t>
      </w:r>
      <w:r w:rsidRPr="00FA2CDC">
        <w:rPr>
          <w:snapToGrid/>
        </w:rPr>
        <w:t>验证，有可能存在未知的缺陷；</w:t>
      </w:r>
      <w:r>
        <w:rPr>
          <w:rFonts w:hint="eastAsia"/>
          <w:snapToGrid/>
        </w:rPr>
        <w:t>另一方面其违背了加密算法要公开透明的原则</w:t>
      </w:r>
      <w:r w:rsidR="00AD5E19">
        <w:rPr>
          <w:rStyle w:val="afff6"/>
          <w:snapToGrid/>
        </w:rPr>
        <w:footnoteReference w:id="1"/>
      </w:r>
      <w:r w:rsidRPr="00FA2CDC">
        <w:rPr>
          <w:snapToGrid/>
        </w:rPr>
        <w:t>。</w:t>
      </w:r>
      <w:r w:rsidRPr="00CC4411">
        <w:rPr>
          <w:b/>
          <w:snapToGrid/>
        </w:rPr>
        <w:t>这些</w:t>
      </w:r>
      <w:r w:rsidRPr="00CC4411">
        <w:rPr>
          <w:b/>
        </w:rPr>
        <w:t>私有、非标准的</w:t>
      </w:r>
      <w:r w:rsidRPr="00CC4411">
        <w:rPr>
          <w:b/>
          <w:snapToGrid/>
        </w:rPr>
        <w:t>算法包括但不限于：</w:t>
      </w:r>
    </w:p>
    <w:p w:rsidR="00E63410" w:rsidRPr="00FA2CDC" w:rsidRDefault="00E63410" w:rsidP="00E947F4">
      <w:pPr>
        <w:pStyle w:val="affe"/>
        <w:numPr>
          <w:ilvl w:val="0"/>
          <w:numId w:val="25"/>
        </w:numPr>
        <w:autoSpaceDE/>
        <w:autoSpaceDN/>
        <w:ind w:firstLineChars="0"/>
        <w:rPr>
          <w:snapToGrid/>
        </w:rPr>
      </w:pPr>
      <w:r w:rsidRPr="00FA2CDC">
        <w:rPr>
          <w:snapToGrid/>
        </w:rPr>
        <w:t>未公开的、</w:t>
      </w:r>
      <w:r w:rsidR="000C5664">
        <w:rPr>
          <w:rFonts w:hint="eastAsia"/>
          <w:snapToGrid/>
        </w:rPr>
        <w:t>自行设计的</w:t>
      </w:r>
      <w:r w:rsidRPr="00FA2CDC">
        <w:rPr>
          <w:snapToGrid/>
        </w:rPr>
        <w:t>密码算法；</w:t>
      </w:r>
    </w:p>
    <w:p w:rsidR="00E63410" w:rsidRPr="00FA2CDC" w:rsidRDefault="00E63410" w:rsidP="00E947F4">
      <w:pPr>
        <w:pStyle w:val="affe"/>
        <w:numPr>
          <w:ilvl w:val="0"/>
          <w:numId w:val="25"/>
        </w:numPr>
        <w:autoSpaceDE/>
        <w:autoSpaceDN/>
        <w:ind w:firstLineChars="0"/>
        <w:rPr>
          <w:snapToGrid/>
        </w:rPr>
      </w:pPr>
      <w:r w:rsidRPr="00FA2CDC">
        <w:rPr>
          <w:snapToGrid/>
        </w:rPr>
        <w:t>自行对标准密码算法进行改造的；</w:t>
      </w:r>
    </w:p>
    <w:p w:rsidR="00E63410" w:rsidRPr="00FA2CDC" w:rsidRDefault="00E63410" w:rsidP="00E947F4">
      <w:pPr>
        <w:pStyle w:val="affe"/>
        <w:numPr>
          <w:ilvl w:val="0"/>
          <w:numId w:val="25"/>
        </w:numPr>
        <w:autoSpaceDE/>
        <w:autoSpaceDN/>
        <w:ind w:firstLineChars="0"/>
        <w:rPr>
          <w:snapToGrid/>
        </w:rPr>
      </w:pPr>
      <w:r w:rsidRPr="00FA2CDC">
        <w:rPr>
          <w:snapToGrid/>
        </w:rPr>
        <w:t>自行定义的通过变形</w:t>
      </w:r>
      <w:r w:rsidRPr="00FA2CDC">
        <w:rPr>
          <w:snapToGrid/>
        </w:rPr>
        <w:t>/</w:t>
      </w:r>
      <w:r w:rsidRPr="00FA2CDC">
        <w:rPr>
          <w:snapToGrid/>
        </w:rPr>
        <w:t>字符移位</w:t>
      </w:r>
      <w:r w:rsidRPr="00FA2CDC">
        <w:rPr>
          <w:snapToGrid/>
        </w:rPr>
        <w:t>/</w:t>
      </w:r>
      <w:r w:rsidRPr="00FA2CDC">
        <w:rPr>
          <w:snapToGrid/>
        </w:rPr>
        <w:t>替换等方式执行的数据转换算法；</w:t>
      </w:r>
    </w:p>
    <w:p w:rsidR="00E63410" w:rsidRPr="00FA2CDC" w:rsidRDefault="00E63410" w:rsidP="00E947F4">
      <w:pPr>
        <w:pStyle w:val="affe"/>
        <w:numPr>
          <w:ilvl w:val="0"/>
          <w:numId w:val="25"/>
        </w:numPr>
        <w:autoSpaceDE/>
        <w:autoSpaceDN/>
        <w:ind w:firstLineChars="0"/>
        <w:rPr>
          <w:snapToGrid/>
        </w:rPr>
      </w:pPr>
      <w:r w:rsidRPr="00FA2CDC">
        <w:rPr>
          <w:snapToGrid/>
        </w:rPr>
        <w:t>用编码的方式（如</w:t>
      </w:r>
      <w:r w:rsidRPr="00FA2CDC">
        <w:rPr>
          <w:snapToGrid/>
        </w:rPr>
        <w:t>Base64</w:t>
      </w:r>
      <w:r w:rsidRPr="00FA2CDC">
        <w:rPr>
          <w:snapToGrid/>
        </w:rPr>
        <w:t>编码）实现数据加密目的的伪加密实现；</w:t>
      </w:r>
    </w:p>
    <w:p w:rsidR="00E63410" w:rsidRPr="00FA2CDC" w:rsidRDefault="00E63410" w:rsidP="00E947F4">
      <w:pPr>
        <w:pStyle w:val="affe"/>
        <w:numPr>
          <w:ilvl w:val="0"/>
          <w:numId w:val="25"/>
        </w:numPr>
        <w:autoSpaceDE/>
        <w:autoSpaceDN/>
        <w:ind w:firstLineChars="0"/>
      </w:pPr>
      <w:r w:rsidRPr="00FA2CDC">
        <w:rPr>
          <w:snapToGrid/>
        </w:rPr>
        <w:t>用差错控制编码（如奇偶校验、</w:t>
      </w:r>
      <w:r w:rsidRPr="00FA2CDC">
        <w:rPr>
          <w:snapToGrid/>
        </w:rPr>
        <w:t>CRC</w:t>
      </w:r>
      <w:r w:rsidRPr="00FA2CDC">
        <w:rPr>
          <w:snapToGrid/>
        </w:rPr>
        <w:t>）实现完整性校验。</w:t>
      </w:r>
    </w:p>
    <w:p w:rsidR="009E0D67" w:rsidRDefault="00CA18D7">
      <w:pPr>
        <w:ind w:firstLine="420"/>
      </w:pPr>
      <w:bookmarkStart w:id="59" w:name="_规则：禁止使用不安全的密码算法，推荐使用强密码算法"/>
      <w:bookmarkStart w:id="60" w:name="_Toc372703408"/>
      <w:bookmarkStart w:id="61" w:name="_Toc378087905"/>
      <w:bookmarkStart w:id="62" w:name="_Toc415124955"/>
      <w:bookmarkEnd w:id="59"/>
      <w:r w:rsidRPr="00CA18D7">
        <w:rPr>
          <w:rFonts w:hint="eastAsia"/>
        </w:rPr>
        <w:t>在</w:t>
      </w:r>
      <w:r w:rsidR="00130DFE">
        <w:rPr>
          <w:rFonts w:hint="eastAsia"/>
        </w:rPr>
        <w:t>非密码学安全</w:t>
      </w:r>
      <w:r w:rsidRPr="00CA18D7">
        <w:rPr>
          <w:rFonts w:hint="eastAsia"/>
        </w:rPr>
        <w:t>场景</w:t>
      </w:r>
      <w:r w:rsidR="00655AF9">
        <w:rPr>
          <w:rFonts w:hint="eastAsia"/>
        </w:rPr>
        <w:t>（不用于</w:t>
      </w:r>
      <w:r w:rsidR="002C5617">
        <w:rPr>
          <w:rFonts w:hint="eastAsia"/>
        </w:rPr>
        <w:t>如</w:t>
      </w:r>
      <w:r w:rsidR="00655AF9">
        <w:rPr>
          <w:rFonts w:hint="eastAsia"/>
        </w:rPr>
        <w:t>机密性、完整性等密码学用途）</w:t>
      </w:r>
      <w:r w:rsidRPr="00CA18D7">
        <w:rPr>
          <w:rFonts w:hint="eastAsia"/>
        </w:rPr>
        <w:t>且产品未在界面、资料声称</w:t>
      </w:r>
      <w:r w:rsidR="00766873">
        <w:rPr>
          <w:rFonts w:hint="eastAsia"/>
        </w:rPr>
        <w:t>算法用于密码学安全目的，出于正常业务需要</w:t>
      </w:r>
      <w:r w:rsidR="00EF261B">
        <w:rPr>
          <w:rFonts w:hint="eastAsia"/>
        </w:rPr>
        <w:t>可以</w:t>
      </w:r>
      <w:r w:rsidRPr="00CA18D7">
        <w:rPr>
          <w:rFonts w:hint="eastAsia"/>
        </w:rPr>
        <w:t>使用</w:t>
      </w:r>
      <w:r w:rsidRPr="00CA18D7">
        <w:rPr>
          <w:rFonts w:hint="eastAsia"/>
        </w:rPr>
        <w:t>Base64</w:t>
      </w:r>
      <w:r w:rsidRPr="00CA18D7">
        <w:rPr>
          <w:rFonts w:hint="eastAsia"/>
        </w:rPr>
        <w:t>等算法。</w:t>
      </w:r>
    </w:p>
    <w:p w:rsidR="00E63410" w:rsidRPr="00574A5B" w:rsidRDefault="00E63410" w:rsidP="00E63410">
      <w:pPr>
        <w:pStyle w:val="2"/>
        <w:rPr>
          <w:rFonts w:ascii="Times New Roman" w:hAnsi="Times New Roman"/>
        </w:rPr>
      </w:pPr>
      <w:bookmarkStart w:id="63" w:name="_Toc443399116"/>
      <w:r w:rsidRPr="00574A5B">
        <w:rPr>
          <w:rFonts w:ascii="Times New Roman" w:hAnsi="Times New Roman"/>
        </w:rPr>
        <w:t>规则</w:t>
      </w:r>
      <w:r w:rsidR="00233458">
        <w:rPr>
          <w:rFonts w:ascii="Times New Roman" w:hAnsi="Times New Roman" w:hint="eastAsia"/>
        </w:rPr>
        <w:t>：</w:t>
      </w:r>
      <w:bookmarkEnd w:id="60"/>
      <w:bookmarkEnd w:id="61"/>
      <w:r w:rsidR="00596B5E">
        <w:rPr>
          <w:rFonts w:ascii="Times New Roman" w:hAnsi="Times New Roman" w:hint="eastAsia"/>
        </w:rPr>
        <w:t>禁止使用不安全的密码算法</w:t>
      </w:r>
      <w:r w:rsidR="005E7867">
        <w:rPr>
          <w:rFonts w:ascii="Times New Roman" w:hAnsi="Times New Roman" w:hint="eastAsia"/>
        </w:rPr>
        <w:t>，推荐</w:t>
      </w:r>
      <w:r w:rsidR="005E7867" w:rsidRPr="00574A5B">
        <w:rPr>
          <w:rFonts w:ascii="Times New Roman" w:hAnsi="Times New Roman" w:hint="eastAsia"/>
        </w:rPr>
        <w:t>使用强密码算法</w:t>
      </w:r>
      <w:bookmarkEnd w:id="62"/>
      <w:bookmarkEnd w:id="63"/>
    </w:p>
    <w:p w:rsidR="009E0D67" w:rsidRDefault="00E63410">
      <w:pPr>
        <w:ind w:firstLine="422"/>
        <w:rPr>
          <w:snapToGrid/>
        </w:rPr>
      </w:pPr>
      <w:r w:rsidRPr="00E739B0">
        <w:rPr>
          <w:b/>
          <w:snapToGrid/>
        </w:rPr>
        <w:t>说明</w:t>
      </w:r>
      <w:r w:rsidRPr="00E739B0">
        <w:rPr>
          <w:snapToGrid/>
        </w:rPr>
        <w:t>：随着</w:t>
      </w:r>
      <w:r w:rsidRPr="00E739B0">
        <w:rPr>
          <w:rFonts w:hint="eastAsia"/>
          <w:snapToGrid/>
        </w:rPr>
        <w:t>密码</w:t>
      </w:r>
      <w:r w:rsidR="0031727F">
        <w:rPr>
          <w:snapToGrid/>
        </w:rPr>
        <w:t>技术的发展以及计算能力的提升</w:t>
      </w:r>
      <w:r w:rsidR="00060F3D">
        <w:rPr>
          <w:rFonts w:hint="eastAsia"/>
          <w:snapToGrid/>
        </w:rPr>
        <w:t>，一些密码算法</w:t>
      </w:r>
      <w:r w:rsidR="0031727F">
        <w:rPr>
          <w:rFonts w:hint="eastAsia"/>
          <w:snapToGrid/>
        </w:rPr>
        <w:t>已</w:t>
      </w:r>
      <w:r w:rsidRPr="00E739B0">
        <w:rPr>
          <w:rFonts w:hint="eastAsia"/>
          <w:snapToGrid/>
        </w:rPr>
        <w:t>不再适合现今的安全领域。例如</w:t>
      </w:r>
      <w:r w:rsidRPr="00E739B0">
        <w:rPr>
          <w:rFonts w:hint="eastAsia"/>
          <w:snapToGrid/>
        </w:rPr>
        <w:t>MD5</w:t>
      </w:r>
      <w:r w:rsidRPr="00E739B0">
        <w:rPr>
          <w:rFonts w:hint="eastAsia"/>
          <w:snapToGrid/>
        </w:rPr>
        <w:t>算法，</w:t>
      </w:r>
      <w:r w:rsidR="00202A4B">
        <w:rPr>
          <w:rFonts w:hint="eastAsia"/>
          <w:snapToGrid/>
        </w:rPr>
        <w:t>该算法</w:t>
      </w:r>
      <w:r w:rsidR="00252BC2">
        <w:rPr>
          <w:rFonts w:hint="eastAsia"/>
          <w:snapToGrid/>
        </w:rPr>
        <w:t>已经于</w:t>
      </w:r>
      <w:r w:rsidR="00252BC2">
        <w:rPr>
          <w:rFonts w:hint="eastAsia"/>
          <w:snapToGrid/>
        </w:rPr>
        <w:t>2004</w:t>
      </w:r>
      <w:r w:rsidR="00252BC2">
        <w:rPr>
          <w:rFonts w:hint="eastAsia"/>
          <w:snapToGrid/>
        </w:rPr>
        <w:t>年由山东大学王小云教授的团队予以破解</w:t>
      </w:r>
      <w:r w:rsidR="00704113">
        <w:rPr>
          <w:rFonts w:hint="eastAsia"/>
          <w:snapToGrid/>
        </w:rPr>
        <w:t>（</w:t>
      </w:r>
      <w:r w:rsidR="00704113" w:rsidRPr="00E739B0">
        <w:rPr>
          <w:rFonts w:hint="eastAsia"/>
          <w:snapToGrid/>
        </w:rPr>
        <w:t>人为构造出两个具有相同</w:t>
      </w:r>
      <w:r w:rsidR="00704113" w:rsidRPr="00E739B0">
        <w:rPr>
          <w:rFonts w:hint="eastAsia"/>
          <w:snapToGrid/>
        </w:rPr>
        <w:t>MD5</w:t>
      </w:r>
      <w:r w:rsidR="00704113" w:rsidRPr="00E739B0">
        <w:rPr>
          <w:rFonts w:hint="eastAsia"/>
          <w:snapToGrid/>
        </w:rPr>
        <w:t>值的信息</w:t>
      </w:r>
      <w:r w:rsidR="00704113">
        <w:rPr>
          <w:rFonts w:hint="eastAsia"/>
          <w:snapToGrid/>
        </w:rPr>
        <w:t>）</w:t>
      </w:r>
      <w:r w:rsidR="00252BC2">
        <w:rPr>
          <w:rFonts w:hint="eastAsia"/>
          <w:snapToGrid/>
        </w:rPr>
        <w:t>，并且在</w:t>
      </w:r>
      <w:r w:rsidR="00252BC2">
        <w:rPr>
          <w:rFonts w:hint="eastAsia"/>
          <w:snapToGrid/>
        </w:rPr>
        <w:t>2008</w:t>
      </w:r>
      <w:r w:rsidR="00252BC2">
        <w:rPr>
          <w:rFonts w:hint="eastAsia"/>
          <w:snapToGrid/>
        </w:rPr>
        <w:t>年由国际密码学专家</w:t>
      </w:r>
      <w:r w:rsidR="00A41585">
        <w:rPr>
          <w:rFonts w:hint="eastAsia"/>
          <w:snapToGrid/>
        </w:rPr>
        <w:t>Lenstra</w:t>
      </w:r>
      <w:r w:rsidR="00252BC2">
        <w:rPr>
          <w:rFonts w:hint="eastAsia"/>
          <w:snapToGrid/>
        </w:rPr>
        <w:t>利用该破解成果成功伪造出</w:t>
      </w:r>
      <w:r w:rsidR="00252BC2">
        <w:rPr>
          <w:rFonts w:hint="eastAsia"/>
          <w:snapToGrid/>
        </w:rPr>
        <w:t>CA</w:t>
      </w:r>
      <w:r w:rsidR="00252BC2">
        <w:rPr>
          <w:rFonts w:hint="eastAsia"/>
          <w:snapToGrid/>
        </w:rPr>
        <w:t>数字证书</w:t>
      </w:r>
      <w:r w:rsidR="00214A47">
        <w:rPr>
          <w:rFonts w:hint="eastAsia"/>
          <w:snapToGrid/>
        </w:rPr>
        <w:t>，</w:t>
      </w:r>
      <w:r w:rsidR="00E03AC8">
        <w:rPr>
          <w:rFonts w:hint="eastAsia"/>
          <w:snapToGrid/>
        </w:rPr>
        <w:t>其安全性</w:t>
      </w:r>
      <w:r w:rsidR="00481CE7">
        <w:rPr>
          <w:rFonts w:hint="eastAsia"/>
          <w:snapToGrid/>
        </w:rPr>
        <w:t>已</w:t>
      </w:r>
      <w:r w:rsidR="00E03AC8">
        <w:rPr>
          <w:rFonts w:hint="eastAsia"/>
          <w:snapToGrid/>
        </w:rPr>
        <w:t>非常低下，</w:t>
      </w:r>
      <w:r w:rsidR="00214A47">
        <w:rPr>
          <w:rFonts w:hint="eastAsia"/>
          <w:snapToGrid/>
        </w:rPr>
        <w:t>因此，</w:t>
      </w:r>
      <w:r w:rsidR="00841525" w:rsidRPr="00571047">
        <w:rPr>
          <w:snapToGrid/>
        </w:rPr>
        <w:t xml:space="preserve"> </w:t>
      </w:r>
      <w:r w:rsidR="008B6F89" w:rsidRPr="008B6F89">
        <w:rPr>
          <w:snapToGrid/>
        </w:rPr>
        <w:t>MD5</w:t>
      </w:r>
      <w:r w:rsidR="00841525">
        <w:rPr>
          <w:rFonts w:hint="eastAsia"/>
          <w:snapToGrid/>
        </w:rPr>
        <w:t>不应</w:t>
      </w:r>
      <w:r w:rsidR="008B6F89" w:rsidRPr="008B6F89">
        <w:rPr>
          <w:rFonts w:hint="eastAsia"/>
          <w:snapToGrid/>
        </w:rPr>
        <w:t>用于所有密码学安全用途，包括用于数字签名，</w:t>
      </w:r>
      <w:r w:rsidR="008B6F89" w:rsidRPr="008B6F89">
        <w:rPr>
          <w:snapToGrid/>
        </w:rPr>
        <w:t>HMAC</w:t>
      </w:r>
      <w:r w:rsidR="008B6F89" w:rsidRPr="008B6F89">
        <w:rPr>
          <w:rFonts w:hint="eastAsia"/>
          <w:snapToGrid/>
        </w:rPr>
        <w:t>，口令单向保护、密钥导出、</w:t>
      </w:r>
      <w:r w:rsidR="008B6F89" w:rsidRPr="008B6F89">
        <w:rPr>
          <w:snapToGrid/>
        </w:rPr>
        <w:t>RNG</w:t>
      </w:r>
      <w:r w:rsidR="008B6F89" w:rsidRPr="008B6F89">
        <w:rPr>
          <w:rFonts w:hint="eastAsia"/>
          <w:snapToGrid/>
        </w:rPr>
        <w:t>等</w:t>
      </w:r>
      <w:r w:rsidRPr="00E739B0">
        <w:rPr>
          <w:rFonts w:hint="eastAsia"/>
          <w:snapToGrid/>
        </w:rPr>
        <w:t>。又比如</w:t>
      </w:r>
      <w:r w:rsidRPr="00E739B0">
        <w:rPr>
          <w:rFonts w:hint="eastAsia"/>
          <w:snapToGrid/>
        </w:rPr>
        <w:t>DES</w:t>
      </w:r>
      <w:r w:rsidRPr="00E739B0">
        <w:rPr>
          <w:rFonts w:hint="eastAsia"/>
          <w:snapToGrid/>
        </w:rPr>
        <w:t>算法，</w:t>
      </w:r>
      <w:r w:rsidRPr="00E739B0">
        <w:rPr>
          <w:snapToGrid/>
        </w:rPr>
        <w:t>因为计算能力提</w:t>
      </w:r>
      <w:r w:rsidRPr="00E739B0">
        <w:rPr>
          <w:snapToGrid/>
        </w:rPr>
        <w:lastRenderedPageBreak/>
        <w:t>升导致</w:t>
      </w:r>
      <w:r w:rsidRPr="00E739B0">
        <w:rPr>
          <w:rFonts w:hint="eastAsia"/>
          <w:snapToGrid/>
        </w:rPr>
        <w:t>其</w:t>
      </w:r>
      <w:r w:rsidRPr="00E739B0">
        <w:rPr>
          <w:snapToGrid/>
        </w:rPr>
        <w:t>暴力破解成为可能，</w:t>
      </w:r>
      <w:r w:rsidRPr="00E739B0">
        <w:rPr>
          <w:rFonts w:hint="eastAsia"/>
          <w:snapToGrid/>
        </w:rPr>
        <w:t>现有的暴力破解设备能将破解</w:t>
      </w:r>
      <w:r w:rsidRPr="00E739B0">
        <w:rPr>
          <w:rFonts w:hint="eastAsia"/>
          <w:snapToGrid/>
        </w:rPr>
        <w:t>DES</w:t>
      </w:r>
      <w:r w:rsidRPr="00E739B0">
        <w:rPr>
          <w:rFonts w:hint="eastAsia"/>
          <w:snapToGrid/>
        </w:rPr>
        <w:t>的时间减少到一天以内</w:t>
      </w:r>
      <w:r w:rsidRPr="00E739B0">
        <w:rPr>
          <w:snapToGrid/>
        </w:rPr>
        <w:t>。</w:t>
      </w:r>
      <w:r w:rsidR="00060F3D">
        <w:rPr>
          <w:rFonts w:hint="eastAsia"/>
          <w:snapToGrid/>
        </w:rPr>
        <w:t>这些算法统称为不安全的密码算法，</w:t>
      </w:r>
      <w:r w:rsidRPr="00574A5B">
        <w:rPr>
          <w:rFonts w:hint="eastAsia"/>
          <w:snapToGrid/>
        </w:rPr>
        <w:t>如果产品中继续使用这些</w:t>
      </w:r>
      <w:r w:rsidR="00060F3D">
        <w:rPr>
          <w:rFonts w:hint="eastAsia"/>
          <w:snapToGrid/>
        </w:rPr>
        <w:t>不安全的</w:t>
      </w:r>
      <w:r w:rsidRPr="00574A5B">
        <w:rPr>
          <w:rFonts w:hint="eastAsia"/>
          <w:snapToGrid/>
        </w:rPr>
        <w:t>密</w:t>
      </w:r>
      <w:r w:rsidR="00060F3D">
        <w:rPr>
          <w:rFonts w:hint="eastAsia"/>
          <w:snapToGrid/>
        </w:rPr>
        <w:t>码</w:t>
      </w:r>
      <w:r w:rsidRPr="00574A5B">
        <w:rPr>
          <w:rFonts w:hint="eastAsia"/>
          <w:snapToGrid/>
        </w:rPr>
        <w:t>算法，有可能</w:t>
      </w:r>
      <w:r w:rsidR="00457AD8">
        <w:rPr>
          <w:rFonts w:hint="eastAsia"/>
          <w:snapToGrid/>
        </w:rPr>
        <w:t>为</w:t>
      </w:r>
      <w:r w:rsidRPr="00574A5B">
        <w:rPr>
          <w:rFonts w:hint="eastAsia"/>
          <w:snapToGrid/>
        </w:rPr>
        <w:t>客户的数据带来风险。</w:t>
      </w:r>
    </w:p>
    <w:p w:rsidR="00005F40" w:rsidRDefault="00AF074B" w:rsidP="00E63410">
      <w:pPr>
        <w:autoSpaceDE/>
        <w:autoSpaceDN/>
        <w:ind w:firstLine="420"/>
      </w:pPr>
      <w:r>
        <w:rPr>
          <w:rFonts w:hint="eastAsia"/>
        </w:rPr>
        <w:t>可遗留使用的</w:t>
      </w:r>
      <w:r w:rsidR="0039680E">
        <w:rPr>
          <w:rFonts w:hint="eastAsia"/>
        </w:rPr>
        <w:t>密码算法是指那些</w:t>
      </w:r>
      <w:r w:rsidR="00E63410" w:rsidRPr="00574A5B">
        <w:rPr>
          <w:rFonts w:hint="eastAsia"/>
        </w:rPr>
        <w:t>本身并没有</w:t>
      </w:r>
      <w:r w:rsidR="00A343E1">
        <w:rPr>
          <w:rFonts w:hint="eastAsia"/>
        </w:rPr>
        <w:t>证实存在</w:t>
      </w:r>
      <w:r w:rsidR="00E63410" w:rsidRPr="00574A5B">
        <w:rPr>
          <w:rFonts w:hint="eastAsia"/>
        </w:rPr>
        <w:t>安全问题，但使用不当容易引入安全威胁</w:t>
      </w:r>
      <w:r w:rsidR="0039680E">
        <w:rPr>
          <w:rFonts w:hint="eastAsia"/>
        </w:rPr>
        <w:t>的算法</w:t>
      </w:r>
      <w:r w:rsidR="00E63410" w:rsidRPr="00574A5B">
        <w:rPr>
          <w:rFonts w:hint="eastAsia"/>
        </w:rPr>
        <w:t>，或</w:t>
      </w:r>
      <w:r w:rsidR="00A343E1">
        <w:rPr>
          <w:rFonts w:hint="eastAsia"/>
        </w:rPr>
        <w:t>因为安全强度不足导致生命周期很快</w:t>
      </w:r>
      <w:r w:rsidR="004C17B7">
        <w:rPr>
          <w:rFonts w:hint="eastAsia"/>
        </w:rPr>
        <w:t>就要</w:t>
      </w:r>
      <w:r w:rsidR="00A343E1">
        <w:rPr>
          <w:rFonts w:hint="eastAsia"/>
        </w:rPr>
        <w:t>结束</w:t>
      </w:r>
      <w:r w:rsidR="00A6398D">
        <w:rPr>
          <w:rFonts w:hint="eastAsia"/>
        </w:rPr>
        <w:t>的算法。</w:t>
      </w:r>
      <w:r w:rsidR="00E63410" w:rsidRPr="00574A5B">
        <w:rPr>
          <w:rFonts w:hint="eastAsia"/>
        </w:rPr>
        <w:t>此类算法只可</w:t>
      </w:r>
      <w:r w:rsidR="00005F40">
        <w:rPr>
          <w:rFonts w:hint="eastAsia"/>
        </w:rPr>
        <w:t>遗留在老代码中</w:t>
      </w:r>
      <w:r w:rsidR="00E63410" w:rsidRPr="00574A5B">
        <w:rPr>
          <w:rFonts w:hint="eastAsia"/>
        </w:rPr>
        <w:t>，</w:t>
      </w:r>
      <w:r w:rsidR="00566F0F">
        <w:rPr>
          <w:rFonts w:hint="eastAsia"/>
        </w:rPr>
        <w:t>新版本中应升级到推荐的强密码算法</w:t>
      </w:r>
      <w:r w:rsidR="00E63410" w:rsidRPr="00574A5B">
        <w:rPr>
          <w:rFonts w:hint="eastAsia"/>
        </w:rPr>
        <w:t>。</w:t>
      </w:r>
    </w:p>
    <w:p w:rsidR="00F56D52" w:rsidRDefault="00005F40" w:rsidP="00E63410">
      <w:pPr>
        <w:autoSpaceDE/>
        <w:autoSpaceDN/>
        <w:ind w:firstLine="420"/>
        <w:rPr>
          <w:snapToGrid/>
        </w:rPr>
      </w:pPr>
      <w:r>
        <w:rPr>
          <w:rFonts w:hint="eastAsia"/>
          <w:snapToGrid/>
        </w:rPr>
        <w:t>强密码算法是指</w:t>
      </w:r>
      <w:r w:rsidR="00B14DE4">
        <w:rPr>
          <w:rFonts w:hint="eastAsia"/>
          <w:snapToGrid/>
        </w:rPr>
        <w:t>当前被</w:t>
      </w:r>
      <w:r>
        <w:rPr>
          <w:rFonts w:hint="eastAsia"/>
          <w:snapToGrid/>
        </w:rPr>
        <w:t>业界普遍认可，</w:t>
      </w:r>
      <w:r w:rsidR="00B14DE4">
        <w:rPr>
          <w:rFonts w:hint="eastAsia"/>
          <w:snapToGrid/>
        </w:rPr>
        <w:t>在其适合的应用场景下</w:t>
      </w:r>
      <w:r>
        <w:rPr>
          <w:rFonts w:hint="eastAsia"/>
          <w:snapToGrid/>
        </w:rPr>
        <w:t>安全强度</w:t>
      </w:r>
      <w:r w:rsidR="00B14DE4">
        <w:rPr>
          <w:rFonts w:hint="eastAsia"/>
          <w:snapToGrid/>
        </w:rPr>
        <w:t>相对该场景下的其它加密算法有相对优势</w:t>
      </w:r>
      <w:r w:rsidR="00A343E1">
        <w:rPr>
          <w:rFonts w:hint="eastAsia"/>
          <w:snapToGrid/>
        </w:rPr>
        <w:t>，</w:t>
      </w:r>
      <w:r w:rsidR="00B14DE4">
        <w:rPr>
          <w:rFonts w:hint="eastAsia"/>
          <w:snapToGrid/>
        </w:rPr>
        <w:t>在合理的安全假设下具有可证明</w:t>
      </w:r>
      <w:r>
        <w:rPr>
          <w:rFonts w:hint="eastAsia"/>
          <w:snapToGrid/>
        </w:rPr>
        <w:t>安</w:t>
      </w:r>
      <w:r w:rsidR="00A343E1">
        <w:rPr>
          <w:rFonts w:hint="eastAsia"/>
          <w:snapToGrid/>
        </w:rPr>
        <w:t>全性</w:t>
      </w:r>
      <w:r w:rsidR="00B14DE4">
        <w:rPr>
          <w:rFonts w:hint="eastAsia"/>
          <w:snapToGrid/>
        </w:rPr>
        <w:t>或对其</w:t>
      </w:r>
      <w:r w:rsidR="004E10D9">
        <w:rPr>
          <w:rFonts w:hint="eastAsia"/>
          <w:snapToGrid/>
        </w:rPr>
        <w:t>实施</w:t>
      </w:r>
      <w:r w:rsidR="00B14DE4">
        <w:rPr>
          <w:rFonts w:hint="eastAsia"/>
          <w:snapToGrid/>
        </w:rPr>
        <w:t>破解在计算上</w:t>
      </w:r>
      <w:r w:rsidR="00DC44BB">
        <w:rPr>
          <w:rFonts w:hint="eastAsia"/>
          <w:snapToGrid/>
        </w:rPr>
        <w:t>显著</w:t>
      </w:r>
      <w:r w:rsidR="00B14DE4">
        <w:rPr>
          <w:rFonts w:hint="eastAsia"/>
          <w:snapToGrid/>
        </w:rPr>
        <w:t>不可行的密码算法</w:t>
      </w:r>
      <w:r>
        <w:rPr>
          <w:rFonts w:hint="eastAsia"/>
          <w:snapToGrid/>
        </w:rPr>
        <w:t>。</w:t>
      </w:r>
    </w:p>
    <w:p w:rsidR="00E63410" w:rsidRPr="00574A5B" w:rsidRDefault="005A7DEC" w:rsidP="00E63410">
      <w:pPr>
        <w:autoSpaceDE/>
        <w:autoSpaceDN/>
        <w:ind w:firstLine="420"/>
      </w:pPr>
      <w:r>
        <w:rPr>
          <w:rFonts w:hint="eastAsia"/>
        </w:rPr>
        <w:t>下面</w:t>
      </w:r>
      <w:r w:rsidR="009A237C">
        <w:rPr>
          <w:rFonts w:hint="eastAsia"/>
        </w:rPr>
        <w:t>表格</w:t>
      </w:r>
      <w:r w:rsidR="00A343E1">
        <w:rPr>
          <w:rFonts w:hint="eastAsia"/>
        </w:rPr>
        <w:t>基于</w:t>
      </w:r>
      <w:r w:rsidR="00A343E1">
        <w:rPr>
          <w:rFonts w:hint="eastAsia"/>
        </w:rPr>
        <w:t>NIST SP800-57</w:t>
      </w:r>
      <w:r w:rsidR="00A343E1">
        <w:rPr>
          <w:rFonts w:hint="eastAsia"/>
        </w:rPr>
        <w:t>定义的安全强度以及对应生命周期</w:t>
      </w:r>
      <w:r w:rsidR="004A66CE">
        <w:rPr>
          <w:rFonts w:hint="eastAsia"/>
        </w:rPr>
        <w:t>，列出</w:t>
      </w:r>
      <w:r>
        <w:rPr>
          <w:rFonts w:hint="eastAsia"/>
        </w:rPr>
        <w:t>了</w:t>
      </w:r>
      <w:r w:rsidR="00F56D52" w:rsidRPr="00574A5B">
        <w:rPr>
          <w:rFonts w:hint="eastAsia"/>
        </w:rPr>
        <w:t>常见不安全密码算法、</w:t>
      </w:r>
      <w:r w:rsidR="00F56D52" w:rsidRPr="00005F40">
        <w:rPr>
          <w:rFonts w:hint="eastAsia"/>
        </w:rPr>
        <w:t>可遗留使用的密码算法</w:t>
      </w:r>
      <w:r w:rsidR="00F56D52" w:rsidRPr="00574A5B">
        <w:rPr>
          <w:rFonts w:hint="eastAsia"/>
        </w:rPr>
        <w:t>和</w:t>
      </w:r>
      <w:r w:rsidR="00F56D52" w:rsidRPr="00005F40">
        <w:rPr>
          <w:rFonts w:hint="eastAsia"/>
        </w:rPr>
        <w:t>推荐使用的强密码算法</w:t>
      </w:r>
      <w:r>
        <w:rPr>
          <w:rFonts w:hint="eastAsia"/>
        </w:rPr>
        <w:t>。</w:t>
      </w:r>
    </w:p>
    <w:p w:rsidR="00E63410" w:rsidRPr="00666634" w:rsidRDefault="00821DBF" w:rsidP="00821DBF">
      <w:pPr>
        <w:pStyle w:val="afff2"/>
        <w:keepNext/>
        <w:ind w:firstLine="400"/>
        <w:rPr>
          <w:rFonts w:ascii="黑体" w:hAnsi="黑体"/>
        </w:rPr>
      </w:pPr>
      <w:bookmarkStart w:id="64" w:name="_Toc372710736"/>
      <w:bookmarkStart w:id="65" w:name="_Toc443399049"/>
      <w:r w:rsidRPr="00666634">
        <w:rPr>
          <w:rFonts w:ascii="黑体" w:hAnsi="黑体" w:hint="eastAsia"/>
        </w:rPr>
        <w:t xml:space="preserve">表格 </w:t>
      </w:r>
      <w:r w:rsidR="00CC1284" w:rsidRPr="00666634">
        <w:rPr>
          <w:rFonts w:ascii="黑体" w:hAnsi="黑体"/>
        </w:rPr>
        <w:fldChar w:fldCharType="begin"/>
      </w:r>
      <w:r w:rsidR="00CC1284" w:rsidRPr="00666634">
        <w:rPr>
          <w:rFonts w:ascii="黑体" w:hAnsi="黑体"/>
        </w:rPr>
        <w:instrText xml:space="preserve"> </w:instrText>
      </w:r>
      <w:r w:rsidR="00CC1284" w:rsidRPr="00666634">
        <w:rPr>
          <w:rFonts w:ascii="黑体" w:hAnsi="黑体" w:hint="eastAsia"/>
        </w:rPr>
        <w:instrText>STYLEREF 1 \s</w:instrText>
      </w:r>
      <w:r w:rsidR="00CC1284" w:rsidRPr="00666634">
        <w:rPr>
          <w:rFonts w:ascii="黑体" w:hAnsi="黑体"/>
        </w:rPr>
        <w:instrText xml:space="preserve"> </w:instrText>
      </w:r>
      <w:r w:rsidR="00CC1284" w:rsidRPr="00666634">
        <w:rPr>
          <w:rFonts w:ascii="黑体" w:hAnsi="黑体"/>
        </w:rPr>
        <w:fldChar w:fldCharType="separate"/>
      </w:r>
      <w:r w:rsidR="00CC1284" w:rsidRPr="00666634">
        <w:rPr>
          <w:rFonts w:ascii="黑体" w:hAnsi="黑体"/>
          <w:noProof/>
        </w:rPr>
        <w:t>1</w:t>
      </w:r>
      <w:r w:rsidR="00CC1284" w:rsidRPr="00666634">
        <w:rPr>
          <w:rFonts w:ascii="黑体" w:hAnsi="黑体"/>
        </w:rPr>
        <w:fldChar w:fldCharType="end"/>
      </w:r>
      <w:r w:rsidR="00CC1284" w:rsidRPr="00666634">
        <w:rPr>
          <w:rFonts w:ascii="黑体" w:hAnsi="黑体"/>
        </w:rPr>
        <w:noBreakHyphen/>
      </w:r>
      <w:r w:rsidR="00CC1284" w:rsidRPr="00666634">
        <w:rPr>
          <w:rFonts w:ascii="黑体" w:hAnsi="黑体"/>
        </w:rPr>
        <w:fldChar w:fldCharType="begin"/>
      </w:r>
      <w:r w:rsidR="00CC1284" w:rsidRPr="00666634">
        <w:rPr>
          <w:rFonts w:ascii="黑体" w:hAnsi="黑体"/>
        </w:rPr>
        <w:instrText xml:space="preserve"> </w:instrText>
      </w:r>
      <w:r w:rsidR="00CC1284" w:rsidRPr="00666634">
        <w:rPr>
          <w:rFonts w:ascii="黑体" w:hAnsi="黑体" w:hint="eastAsia"/>
        </w:rPr>
        <w:instrText>SEQ 表格 \* ARABIC \s 1</w:instrText>
      </w:r>
      <w:r w:rsidR="00CC1284" w:rsidRPr="00666634">
        <w:rPr>
          <w:rFonts w:ascii="黑体" w:hAnsi="黑体"/>
        </w:rPr>
        <w:instrText xml:space="preserve"> </w:instrText>
      </w:r>
      <w:r w:rsidR="00CC1284" w:rsidRPr="00666634">
        <w:rPr>
          <w:rFonts w:ascii="黑体" w:hAnsi="黑体"/>
        </w:rPr>
        <w:fldChar w:fldCharType="separate"/>
      </w:r>
      <w:r w:rsidR="00CC1284" w:rsidRPr="00666634">
        <w:rPr>
          <w:rFonts w:ascii="黑体" w:hAnsi="黑体"/>
          <w:noProof/>
        </w:rPr>
        <w:t>1</w:t>
      </w:r>
      <w:r w:rsidR="00CC1284" w:rsidRPr="00666634">
        <w:rPr>
          <w:rFonts w:ascii="黑体" w:hAnsi="黑体"/>
        </w:rPr>
        <w:fldChar w:fldCharType="end"/>
      </w:r>
      <w:bookmarkEnd w:id="64"/>
      <w:r w:rsidR="00D416E5" w:rsidRPr="00666634">
        <w:rPr>
          <w:rFonts w:ascii="黑体" w:hAnsi="黑体" w:hint="eastAsia"/>
        </w:rPr>
        <w:t xml:space="preserve"> </w:t>
      </w:r>
      <w:r w:rsidR="00AF074B" w:rsidRPr="00666634">
        <w:rPr>
          <w:rFonts w:ascii="黑体" w:hAnsi="黑体" w:cs="Times New Roman" w:hint="eastAsia"/>
        </w:rPr>
        <w:t>算法</w:t>
      </w:r>
      <w:r w:rsidR="0039680E" w:rsidRPr="00666634">
        <w:rPr>
          <w:rFonts w:ascii="黑体" w:hAnsi="黑体" w:cs="Times New Roman"/>
        </w:rPr>
        <w:t>列表</w:t>
      </w:r>
      <w:bookmarkEnd w:id="65"/>
    </w:p>
    <w:tbl>
      <w:tblPr>
        <w:tblStyle w:val="af4"/>
        <w:tblW w:w="8188" w:type="dxa"/>
        <w:tblInd w:w="630" w:type="dxa"/>
        <w:tblLook w:val="04A0"/>
      </w:tblPr>
      <w:tblGrid>
        <w:gridCol w:w="754"/>
        <w:gridCol w:w="992"/>
        <w:gridCol w:w="2127"/>
        <w:gridCol w:w="2268"/>
        <w:gridCol w:w="2047"/>
      </w:tblGrid>
      <w:tr w:rsidR="0062147F" w:rsidRPr="00574A5B" w:rsidTr="00A302D1">
        <w:trPr>
          <w:trHeight w:val="113"/>
        </w:trPr>
        <w:tc>
          <w:tcPr>
            <w:tcW w:w="1746" w:type="dxa"/>
            <w:gridSpan w:val="2"/>
            <w:shd w:val="pct5" w:color="auto" w:fill="C0C0C0"/>
            <w:hideMark/>
          </w:tcPr>
          <w:p w:rsidR="00E63410" w:rsidRPr="00574A5B" w:rsidRDefault="00E63410" w:rsidP="000113A2">
            <w:pPr>
              <w:spacing w:line="240" w:lineRule="auto"/>
              <w:ind w:firstLineChars="0" w:firstLine="0"/>
              <w:jc w:val="center"/>
              <w:rPr>
                <w:b/>
                <w:bCs/>
                <w:snapToGrid/>
              </w:rPr>
            </w:pPr>
            <w:r w:rsidRPr="00574A5B">
              <w:rPr>
                <w:b/>
                <w:bCs/>
                <w:snapToGrid/>
              </w:rPr>
              <w:t>用途</w:t>
            </w:r>
          </w:p>
        </w:tc>
        <w:tc>
          <w:tcPr>
            <w:tcW w:w="2127" w:type="dxa"/>
            <w:shd w:val="pct5" w:color="auto" w:fill="C0C0C0"/>
          </w:tcPr>
          <w:p w:rsidR="00E63410" w:rsidRPr="00574A5B" w:rsidRDefault="0039680E" w:rsidP="000113A2">
            <w:pPr>
              <w:spacing w:line="240" w:lineRule="auto"/>
              <w:ind w:firstLineChars="0" w:firstLine="0"/>
              <w:jc w:val="center"/>
              <w:rPr>
                <w:b/>
                <w:bCs/>
                <w:snapToGrid/>
              </w:rPr>
            </w:pPr>
            <w:r>
              <w:rPr>
                <w:rFonts w:hint="eastAsia"/>
                <w:b/>
                <w:bCs/>
                <w:snapToGrid/>
              </w:rPr>
              <w:t>常见</w:t>
            </w:r>
            <w:r w:rsidR="00E63410" w:rsidRPr="00574A5B">
              <w:rPr>
                <w:rFonts w:hint="eastAsia"/>
                <w:b/>
                <w:bCs/>
                <w:snapToGrid/>
              </w:rPr>
              <w:t>不安全密码算法</w:t>
            </w:r>
          </w:p>
        </w:tc>
        <w:tc>
          <w:tcPr>
            <w:tcW w:w="2268" w:type="dxa"/>
            <w:shd w:val="pct5" w:color="auto" w:fill="C0C0C0"/>
            <w:hideMark/>
          </w:tcPr>
          <w:p w:rsidR="00E63410" w:rsidRPr="00574A5B" w:rsidRDefault="00AF074B" w:rsidP="000113A2">
            <w:pPr>
              <w:spacing w:line="240" w:lineRule="auto"/>
              <w:ind w:firstLineChars="0" w:firstLine="0"/>
              <w:jc w:val="center"/>
              <w:rPr>
                <w:b/>
                <w:bCs/>
                <w:snapToGrid/>
              </w:rPr>
            </w:pPr>
            <w:r>
              <w:rPr>
                <w:rFonts w:hint="eastAsia"/>
                <w:b/>
                <w:bCs/>
                <w:snapToGrid/>
              </w:rPr>
              <w:t>可</w:t>
            </w:r>
            <w:r w:rsidR="00005F40">
              <w:rPr>
                <w:rFonts w:hint="eastAsia"/>
                <w:b/>
                <w:bCs/>
                <w:snapToGrid/>
              </w:rPr>
              <w:t>遗留</w:t>
            </w:r>
            <w:r>
              <w:rPr>
                <w:rFonts w:hint="eastAsia"/>
                <w:b/>
                <w:bCs/>
                <w:snapToGrid/>
              </w:rPr>
              <w:t>使用的</w:t>
            </w:r>
            <w:r w:rsidR="00E63410" w:rsidRPr="00574A5B">
              <w:rPr>
                <w:b/>
                <w:bCs/>
                <w:snapToGrid/>
              </w:rPr>
              <w:t>密码算法</w:t>
            </w:r>
          </w:p>
        </w:tc>
        <w:tc>
          <w:tcPr>
            <w:tcW w:w="2047" w:type="dxa"/>
            <w:shd w:val="pct5" w:color="auto" w:fill="C0C0C0"/>
          </w:tcPr>
          <w:p w:rsidR="008B3390" w:rsidRDefault="00D93EEC" w:rsidP="000113A2">
            <w:pPr>
              <w:spacing w:line="240" w:lineRule="auto"/>
              <w:ind w:firstLineChars="0" w:firstLine="0"/>
              <w:jc w:val="center"/>
              <w:rPr>
                <w:b/>
                <w:bCs/>
                <w:snapToGrid/>
              </w:rPr>
            </w:pPr>
            <w:r>
              <w:rPr>
                <w:rFonts w:hint="eastAsia"/>
                <w:b/>
                <w:bCs/>
                <w:snapToGrid/>
              </w:rPr>
              <w:t>推荐使用的</w:t>
            </w:r>
          </w:p>
          <w:p w:rsidR="00E63410" w:rsidRPr="00574A5B" w:rsidRDefault="00D93EEC" w:rsidP="000113A2">
            <w:pPr>
              <w:spacing w:line="240" w:lineRule="auto"/>
              <w:ind w:firstLineChars="0" w:firstLine="0"/>
              <w:jc w:val="center"/>
              <w:rPr>
                <w:b/>
                <w:bCs/>
                <w:snapToGrid/>
              </w:rPr>
            </w:pPr>
            <w:r>
              <w:rPr>
                <w:rFonts w:hint="eastAsia"/>
                <w:b/>
                <w:bCs/>
                <w:snapToGrid/>
              </w:rPr>
              <w:t>强</w:t>
            </w:r>
            <w:r w:rsidR="00E63410" w:rsidRPr="00574A5B">
              <w:rPr>
                <w:b/>
                <w:bCs/>
                <w:snapToGrid/>
              </w:rPr>
              <w:t>密码算法</w:t>
            </w:r>
          </w:p>
        </w:tc>
      </w:tr>
      <w:tr w:rsidR="000F41AE" w:rsidRPr="00574A5B" w:rsidTr="001231E6">
        <w:trPr>
          <w:trHeight w:val="388"/>
        </w:trPr>
        <w:tc>
          <w:tcPr>
            <w:tcW w:w="754" w:type="dxa"/>
            <w:vMerge w:val="restart"/>
            <w:hideMark/>
          </w:tcPr>
          <w:p w:rsidR="00E63410" w:rsidRPr="00574A5B" w:rsidRDefault="00E63410" w:rsidP="004C6F25">
            <w:pPr>
              <w:ind w:firstLineChars="0" w:firstLine="0"/>
              <w:rPr>
                <w:snapToGrid/>
              </w:rPr>
            </w:pPr>
            <w:r w:rsidRPr="00574A5B">
              <w:rPr>
                <w:snapToGrid/>
              </w:rPr>
              <w:t>对称加密</w:t>
            </w:r>
          </w:p>
        </w:tc>
        <w:tc>
          <w:tcPr>
            <w:tcW w:w="992" w:type="dxa"/>
          </w:tcPr>
          <w:p w:rsidR="00E63410" w:rsidRPr="00574A5B" w:rsidRDefault="00E63410" w:rsidP="004C6F25">
            <w:pPr>
              <w:ind w:firstLineChars="0" w:firstLine="0"/>
              <w:rPr>
                <w:snapToGrid/>
              </w:rPr>
            </w:pPr>
            <w:r w:rsidRPr="00574A5B">
              <w:rPr>
                <w:rFonts w:hint="eastAsia"/>
                <w:snapToGrid/>
              </w:rPr>
              <w:t>分组加密</w:t>
            </w:r>
          </w:p>
        </w:tc>
        <w:tc>
          <w:tcPr>
            <w:tcW w:w="2127" w:type="dxa"/>
          </w:tcPr>
          <w:p w:rsidR="00E63410" w:rsidRPr="00574A5B" w:rsidRDefault="00E63410" w:rsidP="004C6F25">
            <w:pPr>
              <w:spacing w:line="240" w:lineRule="auto"/>
              <w:ind w:firstLineChars="0" w:firstLine="0"/>
              <w:rPr>
                <w:snapToGrid/>
              </w:rPr>
            </w:pPr>
            <w:r w:rsidRPr="00574A5B">
              <w:rPr>
                <w:snapToGrid/>
              </w:rPr>
              <w:t>Blowfish</w:t>
            </w:r>
            <w:r w:rsidRPr="00574A5B">
              <w:rPr>
                <w:rFonts w:hint="eastAsia"/>
                <w:snapToGrid/>
              </w:rPr>
              <w:t xml:space="preserve">, </w:t>
            </w:r>
            <w:r w:rsidRPr="00574A5B">
              <w:rPr>
                <w:snapToGrid/>
              </w:rPr>
              <w:t>DES, DESX, RC2, Skipjack</w:t>
            </w:r>
            <w:r w:rsidR="00E405FD">
              <w:rPr>
                <w:rFonts w:hint="eastAsia"/>
                <w:snapToGrid/>
              </w:rPr>
              <w:t>,</w:t>
            </w:r>
            <w:r w:rsidR="00E405FD">
              <w:t xml:space="preserve"> </w:t>
            </w:r>
            <w:r w:rsidR="00E405FD" w:rsidRPr="00E405FD">
              <w:rPr>
                <w:snapToGrid/>
              </w:rPr>
              <w:t>2TDEA</w:t>
            </w:r>
            <w:r w:rsidR="00A85C9C">
              <w:rPr>
                <w:rFonts w:hint="eastAsia"/>
                <w:snapToGrid/>
              </w:rPr>
              <w:t>, TEA</w:t>
            </w:r>
          </w:p>
        </w:tc>
        <w:tc>
          <w:tcPr>
            <w:tcW w:w="2268" w:type="dxa"/>
            <w:hideMark/>
          </w:tcPr>
          <w:p w:rsidR="00E63410" w:rsidRPr="00574A5B" w:rsidRDefault="00E63410" w:rsidP="004C6F25">
            <w:pPr>
              <w:ind w:firstLineChars="0" w:firstLine="0"/>
              <w:rPr>
                <w:snapToGrid/>
              </w:rPr>
            </w:pPr>
            <w:r w:rsidRPr="00574A5B">
              <w:rPr>
                <w:snapToGrid/>
              </w:rPr>
              <w:t>3DES(k1</w:t>
            </w:r>
            <w:r w:rsidRPr="00574A5B">
              <w:rPr>
                <w:snapToGrid/>
              </w:rPr>
              <w:t>、</w:t>
            </w:r>
            <w:r w:rsidRPr="00574A5B">
              <w:rPr>
                <w:snapToGrid/>
              </w:rPr>
              <w:t>k2</w:t>
            </w:r>
            <w:r w:rsidRPr="00574A5B">
              <w:rPr>
                <w:snapToGrid/>
              </w:rPr>
              <w:t>、</w:t>
            </w:r>
            <w:r w:rsidRPr="00574A5B">
              <w:rPr>
                <w:snapToGrid/>
              </w:rPr>
              <w:t>k3</w:t>
            </w:r>
            <w:r w:rsidRPr="00574A5B">
              <w:rPr>
                <w:snapToGrid/>
              </w:rPr>
              <w:t>各不相同</w:t>
            </w:r>
            <w:r w:rsidRPr="00574A5B">
              <w:rPr>
                <w:snapToGrid/>
              </w:rPr>
              <w:t>)</w:t>
            </w:r>
          </w:p>
        </w:tc>
        <w:tc>
          <w:tcPr>
            <w:tcW w:w="2047" w:type="dxa"/>
          </w:tcPr>
          <w:p w:rsidR="00E63410" w:rsidRPr="00574A5B" w:rsidRDefault="00E63410" w:rsidP="004C6F25">
            <w:pPr>
              <w:ind w:firstLineChars="0" w:firstLine="0"/>
              <w:rPr>
                <w:snapToGrid/>
              </w:rPr>
            </w:pPr>
            <w:r w:rsidRPr="00574A5B">
              <w:rPr>
                <w:snapToGrid/>
              </w:rPr>
              <w:t>AES</w:t>
            </w:r>
            <w:r w:rsidRPr="00574A5B">
              <w:t>(≥128 bits)</w:t>
            </w:r>
          </w:p>
        </w:tc>
      </w:tr>
      <w:tr w:rsidR="000F41AE" w:rsidRPr="00574A5B" w:rsidTr="001231E6">
        <w:trPr>
          <w:trHeight w:val="388"/>
        </w:trPr>
        <w:tc>
          <w:tcPr>
            <w:tcW w:w="754" w:type="dxa"/>
            <w:vMerge/>
            <w:hideMark/>
          </w:tcPr>
          <w:p w:rsidR="00E63410" w:rsidRPr="00574A5B" w:rsidRDefault="00E63410" w:rsidP="004C6F25">
            <w:pPr>
              <w:ind w:firstLineChars="0" w:firstLine="0"/>
              <w:rPr>
                <w:snapToGrid/>
              </w:rPr>
            </w:pPr>
          </w:p>
        </w:tc>
        <w:tc>
          <w:tcPr>
            <w:tcW w:w="992" w:type="dxa"/>
          </w:tcPr>
          <w:p w:rsidR="00E63410" w:rsidRPr="00574A5B" w:rsidRDefault="00E63410" w:rsidP="004C6F25">
            <w:pPr>
              <w:ind w:firstLineChars="0" w:firstLine="0"/>
              <w:rPr>
                <w:snapToGrid/>
              </w:rPr>
            </w:pPr>
            <w:r w:rsidRPr="00574A5B">
              <w:rPr>
                <w:rFonts w:hint="eastAsia"/>
                <w:snapToGrid/>
              </w:rPr>
              <w:t>流加密</w:t>
            </w:r>
          </w:p>
        </w:tc>
        <w:tc>
          <w:tcPr>
            <w:tcW w:w="2127" w:type="dxa"/>
          </w:tcPr>
          <w:p w:rsidR="00E63410" w:rsidRPr="00574A5B" w:rsidRDefault="00E63410" w:rsidP="00DB38A1">
            <w:pPr>
              <w:spacing w:line="240" w:lineRule="auto"/>
              <w:ind w:firstLineChars="0" w:firstLine="0"/>
              <w:rPr>
                <w:snapToGrid/>
              </w:rPr>
            </w:pPr>
            <w:r w:rsidRPr="00574A5B">
              <w:rPr>
                <w:snapToGrid/>
              </w:rPr>
              <w:t>SEAL, CYLINK_MEK</w:t>
            </w:r>
            <w:r w:rsidR="004C4FC1" w:rsidRPr="00574A5B">
              <w:rPr>
                <w:snapToGrid/>
              </w:rPr>
              <w:t>, RC4 (&lt;128 bit</w:t>
            </w:r>
            <w:r w:rsidR="004C4FC1">
              <w:rPr>
                <w:rFonts w:hint="eastAsia"/>
                <w:snapToGrid/>
              </w:rPr>
              <w:t>s</w:t>
            </w:r>
            <w:r w:rsidR="004C4FC1" w:rsidRPr="00574A5B">
              <w:rPr>
                <w:snapToGrid/>
              </w:rPr>
              <w:t>)</w:t>
            </w:r>
          </w:p>
        </w:tc>
        <w:tc>
          <w:tcPr>
            <w:tcW w:w="2268" w:type="dxa"/>
            <w:hideMark/>
          </w:tcPr>
          <w:p w:rsidR="00E63410" w:rsidRPr="00574A5B" w:rsidRDefault="004C4FC1" w:rsidP="004C6F25">
            <w:pPr>
              <w:ind w:firstLineChars="0" w:firstLine="0"/>
              <w:rPr>
                <w:snapToGrid/>
              </w:rPr>
            </w:pPr>
            <w:r w:rsidRPr="00574A5B">
              <w:rPr>
                <w:snapToGrid/>
              </w:rPr>
              <w:t>RC4(</w:t>
            </w:r>
            <w:r w:rsidRPr="00574A5B">
              <w:t>≥</w:t>
            </w:r>
            <w:r w:rsidRPr="00574A5B">
              <w:rPr>
                <w:snapToGrid/>
              </w:rPr>
              <w:t>128 bit</w:t>
            </w:r>
            <w:r>
              <w:rPr>
                <w:rFonts w:hint="eastAsia"/>
                <w:snapToGrid/>
              </w:rPr>
              <w:t>s</w:t>
            </w:r>
            <w:r w:rsidRPr="00574A5B">
              <w:rPr>
                <w:snapToGrid/>
              </w:rPr>
              <w:t>)</w:t>
            </w:r>
            <w:r w:rsidRPr="00574A5B">
              <w:rPr>
                <w:snapToGrid/>
                <w:vertAlign w:val="superscript"/>
              </w:rPr>
              <w:t xml:space="preserve"> *</w:t>
            </w:r>
          </w:p>
        </w:tc>
        <w:tc>
          <w:tcPr>
            <w:tcW w:w="2047" w:type="dxa"/>
          </w:tcPr>
          <w:p w:rsidR="00E63410" w:rsidRDefault="00E63410" w:rsidP="004C6F25">
            <w:pPr>
              <w:ind w:firstLineChars="0" w:firstLine="0"/>
            </w:pPr>
            <w:r w:rsidRPr="00574A5B">
              <w:rPr>
                <w:snapToGrid/>
              </w:rPr>
              <w:t>AES</w:t>
            </w:r>
            <w:r w:rsidR="00DD1C7C">
              <w:rPr>
                <w:rFonts w:hint="eastAsia"/>
                <w:snapToGrid/>
              </w:rPr>
              <w:t>-CTR</w:t>
            </w:r>
            <w:r w:rsidRPr="00574A5B">
              <w:t>(≥128 bits)</w:t>
            </w:r>
          </w:p>
          <w:p w:rsidR="00490BF8" w:rsidRDefault="00DD1C7C" w:rsidP="00490BF8">
            <w:pPr>
              <w:ind w:firstLineChars="0" w:firstLine="0"/>
              <w:rPr>
                <w:snapToGrid/>
              </w:rPr>
            </w:pPr>
            <w:r w:rsidRPr="00574A5B">
              <w:rPr>
                <w:snapToGrid/>
              </w:rPr>
              <w:t>AES</w:t>
            </w:r>
            <w:r>
              <w:rPr>
                <w:rFonts w:hint="eastAsia"/>
                <w:snapToGrid/>
              </w:rPr>
              <w:t>-OFB</w:t>
            </w:r>
            <w:r w:rsidRPr="00574A5B">
              <w:t>(≥128 bits)</w:t>
            </w:r>
            <w:r w:rsidR="00490BF8">
              <w:rPr>
                <w:snapToGrid/>
              </w:rPr>
              <w:t xml:space="preserve"> </w:t>
            </w:r>
          </w:p>
          <w:p w:rsidR="00DD1C7C" w:rsidRPr="00574A5B" w:rsidRDefault="00490BF8" w:rsidP="004C6F25">
            <w:pPr>
              <w:ind w:firstLineChars="0" w:firstLine="0"/>
              <w:rPr>
                <w:snapToGrid/>
              </w:rPr>
            </w:pPr>
            <w:r>
              <w:rPr>
                <w:rFonts w:hint="eastAsia"/>
                <w:snapToGrid/>
              </w:rPr>
              <w:t>chacha20</w:t>
            </w:r>
          </w:p>
        </w:tc>
      </w:tr>
      <w:tr w:rsidR="0013473D" w:rsidRPr="00574A5B" w:rsidTr="00A302D1">
        <w:trPr>
          <w:trHeight w:val="113"/>
        </w:trPr>
        <w:tc>
          <w:tcPr>
            <w:tcW w:w="1746" w:type="dxa"/>
            <w:gridSpan w:val="2"/>
            <w:hideMark/>
          </w:tcPr>
          <w:p w:rsidR="0013473D" w:rsidRPr="00574A5B" w:rsidRDefault="0013473D" w:rsidP="00CC4411">
            <w:pPr>
              <w:ind w:firstLineChars="0" w:firstLine="0"/>
              <w:rPr>
                <w:snapToGrid/>
              </w:rPr>
            </w:pPr>
            <w:r w:rsidRPr="00574A5B">
              <w:rPr>
                <w:snapToGrid/>
              </w:rPr>
              <w:t>哈希算法</w:t>
            </w:r>
          </w:p>
        </w:tc>
        <w:tc>
          <w:tcPr>
            <w:tcW w:w="2127" w:type="dxa"/>
          </w:tcPr>
          <w:p w:rsidR="0013473D" w:rsidRPr="00574A5B" w:rsidRDefault="0013473D" w:rsidP="003D00E7">
            <w:pPr>
              <w:spacing w:line="240" w:lineRule="auto"/>
              <w:ind w:firstLineChars="0" w:firstLine="0"/>
              <w:rPr>
                <w:snapToGrid/>
              </w:rPr>
            </w:pPr>
            <w:r w:rsidRPr="00574A5B">
              <w:rPr>
                <w:rFonts w:hint="eastAsia"/>
                <w:snapToGrid/>
              </w:rPr>
              <w:t>SHA0, MD2, MD4, MD5</w:t>
            </w:r>
            <w:r w:rsidR="00E405FD">
              <w:rPr>
                <w:rFonts w:hint="eastAsia"/>
                <w:snapToGrid/>
              </w:rPr>
              <w:t>,</w:t>
            </w:r>
            <w:r w:rsidR="00E405FD" w:rsidRPr="00E405FD">
              <w:rPr>
                <w:snapToGrid/>
              </w:rPr>
              <w:t xml:space="preserve"> </w:t>
            </w:r>
            <w:r w:rsidR="003D00E7">
              <w:t>RIPEMD</w:t>
            </w:r>
            <w:r w:rsidR="003D00E7">
              <w:rPr>
                <w:rFonts w:hint="eastAsia"/>
              </w:rPr>
              <w:t xml:space="preserve">, </w:t>
            </w:r>
            <w:r w:rsidR="003D00E7" w:rsidRPr="00E405FD">
              <w:rPr>
                <w:snapToGrid/>
              </w:rPr>
              <w:t xml:space="preserve"> </w:t>
            </w:r>
            <w:r w:rsidR="00E405FD" w:rsidRPr="00E405FD">
              <w:rPr>
                <w:snapToGrid/>
              </w:rPr>
              <w:t>RIPEMD-</w:t>
            </w:r>
            <w:r w:rsidR="003D00E7">
              <w:rPr>
                <w:rFonts w:hint="eastAsia"/>
                <w:snapToGrid/>
              </w:rPr>
              <w:t>128</w:t>
            </w:r>
          </w:p>
        </w:tc>
        <w:tc>
          <w:tcPr>
            <w:tcW w:w="2268" w:type="dxa"/>
            <w:hideMark/>
          </w:tcPr>
          <w:p w:rsidR="0013473D" w:rsidRPr="00574A5B" w:rsidRDefault="0013473D" w:rsidP="0039680E">
            <w:pPr>
              <w:ind w:firstLineChars="0" w:firstLine="0"/>
              <w:rPr>
                <w:snapToGrid/>
              </w:rPr>
            </w:pPr>
            <w:r w:rsidRPr="00574A5B">
              <w:rPr>
                <w:rFonts w:hint="eastAsia"/>
                <w:snapToGrid/>
              </w:rPr>
              <w:t>SHA-1</w:t>
            </w:r>
            <w:r w:rsidRPr="00574A5B">
              <w:rPr>
                <w:snapToGrid/>
                <w:vertAlign w:val="superscript"/>
              </w:rPr>
              <w:t xml:space="preserve">* </w:t>
            </w:r>
          </w:p>
        </w:tc>
        <w:tc>
          <w:tcPr>
            <w:tcW w:w="2047" w:type="dxa"/>
          </w:tcPr>
          <w:p w:rsidR="009E0D67" w:rsidRDefault="0013473D" w:rsidP="009E0D67">
            <w:pPr>
              <w:ind w:firstLineChars="0" w:firstLine="0"/>
            </w:pPr>
            <w:r w:rsidRPr="00574A5B">
              <w:rPr>
                <w:snapToGrid/>
              </w:rPr>
              <w:t>SHA256</w:t>
            </w:r>
            <w:r w:rsidRPr="00574A5B">
              <w:rPr>
                <w:snapToGrid/>
              </w:rPr>
              <w:t>或以上</w:t>
            </w:r>
          </w:p>
          <w:p w:rsidR="0013473D" w:rsidRPr="00574A5B" w:rsidRDefault="007F5FE4" w:rsidP="009E0D67">
            <w:pPr>
              <w:ind w:firstLineChars="0" w:firstLine="0"/>
              <w:rPr>
                <w:snapToGrid/>
              </w:rPr>
            </w:pPr>
            <w:r>
              <w:rPr>
                <w:rFonts w:hint="eastAsia"/>
              </w:rPr>
              <w:t>SHA3</w:t>
            </w:r>
          </w:p>
        </w:tc>
      </w:tr>
      <w:tr w:rsidR="0013473D" w:rsidRPr="00574A5B" w:rsidTr="00A302D1">
        <w:trPr>
          <w:trHeight w:val="113"/>
        </w:trPr>
        <w:tc>
          <w:tcPr>
            <w:tcW w:w="1746" w:type="dxa"/>
            <w:gridSpan w:val="2"/>
            <w:hideMark/>
          </w:tcPr>
          <w:p w:rsidR="0013473D" w:rsidRPr="00574A5B" w:rsidRDefault="0013473D" w:rsidP="004C6F25">
            <w:pPr>
              <w:spacing w:line="240" w:lineRule="auto"/>
              <w:ind w:firstLineChars="0" w:firstLine="0"/>
              <w:rPr>
                <w:snapToGrid/>
              </w:rPr>
            </w:pPr>
            <w:r w:rsidRPr="00574A5B">
              <w:rPr>
                <w:snapToGrid/>
              </w:rPr>
              <w:t>非对称加密</w:t>
            </w:r>
          </w:p>
        </w:tc>
        <w:tc>
          <w:tcPr>
            <w:tcW w:w="2127" w:type="dxa"/>
          </w:tcPr>
          <w:p w:rsidR="0013473D" w:rsidRPr="00574A5B" w:rsidRDefault="0013473D" w:rsidP="004C6F25">
            <w:pPr>
              <w:spacing w:line="240" w:lineRule="auto"/>
              <w:ind w:firstLineChars="0" w:firstLine="0"/>
            </w:pPr>
            <w:r w:rsidRPr="00574A5B">
              <w:t>RSA (&lt; 1024 bits)</w:t>
            </w:r>
          </w:p>
        </w:tc>
        <w:tc>
          <w:tcPr>
            <w:tcW w:w="2268" w:type="dxa"/>
            <w:hideMark/>
          </w:tcPr>
          <w:p w:rsidR="0013473D" w:rsidRPr="00574A5B" w:rsidRDefault="0013473D" w:rsidP="004C6F25">
            <w:pPr>
              <w:spacing w:line="240" w:lineRule="auto"/>
              <w:ind w:firstLineChars="0" w:firstLine="0"/>
              <w:rPr>
                <w:snapToGrid/>
              </w:rPr>
            </w:pPr>
            <w:r w:rsidRPr="00574A5B">
              <w:rPr>
                <w:snapToGrid/>
              </w:rPr>
              <w:t>RSA(1024 bit</w:t>
            </w:r>
            <w:r>
              <w:rPr>
                <w:rFonts w:hint="eastAsia"/>
                <w:snapToGrid/>
              </w:rPr>
              <w:t>s</w:t>
            </w:r>
            <w:r w:rsidRPr="00574A5B">
              <w:rPr>
                <w:snapToGrid/>
              </w:rPr>
              <w:t>)</w:t>
            </w:r>
          </w:p>
        </w:tc>
        <w:tc>
          <w:tcPr>
            <w:tcW w:w="2047" w:type="dxa"/>
          </w:tcPr>
          <w:p w:rsidR="0013473D" w:rsidRPr="00574A5B" w:rsidRDefault="0013473D" w:rsidP="004C6F25">
            <w:pPr>
              <w:spacing w:line="240" w:lineRule="auto"/>
              <w:ind w:firstLineChars="0" w:firstLine="0"/>
              <w:rPr>
                <w:snapToGrid/>
              </w:rPr>
            </w:pPr>
            <w:r w:rsidRPr="00574A5B">
              <w:rPr>
                <w:snapToGrid/>
              </w:rPr>
              <w:t>RSA(≥</w:t>
            </w:r>
            <w:r w:rsidRPr="00574A5B">
              <w:rPr>
                <w:rFonts w:hint="eastAsia"/>
                <w:snapToGrid/>
              </w:rPr>
              <w:t>2048</w:t>
            </w:r>
            <w:r w:rsidRPr="00574A5B">
              <w:rPr>
                <w:snapToGrid/>
              </w:rPr>
              <w:t xml:space="preserve"> bits)</w:t>
            </w:r>
          </w:p>
        </w:tc>
      </w:tr>
      <w:tr w:rsidR="0013473D" w:rsidRPr="00574A5B" w:rsidTr="00A302D1">
        <w:trPr>
          <w:trHeight w:val="113"/>
        </w:trPr>
        <w:tc>
          <w:tcPr>
            <w:tcW w:w="1746" w:type="dxa"/>
            <w:gridSpan w:val="2"/>
            <w:hideMark/>
          </w:tcPr>
          <w:p w:rsidR="0013473D" w:rsidRPr="00574A5B" w:rsidRDefault="0013473D" w:rsidP="004C6F25">
            <w:pPr>
              <w:spacing w:line="240" w:lineRule="auto"/>
              <w:ind w:firstLineChars="0" w:firstLine="0"/>
              <w:rPr>
                <w:snapToGrid/>
              </w:rPr>
            </w:pPr>
            <w:r w:rsidRPr="00574A5B">
              <w:rPr>
                <w:snapToGrid/>
              </w:rPr>
              <w:t>数字签名</w:t>
            </w:r>
          </w:p>
        </w:tc>
        <w:tc>
          <w:tcPr>
            <w:tcW w:w="2127" w:type="dxa"/>
          </w:tcPr>
          <w:p w:rsidR="0013473D" w:rsidRDefault="0013473D" w:rsidP="004C6F25">
            <w:pPr>
              <w:spacing w:line="240" w:lineRule="auto"/>
              <w:ind w:firstLineChars="0" w:firstLine="0"/>
            </w:pPr>
            <w:r w:rsidRPr="00574A5B">
              <w:t>RSA (&lt; 1024 bits)</w:t>
            </w:r>
          </w:p>
          <w:p w:rsidR="0013473D" w:rsidRDefault="0013473D" w:rsidP="004C6F25">
            <w:pPr>
              <w:spacing w:line="240" w:lineRule="auto"/>
              <w:ind w:firstLineChars="0" w:firstLine="0"/>
            </w:pPr>
            <w:r w:rsidRPr="00574A5B">
              <w:t>DSA (&lt; 1024 bits)</w:t>
            </w:r>
          </w:p>
          <w:p w:rsidR="00E405FD" w:rsidRPr="00574A5B" w:rsidRDefault="00E405FD" w:rsidP="004C6F25">
            <w:pPr>
              <w:spacing w:line="240" w:lineRule="auto"/>
              <w:ind w:firstLineChars="0" w:firstLine="0"/>
            </w:pPr>
            <w:r>
              <w:t>ECDSA</w:t>
            </w:r>
            <w:r w:rsidR="00740E12" w:rsidRPr="00740E12">
              <w:rPr>
                <w:rFonts w:hint="eastAsia"/>
              </w:rPr>
              <w:t>(</w:t>
            </w:r>
            <w:r w:rsidR="00740E12" w:rsidRPr="00740E12">
              <w:rPr>
                <w:rFonts w:hint="eastAsia"/>
                <w:snapToGrid/>
              </w:rPr>
              <w:t>≤</w:t>
            </w:r>
            <w:r w:rsidR="00740E12" w:rsidRPr="00740E12">
              <w:rPr>
                <w:rFonts w:hint="eastAsia"/>
                <w:snapToGrid/>
              </w:rPr>
              <w:t>160bits)</w:t>
            </w:r>
          </w:p>
        </w:tc>
        <w:tc>
          <w:tcPr>
            <w:tcW w:w="2268" w:type="dxa"/>
            <w:hideMark/>
          </w:tcPr>
          <w:p w:rsidR="0013473D" w:rsidRDefault="0013473D" w:rsidP="009F7838">
            <w:pPr>
              <w:spacing w:line="240" w:lineRule="auto"/>
              <w:ind w:firstLineChars="0" w:firstLine="0"/>
              <w:rPr>
                <w:snapToGrid/>
              </w:rPr>
            </w:pPr>
            <w:r w:rsidRPr="00574A5B">
              <w:rPr>
                <w:snapToGrid/>
              </w:rPr>
              <w:t>DSA(1024 bit</w:t>
            </w:r>
            <w:r>
              <w:rPr>
                <w:rFonts w:hint="eastAsia"/>
                <w:snapToGrid/>
              </w:rPr>
              <w:t>s</w:t>
            </w:r>
            <w:r w:rsidRPr="00574A5B">
              <w:rPr>
                <w:snapToGrid/>
              </w:rPr>
              <w:t>)</w:t>
            </w:r>
          </w:p>
          <w:p w:rsidR="006E071D" w:rsidRDefault="006E071D" w:rsidP="009F7838">
            <w:pPr>
              <w:spacing w:line="240" w:lineRule="auto"/>
              <w:ind w:firstLineChars="0" w:firstLine="0"/>
              <w:rPr>
                <w:snapToGrid/>
              </w:rPr>
            </w:pPr>
            <w:r w:rsidRPr="00574A5B">
              <w:rPr>
                <w:snapToGrid/>
              </w:rPr>
              <w:t>RSA(1024 bit</w:t>
            </w:r>
            <w:r>
              <w:rPr>
                <w:rFonts w:hint="eastAsia"/>
                <w:snapToGrid/>
              </w:rPr>
              <w:t>s</w:t>
            </w:r>
            <w:r w:rsidRPr="00574A5B">
              <w:rPr>
                <w:snapToGrid/>
              </w:rPr>
              <w:t>)</w:t>
            </w:r>
          </w:p>
          <w:p w:rsidR="00DD653A" w:rsidRPr="00574A5B" w:rsidRDefault="00DD653A" w:rsidP="009F7838">
            <w:pPr>
              <w:spacing w:line="240" w:lineRule="auto"/>
              <w:ind w:firstLineChars="0" w:firstLine="0"/>
              <w:rPr>
                <w:snapToGrid/>
              </w:rPr>
            </w:pPr>
            <w:r>
              <w:rPr>
                <w:rFonts w:hint="eastAsia"/>
                <w:snapToGrid/>
              </w:rPr>
              <w:t>ECDSA(224-255</w:t>
            </w:r>
            <w:r w:rsidR="00EF6F1F">
              <w:rPr>
                <w:rFonts w:hint="eastAsia"/>
                <w:snapToGrid/>
              </w:rPr>
              <w:t xml:space="preserve"> </w:t>
            </w:r>
            <w:r>
              <w:rPr>
                <w:rFonts w:hint="eastAsia"/>
                <w:snapToGrid/>
              </w:rPr>
              <w:t>bits)</w:t>
            </w:r>
          </w:p>
        </w:tc>
        <w:tc>
          <w:tcPr>
            <w:tcW w:w="2047" w:type="dxa"/>
          </w:tcPr>
          <w:p w:rsidR="0013473D" w:rsidRDefault="0013473D" w:rsidP="0013473D">
            <w:pPr>
              <w:spacing w:line="240" w:lineRule="auto"/>
              <w:ind w:firstLineChars="0" w:firstLine="0"/>
              <w:rPr>
                <w:snapToGrid/>
              </w:rPr>
            </w:pPr>
            <w:r w:rsidRPr="00574A5B">
              <w:rPr>
                <w:snapToGrid/>
              </w:rPr>
              <w:t>RSA(≥</w:t>
            </w:r>
            <w:r w:rsidRPr="00574A5B">
              <w:rPr>
                <w:rFonts w:hint="eastAsia"/>
                <w:snapToGrid/>
              </w:rPr>
              <w:t>2048</w:t>
            </w:r>
            <w:r w:rsidRPr="00574A5B">
              <w:rPr>
                <w:snapToGrid/>
              </w:rPr>
              <w:t xml:space="preserve"> bits)</w:t>
            </w:r>
          </w:p>
          <w:p w:rsidR="0013473D" w:rsidRPr="00574A5B" w:rsidRDefault="0013473D" w:rsidP="0013473D">
            <w:pPr>
              <w:spacing w:line="240" w:lineRule="auto"/>
              <w:ind w:firstLineChars="0" w:firstLine="0"/>
              <w:rPr>
                <w:snapToGrid/>
              </w:rPr>
            </w:pPr>
            <w:r w:rsidRPr="00574A5B">
              <w:rPr>
                <w:rFonts w:hint="eastAsia"/>
                <w:snapToGrid/>
              </w:rPr>
              <w:t>DSA</w:t>
            </w:r>
            <w:r w:rsidRPr="00574A5B">
              <w:rPr>
                <w:snapToGrid/>
              </w:rPr>
              <w:t>(≥</w:t>
            </w:r>
            <w:r w:rsidRPr="00574A5B">
              <w:rPr>
                <w:rFonts w:hint="eastAsia"/>
                <w:snapToGrid/>
              </w:rPr>
              <w:t>2048</w:t>
            </w:r>
            <w:r w:rsidRPr="00574A5B">
              <w:rPr>
                <w:snapToGrid/>
              </w:rPr>
              <w:t xml:space="preserve"> bits)</w:t>
            </w:r>
          </w:p>
          <w:p w:rsidR="0013473D" w:rsidRPr="00574A5B" w:rsidRDefault="0013473D" w:rsidP="0013473D">
            <w:pPr>
              <w:spacing w:line="240" w:lineRule="auto"/>
              <w:ind w:firstLineChars="0" w:firstLine="0"/>
              <w:rPr>
                <w:snapToGrid/>
              </w:rPr>
            </w:pPr>
            <w:r w:rsidRPr="00574A5B">
              <w:rPr>
                <w:snapToGrid/>
              </w:rPr>
              <w:t>ECDSA(≥</w:t>
            </w:r>
            <w:r w:rsidRPr="00574A5B">
              <w:rPr>
                <w:rFonts w:hint="eastAsia"/>
                <w:snapToGrid/>
              </w:rPr>
              <w:t>256</w:t>
            </w:r>
            <w:r w:rsidRPr="00574A5B">
              <w:rPr>
                <w:snapToGrid/>
              </w:rPr>
              <w:t xml:space="preserve"> bits)</w:t>
            </w:r>
          </w:p>
        </w:tc>
      </w:tr>
      <w:tr w:rsidR="001231E6" w:rsidRPr="00574A5B" w:rsidTr="001231E6">
        <w:trPr>
          <w:trHeight w:val="285"/>
        </w:trPr>
        <w:tc>
          <w:tcPr>
            <w:tcW w:w="754" w:type="dxa"/>
            <w:vMerge w:val="restart"/>
            <w:hideMark/>
          </w:tcPr>
          <w:p w:rsidR="009E0D67" w:rsidRDefault="001231E6">
            <w:pPr>
              <w:spacing w:line="240" w:lineRule="auto"/>
              <w:ind w:firstLineChars="0" w:firstLine="0"/>
              <w:rPr>
                <w:snapToGrid/>
              </w:rPr>
            </w:pPr>
            <w:r>
              <w:rPr>
                <w:rFonts w:hint="eastAsia"/>
                <w:snapToGrid/>
              </w:rPr>
              <w:t>密钥协商</w:t>
            </w:r>
          </w:p>
        </w:tc>
        <w:tc>
          <w:tcPr>
            <w:tcW w:w="992" w:type="dxa"/>
          </w:tcPr>
          <w:p w:rsidR="001231E6" w:rsidRDefault="001231E6" w:rsidP="00E05149">
            <w:pPr>
              <w:spacing w:line="240" w:lineRule="auto"/>
              <w:ind w:firstLineChars="0" w:firstLine="0"/>
              <w:rPr>
                <w:snapToGrid/>
              </w:rPr>
            </w:pPr>
            <w:r>
              <w:rPr>
                <w:rFonts w:hint="eastAsia"/>
                <w:snapToGrid/>
              </w:rPr>
              <w:t>DH</w:t>
            </w:r>
          </w:p>
        </w:tc>
        <w:tc>
          <w:tcPr>
            <w:tcW w:w="2127" w:type="dxa"/>
          </w:tcPr>
          <w:p w:rsidR="009E0D67" w:rsidRDefault="008B6F89">
            <w:pPr>
              <w:spacing w:line="240" w:lineRule="auto"/>
              <w:ind w:firstLineChars="0" w:firstLine="0"/>
              <w:rPr>
                <w:snapToGrid/>
              </w:rPr>
            </w:pPr>
            <w:r w:rsidRPr="008B6F89">
              <w:rPr>
                <w:snapToGrid/>
              </w:rPr>
              <w:t>L</w:t>
            </w:r>
            <w:r w:rsidR="001231E6" w:rsidRPr="00740E12">
              <w:rPr>
                <w:rFonts w:hint="eastAsia"/>
                <w:snapToGrid/>
              </w:rPr>
              <w:t>≤</w:t>
            </w:r>
            <w:r w:rsidRPr="008B6F89">
              <w:rPr>
                <w:snapToGrid/>
              </w:rPr>
              <w:t>1024 bits</w:t>
            </w:r>
          </w:p>
          <w:p w:rsidR="009E0D67" w:rsidRDefault="008B6F89">
            <w:pPr>
              <w:spacing w:line="240" w:lineRule="auto"/>
              <w:ind w:firstLineChars="0" w:firstLine="0"/>
              <w:rPr>
                <w:snapToGrid/>
              </w:rPr>
            </w:pPr>
            <w:r w:rsidRPr="008B6F89">
              <w:rPr>
                <w:snapToGrid/>
              </w:rPr>
              <w:t>N</w:t>
            </w:r>
            <w:r w:rsidR="001231E6" w:rsidRPr="00574A5B">
              <w:rPr>
                <w:snapToGrid/>
                <w:vertAlign w:val="superscript"/>
              </w:rPr>
              <w:t>*</w:t>
            </w:r>
            <w:r w:rsidR="001231E6" w:rsidRPr="00740E12">
              <w:rPr>
                <w:rFonts w:hint="eastAsia"/>
                <w:snapToGrid/>
              </w:rPr>
              <w:t>≤</w:t>
            </w:r>
            <w:r w:rsidR="001231E6">
              <w:rPr>
                <w:rFonts w:hint="eastAsia"/>
                <w:snapToGrid/>
              </w:rPr>
              <w:t>160 bits</w:t>
            </w:r>
          </w:p>
        </w:tc>
        <w:tc>
          <w:tcPr>
            <w:tcW w:w="2268" w:type="dxa"/>
            <w:hideMark/>
          </w:tcPr>
          <w:p w:rsidR="009E0D67" w:rsidRDefault="001231E6">
            <w:pPr>
              <w:spacing w:line="240" w:lineRule="auto"/>
              <w:ind w:firstLineChars="0" w:firstLine="0"/>
              <w:rPr>
                <w:snapToGrid/>
              </w:rPr>
            </w:pPr>
            <w:r w:rsidRPr="00574A5B">
              <w:rPr>
                <w:snapToGrid/>
              </w:rPr>
              <w:t>102</w:t>
            </w:r>
            <w:r>
              <w:rPr>
                <w:rFonts w:hint="eastAsia"/>
                <w:snapToGrid/>
              </w:rPr>
              <w:t>5</w:t>
            </w:r>
            <w:r w:rsidRPr="00740E12">
              <w:rPr>
                <w:rFonts w:hint="eastAsia"/>
                <w:snapToGrid/>
              </w:rPr>
              <w:t>≤</w:t>
            </w:r>
            <w:r>
              <w:rPr>
                <w:rFonts w:hint="eastAsia"/>
                <w:snapToGrid/>
              </w:rPr>
              <w:t>L</w:t>
            </w:r>
            <w:r w:rsidRPr="00740E12">
              <w:rPr>
                <w:rFonts w:hint="eastAsia"/>
                <w:snapToGrid/>
              </w:rPr>
              <w:t>≤</w:t>
            </w:r>
            <w:r w:rsidRPr="00574A5B">
              <w:rPr>
                <w:snapToGrid/>
              </w:rPr>
              <w:t>2047</w:t>
            </w:r>
            <w:r>
              <w:rPr>
                <w:rFonts w:hint="eastAsia"/>
                <w:snapToGrid/>
              </w:rPr>
              <w:t xml:space="preserve"> </w:t>
            </w:r>
            <w:r w:rsidRPr="00574A5B">
              <w:rPr>
                <w:snapToGrid/>
              </w:rPr>
              <w:t>bit</w:t>
            </w:r>
            <w:r>
              <w:rPr>
                <w:rFonts w:hint="eastAsia"/>
                <w:snapToGrid/>
              </w:rPr>
              <w:t>s</w:t>
            </w:r>
          </w:p>
          <w:p w:rsidR="009E0D67" w:rsidRDefault="001231E6">
            <w:pPr>
              <w:spacing w:line="240" w:lineRule="auto"/>
              <w:ind w:firstLineChars="0" w:firstLine="0"/>
              <w:rPr>
                <w:snapToGrid/>
              </w:rPr>
            </w:pPr>
            <w:r>
              <w:rPr>
                <w:rFonts w:hint="eastAsia"/>
                <w:snapToGrid/>
              </w:rPr>
              <w:t>161</w:t>
            </w:r>
            <w:r w:rsidRPr="00740E12">
              <w:rPr>
                <w:rFonts w:hint="eastAsia"/>
                <w:snapToGrid/>
              </w:rPr>
              <w:t>≤</w:t>
            </w:r>
            <w:r>
              <w:rPr>
                <w:rFonts w:hint="eastAsia"/>
                <w:snapToGrid/>
              </w:rPr>
              <w:t>N</w:t>
            </w:r>
            <w:r w:rsidRPr="00740E12">
              <w:rPr>
                <w:rFonts w:hint="eastAsia"/>
                <w:snapToGrid/>
              </w:rPr>
              <w:t>≤</w:t>
            </w:r>
            <w:r>
              <w:rPr>
                <w:rFonts w:hint="eastAsia"/>
                <w:snapToGrid/>
              </w:rPr>
              <w:t>223 bits</w:t>
            </w:r>
          </w:p>
        </w:tc>
        <w:tc>
          <w:tcPr>
            <w:tcW w:w="2047" w:type="dxa"/>
          </w:tcPr>
          <w:p w:rsidR="001231E6" w:rsidRDefault="001231E6" w:rsidP="00A20DE0">
            <w:pPr>
              <w:spacing w:line="240" w:lineRule="auto"/>
              <w:ind w:firstLineChars="0" w:firstLine="0"/>
              <w:rPr>
                <w:snapToGrid/>
              </w:rPr>
            </w:pPr>
            <w:r>
              <w:rPr>
                <w:rFonts w:hint="eastAsia"/>
                <w:snapToGrid/>
              </w:rPr>
              <w:t>L</w:t>
            </w:r>
            <w:r w:rsidRPr="00574A5B">
              <w:rPr>
                <w:snapToGrid/>
              </w:rPr>
              <w:t>≥</w:t>
            </w:r>
            <w:r>
              <w:rPr>
                <w:rFonts w:hint="eastAsia"/>
                <w:snapToGrid/>
              </w:rPr>
              <w:t>2048 bits</w:t>
            </w:r>
          </w:p>
          <w:p w:rsidR="001231E6" w:rsidRPr="00574A5B" w:rsidRDefault="001231E6" w:rsidP="00A20DE0">
            <w:pPr>
              <w:spacing w:line="240" w:lineRule="auto"/>
              <w:ind w:firstLineChars="0" w:firstLine="0"/>
              <w:rPr>
                <w:snapToGrid/>
              </w:rPr>
            </w:pPr>
            <w:r>
              <w:rPr>
                <w:rFonts w:hint="eastAsia"/>
                <w:snapToGrid/>
              </w:rPr>
              <w:t>N</w:t>
            </w:r>
            <w:r w:rsidRPr="00574A5B">
              <w:rPr>
                <w:snapToGrid/>
              </w:rPr>
              <w:t>≥</w:t>
            </w:r>
            <w:r>
              <w:rPr>
                <w:rFonts w:hint="eastAsia"/>
                <w:snapToGrid/>
              </w:rPr>
              <w:t>224 bits</w:t>
            </w:r>
          </w:p>
        </w:tc>
      </w:tr>
      <w:tr w:rsidR="001231E6" w:rsidRPr="00574A5B" w:rsidTr="001231E6">
        <w:trPr>
          <w:trHeight w:val="285"/>
        </w:trPr>
        <w:tc>
          <w:tcPr>
            <w:tcW w:w="754" w:type="dxa"/>
            <w:vMerge/>
            <w:hideMark/>
          </w:tcPr>
          <w:p w:rsidR="0051697C" w:rsidRDefault="0051697C" w:rsidP="0051697C">
            <w:pPr>
              <w:spacing w:line="240" w:lineRule="auto"/>
              <w:ind w:firstLineChars="0" w:firstLine="0"/>
              <w:rPr>
                <w:snapToGrid/>
              </w:rPr>
              <w:pPrChange w:id="66" w:author="z00316590" w:date="2016-01-14T15:13:00Z">
                <w:pPr>
                  <w:ind w:firstLineChars="0" w:firstLine="0"/>
                </w:pPr>
              </w:pPrChange>
            </w:pPr>
          </w:p>
        </w:tc>
        <w:tc>
          <w:tcPr>
            <w:tcW w:w="992" w:type="dxa"/>
          </w:tcPr>
          <w:p w:rsidR="001231E6" w:rsidRDefault="001231E6" w:rsidP="00E05149">
            <w:pPr>
              <w:spacing w:line="240" w:lineRule="auto"/>
              <w:ind w:firstLineChars="0" w:firstLine="0"/>
              <w:rPr>
                <w:snapToGrid/>
              </w:rPr>
            </w:pPr>
            <w:r>
              <w:rPr>
                <w:rFonts w:hint="eastAsia"/>
                <w:snapToGrid/>
              </w:rPr>
              <w:t>ECDH</w:t>
            </w:r>
          </w:p>
        </w:tc>
        <w:tc>
          <w:tcPr>
            <w:tcW w:w="2127" w:type="dxa"/>
          </w:tcPr>
          <w:p w:rsidR="009E0D67" w:rsidRDefault="008B6F89">
            <w:pPr>
              <w:spacing w:line="240" w:lineRule="auto"/>
              <w:ind w:firstLineChars="0" w:firstLine="0"/>
              <w:rPr>
                <w:snapToGrid/>
              </w:rPr>
            </w:pPr>
            <w:r w:rsidRPr="008B6F89">
              <w:rPr>
                <w:snapToGrid/>
              </w:rPr>
              <w:t>ECDH(</w:t>
            </w:r>
            <w:r w:rsidR="001231E6" w:rsidRPr="00740E12">
              <w:rPr>
                <w:rFonts w:hint="eastAsia"/>
                <w:snapToGrid/>
              </w:rPr>
              <w:t>≤</w:t>
            </w:r>
            <w:r w:rsidR="001231E6">
              <w:rPr>
                <w:rFonts w:hint="eastAsia"/>
                <w:snapToGrid/>
              </w:rPr>
              <w:t>223bits)</w:t>
            </w:r>
          </w:p>
        </w:tc>
        <w:tc>
          <w:tcPr>
            <w:tcW w:w="2268" w:type="dxa"/>
            <w:hideMark/>
          </w:tcPr>
          <w:p w:rsidR="009E0D67" w:rsidRDefault="001231E6">
            <w:pPr>
              <w:spacing w:line="240" w:lineRule="auto"/>
              <w:ind w:firstLineChars="0" w:firstLine="0"/>
              <w:rPr>
                <w:snapToGrid/>
              </w:rPr>
            </w:pPr>
            <w:r>
              <w:rPr>
                <w:rFonts w:hint="eastAsia"/>
                <w:snapToGrid/>
              </w:rPr>
              <w:t>ECDH(224-255bits)</w:t>
            </w:r>
          </w:p>
        </w:tc>
        <w:tc>
          <w:tcPr>
            <w:tcW w:w="2047" w:type="dxa"/>
          </w:tcPr>
          <w:p w:rsidR="001231E6" w:rsidRPr="00574A5B" w:rsidRDefault="001231E6" w:rsidP="004C6F25">
            <w:pPr>
              <w:spacing w:line="240" w:lineRule="auto"/>
              <w:ind w:firstLineChars="0" w:firstLine="0"/>
              <w:rPr>
                <w:snapToGrid/>
              </w:rPr>
            </w:pPr>
            <w:r>
              <w:rPr>
                <w:rFonts w:hint="eastAsia"/>
                <w:snapToGrid/>
              </w:rPr>
              <w:t>ECDH(</w:t>
            </w:r>
            <w:r w:rsidRPr="00574A5B">
              <w:rPr>
                <w:snapToGrid/>
              </w:rPr>
              <w:t>≥</w:t>
            </w:r>
            <w:r>
              <w:rPr>
                <w:rFonts w:hint="eastAsia"/>
                <w:snapToGrid/>
              </w:rPr>
              <w:t>256 bits)</w:t>
            </w:r>
          </w:p>
        </w:tc>
      </w:tr>
    </w:tbl>
    <w:p w:rsidR="009E0D67" w:rsidRDefault="00E63410">
      <w:pPr>
        <w:pStyle w:val="affe"/>
        <w:numPr>
          <w:ilvl w:val="0"/>
          <w:numId w:val="26"/>
        </w:numPr>
        <w:ind w:firstLineChars="0"/>
        <w:jc w:val="both"/>
      </w:pPr>
      <w:r w:rsidRPr="00574A5B">
        <w:rPr>
          <w:rFonts w:hint="eastAsia"/>
        </w:rPr>
        <w:t>RC4</w:t>
      </w:r>
      <w:r w:rsidR="00D22EA1">
        <w:rPr>
          <w:rFonts w:hint="eastAsia"/>
        </w:rPr>
        <w:t>算法</w:t>
      </w:r>
      <w:r w:rsidR="003F58B2">
        <w:rPr>
          <w:rFonts w:hint="eastAsia"/>
        </w:rPr>
        <w:t>安全性不足</w:t>
      </w:r>
      <w:r w:rsidR="00D22EA1">
        <w:rPr>
          <w:rFonts w:hint="eastAsia"/>
        </w:rPr>
        <w:t>，</w:t>
      </w:r>
      <w:r w:rsidR="00D22EA1">
        <w:rPr>
          <w:rFonts w:hint="eastAsia"/>
        </w:rPr>
        <w:t>IETF</w:t>
      </w:r>
      <w:r w:rsidR="00D22EA1">
        <w:rPr>
          <w:rFonts w:hint="eastAsia"/>
        </w:rPr>
        <w:t>已在其发布的</w:t>
      </w:r>
      <w:r w:rsidR="00D22EA1">
        <w:rPr>
          <w:rFonts w:hint="eastAsia"/>
        </w:rPr>
        <w:t>RFC 7465</w:t>
      </w:r>
      <w:r w:rsidR="00D22EA1">
        <w:rPr>
          <w:rFonts w:hint="eastAsia"/>
        </w:rPr>
        <w:t>中禁止</w:t>
      </w:r>
      <w:r w:rsidR="00D22EA1">
        <w:rPr>
          <w:rFonts w:hint="eastAsia"/>
        </w:rPr>
        <w:t>RC4</w:t>
      </w:r>
      <w:r w:rsidR="00D22EA1">
        <w:rPr>
          <w:rFonts w:hint="eastAsia"/>
        </w:rPr>
        <w:t>用于</w:t>
      </w:r>
      <w:r w:rsidR="00D22EA1">
        <w:rPr>
          <w:rFonts w:hint="eastAsia"/>
        </w:rPr>
        <w:t>TLS</w:t>
      </w:r>
      <w:r w:rsidR="00D22EA1">
        <w:rPr>
          <w:rFonts w:hint="eastAsia"/>
        </w:rPr>
        <w:t>协议</w:t>
      </w:r>
      <w:r w:rsidR="001A34E9">
        <w:rPr>
          <w:rFonts w:hint="eastAsia"/>
        </w:rPr>
        <w:t>。</w:t>
      </w:r>
      <w:r w:rsidR="00A64954">
        <w:rPr>
          <w:rFonts w:hint="eastAsia"/>
        </w:rPr>
        <w:t>因此</w:t>
      </w:r>
      <w:r w:rsidR="004E1522">
        <w:rPr>
          <w:rFonts w:hint="eastAsia"/>
        </w:rPr>
        <w:t>自</w:t>
      </w:r>
      <w:r w:rsidR="002719D7">
        <w:rPr>
          <w:rFonts w:hint="eastAsia"/>
        </w:rPr>
        <w:t>本规范</w:t>
      </w:r>
      <w:r w:rsidR="004E1522">
        <w:rPr>
          <w:rFonts w:hint="eastAsia"/>
        </w:rPr>
        <w:t>v</w:t>
      </w:r>
      <w:r w:rsidR="002719D7" w:rsidRPr="002719D7">
        <w:rPr>
          <w:rFonts w:hint="eastAsia"/>
        </w:rPr>
        <w:t>1.1</w:t>
      </w:r>
      <w:r w:rsidR="002719D7" w:rsidRPr="002719D7">
        <w:rPr>
          <w:rFonts w:hint="eastAsia"/>
        </w:rPr>
        <w:t>版本发布</w:t>
      </w:r>
      <w:r w:rsidR="004E1522">
        <w:rPr>
          <w:rFonts w:hint="eastAsia"/>
        </w:rPr>
        <w:t>之日</w:t>
      </w:r>
      <w:r w:rsidR="002719D7" w:rsidRPr="002719D7">
        <w:rPr>
          <w:rFonts w:hint="eastAsia"/>
        </w:rPr>
        <w:t>起</w:t>
      </w:r>
      <w:r w:rsidR="002719D7">
        <w:rPr>
          <w:rFonts w:hint="eastAsia"/>
        </w:rPr>
        <w:t>，</w:t>
      </w:r>
      <w:r w:rsidR="00A64954">
        <w:rPr>
          <w:rFonts w:hint="eastAsia"/>
        </w:rPr>
        <w:t>禁止</w:t>
      </w:r>
      <w:r w:rsidR="00A64954">
        <w:rPr>
          <w:rFonts w:hint="eastAsia"/>
        </w:rPr>
        <w:t>RC4</w:t>
      </w:r>
      <w:r w:rsidR="00A64954">
        <w:rPr>
          <w:rFonts w:hint="eastAsia"/>
        </w:rPr>
        <w:t>用于</w:t>
      </w:r>
      <w:r w:rsidR="00A64954">
        <w:rPr>
          <w:rFonts w:hint="eastAsia"/>
        </w:rPr>
        <w:t>TLS</w:t>
      </w:r>
      <w:r w:rsidR="00A64954">
        <w:rPr>
          <w:rFonts w:hint="eastAsia"/>
        </w:rPr>
        <w:t>协议。</w:t>
      </w:r>
      <w:r w:rsidRPr="00574A5B">
        <w:t>在新版本</w:t>
      </w:r>
      <w:r w:rsidR="00A64954">
        <w:rPr>
          <w:rFonts w:hint="eastAsia"/>
        </w:rPr>
        <w:t>规范</w:t>
      </w:r>
      <w:r w:rsidRPr="00574A5B">
        <w:t>中</w:t>
      </w:r>
      <w:r w:rsidR="00A343E1">
        <w:rPr>
          <w:rFonts w:hint="eastAsia"/>
        </w:rPr>
        <w:t>流加密</w:t>
      </w:r>
      <w:r w:rsidRPr="00574A5B">
        <w:rPr>
          <w:rFonts w:hint="eastAsia"/>
        </w:rPr>
        <w:t>推荐使用</w:t>
      </w:r>
      <w:r w:rsidRPr="00574A5B">
        <w:t>AES</w:t>
      </w:r>
      <w:r w:rsidRPr="00574A5B">
        <w:t>分组加密算法</w:t>
      </w:r>
      <w:r w:rsidR="00D8479B">
        <w:rPr>
          <w:rFonts w:hint="eastAsia"/>
        </w:rPr>
        <w:t>的</w:t>
      </w:r>
      <w:r w:rsidR="00D8479B">
        <w:rPr>
          <w:rFonts w:hint="eastAsia"/>
        </w:rPr>
        <w:t>CTR</w:t>
      </w:r>
      <w:r w:rsidR="00D8479B">
        <w:rPr>
          <w:rFonts w:hint="eastAsia"/>
        </w:rPr>
        <w:t>、</w:t>
      </w:r>
      <w:r w:rsidR="00D8479B">
        <w:rPr>
          <w:rFonts w:hint="eastAsia"/>
        </w:rPr>
        <w:t>OFB</w:t>
      </w:r>
      <w:r w:rsidR="00D8479B">
        <w:rPr>
          <w:rFonts w:hint="eastAsia"/>
        </w:rPr>
        <w:t>模式</w:t>
      </w:r>
      <w:r w:rsidR="00A343E1">
        <w:rPr>
          <w:rFonts w:hint="eastAsia"/>
        </w:rPr>
        <w:t>代替</w:t>
      </w:r>
      <w:r w:rsidR="00144AA6">
        <w:rPr>
          <w:rFonts w:hint="eastAsia"/>
        </w:rPr>
        <w:t>或使用</w:t>
      </w:r>
      <w:r w:rsidR="00144AA6">
        <w:rPr>
          <w:rFonts w:hint="eastAsia"/>
          <w:snapToGrid/>
        </w:rPr>
        <w:t>chacha20</w:t>
      </w:r>
      <w:r w:rsidR="00144AA6">
        <w:rPr>
          <w:rFonts w:hint="eastAsia"/>
          <w:snapToGrid/>
        </w:rPr>
        <w:t>流加密算法</w:t>
      </w:r>
      <w:r w:rsidR="00D75DBC">
        <w:rPr>
          <w:rFonts w:hint="eastAsia"/>
        </w:rPr>
        <w:t>，</w:t>
      </w:r>
      <w:r w:rsidR="00D75DBC">
        <w:rPr>
          <w:rFonts w:hint="eastAsia"/>
        </w:rPr>
        <w:lastRenderedPageBreak/>
        <w:t>参考规则</w:t>
      </w:r>
      <w:r w:rsidR="00B64405">
        <w:rPr>
          <w:rFonts w:hint="eastAsia"/>
        </w:rPr>
        <w:t>“</w:t>
      </w:r>
      <w:hyperlink w:anchor="_规则：使用AES分组密码算法来代替RC4流密码算法" w:history="1">
        <w:r w:rsidR="00D75DBC" w:rsidRPr="00D75DBC">
          <w:rPr>
            <w:rStyle w:val="aff2"/>
            <w:rFonts w:ascii="Times New Roman" w:hAnsi="Times New Roman" w:cs="Times New Roman" w:hint="eastAsia"/>
            <w:kern w:val="0"/>
            <w:sz w:val="21"/>
            <w:szCs w:val="21"/>
            <w:lang w:eastAsia="zh-CN"/>
          </w:rPr>
          <w:t>使用分组密码算法来代替</w:t>
        </w:r>
        <w:r w:rsidR="00D75DBC" w:rsidRPr="00D75DBC">
          <w:rPr>
            <w:rStyle w:val="aff2"/>
            <w:rFonts w:ascii="Times New Roman" w:hAnsi="Times New Roman" w:cs="Times New Roman" w:hint="eastAsia"/>
            <w:kern w:val="0"/>
            <w:sz w:val="21"/>
            <w:szCs w:val="21"/>
            <w:lang w:eastAsia="zh-CN"/>
          </w:rPr>
          <w:t>RC4</w:t>
        </w:r>
        <w:r w:rsidR="00D75DBC" w:rsidRPr="00D75DBC">
          <w:rPr>
            <w:rStyle w:val="aff2"/>
            <w:rFonts w:ascii="Times New Roman" w:hAnsi="Times New Roman" w:cs="Times New Roman" w:hint="eastAsia"/>
            <w:kern w:val="0"/>
            <w:sz w:val="21"/>
            <w:szCs w:val="21"/>
            <w:lang w:eastAsia="zh-CN"/>
          </w:rPr>
          <w:t>流密码算法</w:t>
        </w:r>
      </w:hyperlink>
      <w:r w:rsidR="00B64405">
        <w:rPr>
          <w:rFonts w:hint="eastAsia"/>
        </w:rPr>
        <w:t>”</w:t>
      </w:r>
      <w:r w:rsidR="009A237C">
        <w:rPr>
          <w:rFonts w:hint="eastAsia"/>
        </w:rPr>
        <w:t>；</w:t>
      </w:r>
      <w:r w:rsidR="00C12291">
        <w:rPr>
          <w:rFonts w:hint="eastAsia"/>
        </w:rPr>
        <w:t>另外，由于单独使用流加密算法存在比特翻转攻击的风险，推荐使用认证加密算法，如</w:t>
      </w:r>
      <w:r w:rsidR="00C12291">
        <w:rPr>
          <w:rFonts w:hint="eastAsia"/>
        </w:rPr>
        <w:t>AES-GCM</w:t>
      </w:r>
      <w:r w:rsidR="00C12291">
        <w:rPr>
          <w:rFonts w:hint="eastAsia"/>
        </w:rPr>
        <w:t>、</w:t>
      </w:r>
      <w:r w:rsidR="00C12291">
        <w:rPr>
          <w:rFonts w:hint="eastAsia"/>
        </w:rPr>
        <w:t>chacha20-poly1305</w:t>
      </w:r>
      <w:r w:rsidR="00C12291">
        <w:rPr>
          <w:rFonts w:hint="eastAsia"/>
        </w:rPr>
        <w:t>。</w:t>
      </w:r>
    </w:p>
    <w:p w:rsidR="009E0D67" w:rsidRDefault="00E63410">
      <w:pPr>
        <w:pStyle w:val="affe"/>
        <w:numPr>
          <w:ilvl w:val="0"/>
          <w:numId w:val="26"/>
        </w:numPr>
        <w:ind w:firstLineChars="0"/>
      </w:pPr>
      <w:r w:rsidRPr="00574A5B">
        <w:t>SHA-1</w:t>
      </w:r>
      <w:r w:rsidRPr="00574A5B">
        <w:rPr>
          <w:rFonts w:hint="eastAsia"/>
        </w:rPr>
        <w:t>用于数字签名</w:t>
      </w:r>
      <w:r w:rsidR="00BF5600">
        <w:rPr>
          <w:rFonts w:hint="eastAsia"/>
        </w:rPr>
        <w:t>及</w:t>
      </w:r>
      <w:r w:rsidR="00BF5600" w:rsidRPr="00574A5B">
        <w:rPr>
          <w:rFonts w:hint="eastAsia"/>
        </w:rPr>
        <w:t>以及</w:t>
      </w:r>
      <w:r w:rsidR="00BF5600" w:rsidRPr="00574A5B">
        <w:rPr>
          <w:rFonts w:hint="eastAsia"/>
        </w:rPr>
        <w:t>hash-only</w:t>
      </w:r>
      <w:r w:rsidRPr="00574A5B">
        <w:rPr>
          <w:rFonts w:hint="eastAsia"/>
        </w:rPr>
        <w:t>时为不安全算法，</w:t>
      </w:r>
      <w:r w:rsidRPr="00574A5B">
        <w:t>用于消息认证码</w:t>
      </w:r>
      <w:r w:rsidR="004E1522" w:rsidRPr="00023B03">
        <w:rPr>
          <w:rFonts w:hint="eastAsia"/>
        </w:rPr>
        <w:t>（</w:t>
      </w:r>
      <w:r w:rsidR="004E1522" w:rsidRPr="00023B03">
        <w:rPr>
          <w:rFonts w:hint="eastAsia"/>
        </w:rPr>
        <w:t>MAC</w:t>
      </w:r>
      <w:r w:rsidR="004E1522" w:rsidRPr="00023B03">
        <w:rPr>
          <w:rFonts w:hint="eastAsia"/>
        </w:rPr>
        <w:t>）</w:t>
      </w:r>
      <w:r w:rsidRPr="00574A5B">
        <w:t>、密钥导出函数</w:t>
      </w:r>
      <w:r w:rsidR="004E1522" w:rsidRPr="00023B03">
        <w:rPr>
          <w:rFonts w:hint="eastAsia"/>
        </w:rPr>
        <w:t>（</w:t>
      </w:r>
      <w:r w:rsidR="004E1522" w:rsidRPr="00023B03">
        <w:rPr>
          <w:rFonts w:hint="eastAsia"/>
        </w:rPr>
        <w:t>KDF</w:t>
      </w:r>
      <w:r w:rsidR="004E1522" w:rsidRPr="00023B03">
        <w:rPr>
          <w:rFonts w:hint="eastAsia"/>
        </w:rPr>
        <w:t>）</w:t>
      </w:r>
      <w:r w:rsidRPr="00574A5B">
        <w:t>、随机数生成</w:t>
      </w:r>
      <w:r w:rsidR="004E1522" w:rsidRPr="00023B03">
        <w:rPr>
          <w:rFonts w:hint="eastAsia"/>
        </w:rPr>
        <w:t>（</w:t>
      </w:r>
      <w:r w:rsidR="004E1522" w:rsidRPr="00023B03">
        <w:rPr>
          <w:rFonts w:hint="eastAsia"/>
        </w:rPr>
        <w:t>RNG</w:t>
      </w:r>
      <w:r w:rsidR="004E1522" w:rsidRPr="00023B03">
        <w:rPr>
          <w:rFonts w:hint="eastAsia"/>
        </w:rPr>
        <w:t>）</w:t>
      </w:r>
      <w:r w:rsidRPr="00574A5B">
        <w:rPr>
          <w:rFonts w:hint="eastAsia"/>
        </w:rPr>
        <w:t>场景</w:t>
      </w:r>
      <w:r w:rsidRPr="00574A5B">
        <w:t>时可</w:t>
      </w:r>
      <w:r w:rsidR="0028246C">
        <w:rPr>
          <w:rFonts w:hint="eastAsia"/>
        </w:rPr>
        <w:t>以</w:t>
      </w:r>
      <w:r w:rsidR="00834141">
        <w:rPr>
          <w:rFonts w:hint="eastAsia"/>
        </w:rPr>
        <w:t>认</w:t>
      </w:r>
      <w:r w:rsidR="0028246C">
        <w:rPr>
          <w:rFonts w:hint="eastAsia"/>
        </w:rPr>
        <w:t>为是安全</w:t>
      </w:r>
      <w:r w:rsidR="004E3403">
        <w:rPr>
          <w:rFonts w:hint="eastAsia"/>
        </w:rPr>
        <w:t>密码算法</w:t>
      </w:r>
      <w:r w:rsidRPr="00574A5B">
        <w:t>。</w:t>
      </w:r>
      <w:r w:rsidR="007F2F72">
        <w:rPr>
          <w:rFonts w:hint="eastAsia"/>
        </w:rPr>
        <w:t>另外，</w:t>
      </w:r>
      <w:r w:rsidR="004E1522">
        <w:rPr>
          <w:rFonts w:hint="eastAsia"/>
        </w:rPr>
        <w:t>对</w:t>
      </w:r>
      <w:r w:rsidR="007F2F72" w:rsidRPr="0066620B">
        <w:rPr>
          <w:rFonts w:hint="eastAsia"/>
        </w:rPr>
        <w:t>MD5</w:t>
      </w:r>
      <w:r w:rsidR="007F2F72" w:rsidRPr="0066620B">
        <w:rPr>
          <w:rFonts w:hint="eastAsia"/>
        </w:rPr>
        <w:t>有效</w:t>
      </w:r>
      <w:r w:rsidR="005F601D">
        <w:rPr>
          <w:rFonts w:hint="eastAsia"/>
        </w:rPr>
        <w:t>的攻击</w:t>
      </w:r>
      <w:r w:rsidR="007F2F72" w:rsidRPr="0066620B">
        <w:rPr>
          <w:rFonts w:hint="eastAsia"/>
        </w:rPr>
        <w:t>方法对于</w:t>
      </w:r>
      <w:r w:rsidR="007F2F72" w:rsidRPr="0066620B">
        <w:rPr>
          <w:rFonts w:hint="eastAsia"/>
        </w:rPr>
        <w:t>SHA1</w:t>
      </w:r>
      <w:r w:rsidR="007F2F72" w:rsidRPr="0066620B">
        <w:rPr>
          <w:rFonts w:hint="eastAsia"/>
        </w:rPr>
        <w:t>同样有效，所以强烈建议使用</w:t>
      </w:r>
      <w:r w:rsidR="007F2F72" w:rsidRPr="0066620B">
        <w:rPr>
          <w:rFonts w:hint="eastAsia"/>
        </w:rPr>
        <w:t>SHA256</w:t>
      </w:r>
      <w:r w:rsidR="007F2F72">
        <w:rPr>
          <w:rFonts w:hint="eastAsia"/>
        </w:rPr>
        <w:t>或更安全的</w:t>
      </w:r>
      <w:r w:rsidR="007F2F72" w:rsidRPr="0066620B">
        <w:rPr>
          <w:rFonts w:hint="eastAsia"/>
        </w:rPr>
        <w:t>哈希算法。</w:t>
      </w:r>
    </w:p>
    <w:p w:rsidR="003E0D40" w:rsidRDefault="003E0D40" w:rsidP="008F5AFA">
      <w:pPr>
        <w:pStyle w:val="affe"/>
        <w:numPr>
          <w:ilvl w:val="0"/>
          <w:numId w:val="26"/>
        </w:numPr>
        <w:ind w:firstLineChars="0"/>
        <w:jc w:val="both"/>
      </w:pPr>
      <w:r>
        <w:rPr>
          <w:rFonts w:hint="eastAsia"/>
        </w:rPr>
        <w:t>DH</w:t>
      </w:r>
      <w:r>
        <w:rPr>
          <w:rFonts w:hint="eastAsia"/>
        </w:rPr>
        <w:t>密钥交换算法在域参数构成上目前有</w:t>
      </w:r>
      <w:r>
        <w:rPr>
          <w:rFonts w:hint="eastAsia"/>
        </w:rPr>
        <w:t>PKCS#3</w:t>
      </w:r>
      <w:r>
        <w:rPr>
          <w:rFonts w:hint="eastAsia"/>
        </w:rPr>
        <w:t>、</w:t>
      </w:r>
      <w:r>
        <w:rPr>
          <w:rFonts w:hint="eastAsia"/>
        </w:rPr>
        <w:t>X9.42</w:t>
      </w:r>
      <w:r>
        <w:rPr>
          <w:rFonts w:hint="eastAsia"/>
        </w:rPr>
        <w:t>两种标准，</w:t>
      </w:r>
      <w:r w:rsidR="00671875">
        <w:rPr>
          <w:rFonts w:hint="eastAsia"/>
        </w:rPr>
        <w:t>PKCS#3</w:t>
      </w:r>
      <w:r w:rsidR="00671875">
        <w:rPr>
          <w:rFonts w:hint="eastAsia"/>
        </w:rPr>
        <w:t>标准的</w:t>
      </w:r>
      <w:r w:rsidR="00671875">
        <w:rPr>
          <w:rFonts w:hint="eastAsia"/>
        </w:rPr>
        <w:t>DH</w:t>
      </w:r>
      <w:r w:rsidR="00671875">
        <w:rPr>
          <w:rFonts w:hint="eastAsia"/>
        </w:rPr>
        <w:t>安全强度和群规模参数</w:t>
      </w:r>
      <w:r w:rsidR="00671875">
        <w:rPr>
          <w:rFonts w:hint="eastAsia"/>
        </w:rPr>
        <w:t>L</w:t>
      </w:r>
      <w:r w:rsidR="00671875">
        <w:rPr>
          <w:rFonts w:hint="eastAsia"/>
        </w:rPr>
        <w:t>有关，而</w:t>
      </w:r>
      <w:r w:rsidR="00671875">
        <w:rPr>
          <w:rFonts w:hint="eastAsia"/>
        </w:rPr>
        <w:t>X9.42</w:t>
      </w:r>
      <w:r w:rsidR="00671875">
        <w:rPr>
          <w:rFonts w:hint="eastAsia"/>
        </w:rPr>
        <w:t>标准的</w:t>
      </w:r>
      <w:r w:rsidR="00671875">
        <w:rPr>
          <w:rFonts w:hint="eastAsia"/>
        </w:rPr>
        <w:t>DH</w:t>
      </w:r>
      <w:r w:rsidR="00671875">
        <w:rPr>
          <w:rFonts w:hint="eastAsia"/>
        </w:rPr>
        <w:t>安全强度除和群规模参数</w:t>
      </w:r>
      <w:r w:rsidR="00671875">
        <w:rPr>
          <w:rFonts w:hint="eastAsia"/>
        </w:rPr>
        <w:t>L</w:t>
      </w:r>
      <w:r w:rsidR="00671875">
        <w:rPr>
          <w:rFonts w:hint="eastAsia"/>
        </w:rPr>
        <w:t>有关外，还和子群规模参数</w:t>
      </w:r>
      <w:r w:rsidR="00671875">
        <w:rPr>
          <w:rFonts w:hint="eastAsia"/>
        </w:rPr>
        <w:t>N</w:t>
      </w:r>
      <w:r w:rsidR="00671875">
        <w:rPr>
          <w:rFonts w:hint="eastAsia"/>
        </w:rPr>
        <w:t>有关。因此，产品如采用</w:t>
      </w:r>
      <w:r w:rsidR="00671875">
        <w:rPr>
          <w:rFonts w:hint="eastAsia"/>
        </w:rPr>
        <w:t>PKCS#3</w:t>
      </w:r>
      <w:r w:rsidR="00671875">
        <w:rPr>
          <w:rFonts w:hint="eastAsia"/>
        </w:rPr>
        <w:t>标准</w:t>
      </w:r>
      <w:r w:rsidR="00376590">
        <w:rPr>
          <w:rFonts w:hint="eastAsia"/>
        </w:rPr>
        <w:t>的</w:t>
      </w:r>
      <w:r w:rsidR="00376590">
        <w:rPr>
          <w:rFonts w:hint="eastAsia"/>
        </w:rPr>
        <w:t>DH</w:t>
      </w:r>
      <w:r w:rsidR="00376590">
        <w:rPr>
          <w:rFonts w:hint="eastAsia"/>
        </w:rPr>
        <w:t>域参数</w:t>
      </w:r>
      <w:r w:rsidR="00671875">
        <w:rPr>
          <w:rFonts w:hint="eastAsia"/>
        </w:rPr>
        <w:t>，则表格中的</w:t>
      </w:r>
      <w:r w:rsidR="00671875">
        <w:rPr>
          <w:rFonts w:hint="eastAsia"/>
        </w:rPr>
        <w:t>N</w:t>
      </w:r>
      <w:r w:rsidR="00B715B9">
        <w:rPr>
          <w:rFonts w:hint="eastAsia"/>
        </w:rPr>
        <w:t>的大小</w:t>
      </w:r>
      <w:r w:rsidR="00671875">
        <w:rPr>
          <w:rFonts w:hint="eastAsia"/>
        </w:rPr>
        <w:t>可以不关注</w:t>
      </w:r>
      <w:r w:rsidR="00AE1B95">
        <w:rPr>
          <w:rFonts w:hint="eastAsia"/>
        </w:rPr>
        <w:t>。</w:t>
      </w:r>
    </w:p>
    <w:p w:rsidR="0058695F" w:rsidRDefault="0058695F" w:rsidP="0058695F">
      <w:pPr>
        <w:ind w:firstLineChars="0" w:firstLine="420"/>
      </w:pPr>
      <w:r>
        <w:rPr>
          <w:rFonts w:hint="eastAsia"/>
        </w:rPr>
        <w:t>以下两表格来自于</w:t>
      </w:r>
      <w:r>
        <w:rPr>
          <w:rFonts w:hint="eastAsia"/>
        </w:rPr>
        <w:t>NIST SP800-57</w:t>
      </w:r>
      <w:r>
        <w:rPr>
          <w:rFonts w:hint="eastAsia"/>
        </w:rPr>
        <w:t>，</w:t>
      </w:r>
      <w:r w:rsidR="00653C59">
        <w:rPr>
          <w:rFonts w:hint="eastAsia"/>
        </w:rPr>
        <w:t>列</w:t>
      </w:r>
      <w:r>
        <w:rPr>
          <w:rFonts w:hint="eastAsia"/>
        </w:rPr>
        <w:t>出了</w:t>
      </w:r>
      <w:r w:rsidR="00653C59">
        <w:rPr>
          <w:rFonts w:hint="eastAsia"/>
        </w:rPr>
        <w:t>常用密码</w:t>
      </w:r>
      <w:r>
        <w:rPr>
          <w:rFonts w:hint="eastAsia"/>
        </w:rPr>
        <w:t>算法的安全强度及各安全强度对应的生命周期。</w:t>
      </w:r>
    </w:p>
    <w:p w:rsidR="00937F56" w:rsidRPr="00666634" w:rsidRDefault="00821DBF" w:rsidP="00821DBF">
      <w:pPr>
        <w:pStyle w:val="afff2"/>
        <w:keepNext/>
        <w:ind w:firstLine="400"/>
        <w:rPr>
          <w:rFonts w:ascii="黑体" w:hAnsi="黑体"/>
        </w:rPr>
      </w:pPr>
      <w:bookmarkStart w:id="67" w:name="_Toc443399050"/>
      <w:r w:rsidRPr="00666634">
        <w:rPr>
          <w:rFonts w:ascii="黑体" w:hAnsi="黑体" w:hint="eastAsia"/>
        </w:rPr>
        <w:t xml:space="preserve">表格 </w:t>
      </w:r>
      <w:r w:rsidR="00CC1284" w:rsidRPr="00666634">
        <w:rPr>
          <w:rFonts w:ascii="黑体" w:hAnsi="黑体"/>
        </w:rPr>
        <w:fldChar w:fldCharType="begin"/>
      </w:r>
      <w:r w:rsidR="00CC1284" w:rsidRPr="00666634">
        <w:rPr>
          <w:rFonts w:ascii="黑体" w:hAnsi="黑体"/>
        </w:rPr>
        <w:instrText xml:space="preserve"> </w:instrText>
      </w:r>
      <w:r w:rsidR="00CC1284" w:rsidRPr="00666634">
        <w:rPr>
          <w:rFonts w:ascii="黑体" w:hAnsi="黑体" w:hint="eastAsia"/>
        </w:rPr>
        <w:instrText>STYLEREF 1 \s</w:instrText>
      </w:r>
      <w:r w:rsidR="00CC1284" w:rsidRPr="00666634">
        <w:rPr>
          <w:rFonts w:ascii="黑体" w:hAnsi="黑体"/>
        </w:rPr>
        <w:instrText xml:space="preserve"> </w:instrText>
      </w:r>
      <w:r w:rsidR="00CC1284" w:rsidRPr="00666634">
        <w:rPr>
          <w:rFonts w:ascii="黑体" w:hAnsi="黑体"/>
        </w:rPr>
        <w:fldChar w:fldCharType="separate"/>
      </w:r>
      <w:r w:rsidR="00CC1284" w:rsidRPr="00666634">
        <w:rPr>
          <w:rFonts w:ascii="黑体" w:hAnsi="黑体"/>
          <w:noProof/>
        </w:rPr>
        <w:t>1</w:t>
      </w:r>
      <w:r w:rsidR="00CC1284" w:rsidRPr="00666634">
        <w:rPr>
          <w:rFonts w:ascii="黑体" w:hAnsi="黑体"/>
        </w:rPr>
        <w:fldChar w:fldCharType="end"/>
      </w:r>
      <w:r w:rsidR="00CC1284" w:rsidRPr="00666634">
        <w:rPr>
          <w:rFonts w:ascii="黑体" w:hAnsi="黑体"/>
        </w:rPr>
        <w:noBreakHyphen/>
      </w:r>
      <w:r w:rsidR="00CC1284" w:rsidRPr="00666634">
        <w:rPr>
          <w:rFonts w:ascii="黑体" w:hAnsi="黑体"/>
        </w:rPr>
        <w:fldChar w:fldCharType="begin"/>
      </w:r>
      <w:r w:rsidR="00CC1284" w:rsidRPr="00666634">
        <w:rPr>
          <w:rFonts w:ascii="黑体" w:hAnsi="黑体"/>
        </w:rPr>
        <w:instrText xml:space="preserve"> </w:instrText>
      </w:r>
      <w:r w:rsidR="00CC1284" w:rsidRPr="00666634">
        <w:rPr>
          <w:rFonts w:ascii="黑体" w:hAnsi="黑体" w:hint="eastAsia"/>
        </w:rPr>
        <w:instrText>SEQ 表格 \* ARABIC \s 1</w:instrText>
      </w:r>
      <w:r w:rsidR="00CC1284" w:rsidRPr="00666634">
        <w:rPr>
          <w:rFonts w:ascii="黑体" w:hAnsi="黑体"/>
        </w:rPr>
        <w:instrText xml:space="preserve"> </w:instrText>
      </w:r>
      <w:r w:rsidR="00CC1284" w:rsidRPr="00666634">
        <w:rPr>
          <w:rFonts w:ascii="黑体" w:hAnsi="黑体"/>
        </w:rPr>
        <w:fldChar w:fldCharType="separate"/>
      </w:r>
      <w:r w:rsidR="00CC1284" w:rsidRPr="00666634">
        <w:rPr>
          <w:rFonts w:ascii="黑体" w:hAnsi="黑体"/>
          <w:noProof/>
        </w:rPr>
        <w:t>2</w:t>
      </w:r>
      <w:r w:rsidR="00CC1284" w:rsidRPr="00666634">
        <w:rPr>
          <w:rFonts w:ascii="黑体" w:hAnsi="黑体"/>
        </w:rPr>
        <w:fldChar w:fldCharType="end"/>
      </w:r>
      <w:r w:rsidR="00653C59" w:rsidRPr="00666634">
        <w:rPr>
          <w:rFonts w:ascii="黑体" w:hAnsi="黑体" w:hint="eastAsia"/>
        </w:rPr>
        <w:t xml:space="preserve"> </w:t>
      </w:r>
      <w:r w:rsidR="00D4648B" w:rsidRPr="00666634">
        <w:rPr>
          <w:rFonts w:ascii="黑体" w:hAnsi="黑体" w:hint="eastAsia"/>
        </w:rPr>
        <w:t>典型</w:t>
      </w:r>
      <w:r w:rsidR="00FD7370" w:rsidRPr="00666634">
        <w:rPr>
          <w:rFonts w:ascii="黑体" w:hAnsi="黑体" w:hint="eastAsia"/>
        </w:rPr>
        <w:t>加密</w:t>
      </w:r>
      <w:r w:rsidR="00D4648B" w:rsidRPr="00666634">
        <w:rPr>
          <w:rFonts w:ascii="黑体" w:hAnsi="黑体" w:hint="eastAsia"/>
        </w:rPr>
        <w:t>算法安全强度表</w:t>
      </w:r>
      <w:bookmarkEnd w:id="67"/>
    </w:p>
    <w:tbl>
      <w:tblPr>
        <w:tblW w:w="7763" w:type="dxa"/>
        <w:jc w:val="center"/>
        <w:tblCellMar>
          <w:left w:w="0" w:type="dxa"/>
          <w:right w:w="0" w:type="dxa"/>
        </w:tblCellMar>
        <w:tblLook w:val="04A0"/>
      </w:tblPr>
      <w:tblGrid>
        <w:gridCol w:w="1340"/>
        <w:gridCol w:w="1320"/>
        <w:gridCol w:w="1767"/>
        <w:gridCol w:w="1417"/>
        <w:gridCol w:w="1919"/>
      </w:tblGrid>
      <w:tr w:rsidR="0067781C" w:rsidRPr="00B02964" w:rsidTr="000E1749">
        <w:trPr>
          <w:trHeight w:val="676"/>
          <w:jc w:val="center"/>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A43D68" w:rsidRDefault="0067781C" w:rsidP="005E0E8A">
            <w:pPr>
              <w:spacing w:line="240" w:lineRule="auto"/>
              <w:ind w:firstLineChars="0" w:firstLine="0"/>
              <w:jc w:val="center"/>
              <w:rPr>
                <w:b/>
                <w:bCs/>
                <w:snapToGrid/>
              </w:rPr>
            </w:pPr>
            <w:r w:rsidRPr="00A43D68">
              <w:rPr>
                <w:rFonts w:hint="eastAsia"/>
                <w:b/>
                <w:bCs/>
                <w:snapToGrid/>
              </w:rPr>
              <w:t>安全强度</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A43D68" w:rsidRDefault="0067781C" w:rsidP="005E0E8A">
            <w:pPr>
              <w:spacing w:line="240" w:lineRule="auto"/>
              <w:ind w:firstLineChars="0" w:firstLine="0"/>
              <w:jc w:val="center"/>
              <w:rPr>
                <w:b/>
                <w:bCs/>
                <w:snapToGrid/>
              </w:rPr>
            </w:pPr>
            <w:r w:rsidRPr="00A43D68">
              <w:rPr>
                <w:rFonts w:hint="eastAsia"/>
                <w:b/>
                <w:bCs/>
                <w:snapToGrid/>
              </w:rPr>
              <w:t>对称算法</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A43D68" w:rsidRDefault="0067781C" w:rsidP="005E0E8A">
            <w:pPr>
              <w:spacing w:line="240" w:lineRule="auto"/>
              <w:ind w:firstLineChars="0" w:firstLine="0"/>
              <w:jc w:val="center"/>
              <w:rPr>
                <w:b/>
                <w:bCs/>
                <w:snapToGrid/>
              </w:rPr>
            </w:pPr>
            <w:r w:rsidRPr="00A43D68">
              <w:rPr>
                <w:rFonts w:hint="eastAsia"/>
                <w:b/>
                <w:bCs/>
                <w:snapToGrid/>
              </w:rPr>
              <w:t>离散对数</w:t>
            </w:r>
          </w:p>
          <w:p w:rsidR="0067781C" w:rsidRPr="00A43D68" w:rsidRDefault="0067781C" w:rsidP="005E0E8A">
            <w:pPr>
              <w:spacing w:line="240" w:lineRule="auto"/>
              <w:ind w:firstLineChars="0" w:firstLine="0"/>
              <w:jc w:val="center"/>
              <w:rPr>
                <w:b/>
                <w:bCs/>
                <w:snapToGrid/>
              </w:rPr>
            </w:pPr>
            <w:r w:rsidRPr="00A43D68">
              <w:rPr>
                <w:rFonts w:hint="eastAsia"/>
                <w:b/>
                <w:bCs/>
                <w:snapToGrid/>
              </w:rPr>
              <w:t>(DSA, DH)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A43D68" w:rsidRDefault="0067781C" w:rsidP="005E0E8A">
            <w:pPr>
              <w:spacing w:line="240" w:lineRule="auto"/>
              <w:ind w:firstLineChars="0" w:firstLine="0"/>
              <w:jc w:val="center"/>
              <w:rPr>
                <w:b/>
                <w:bCs/>
                <w:snapToGrid/>
              </w:rPr>
            </w:pPr>
            <w:r w:rsidRPr="00A43D68">
              <w:rPr>
                <w:rFonts w:hint="eastAsia"/>
                <w:b/>
                <w:bCs/>
                <w:snapToGrid/>
              </w:rPr>
              <w:t>大整数分解</w:t>
            </w:r>
          </w:p>
          <w:p w:rsidR="0067781C" w:rsidRPr="00A43D68" w:rsidRDefault="0067781C" w:rsidP="005E0E8A">
            <w:pPr>
              <w:spacing w:line="240" w:lineRule="auto"/>
              <w:ind w:firstLineChars="0" w:firstLine="0"/>
              <w:jc w:val="center"/>
              <w:rPr>
                <w:b/>
                <w:bCs/>
                <w:snapToGrid/>
              </w:rPr>
            </w:pPr>
            <w:r w:rsidRPr="00A43D68">
              <w:rPr>
                <w:rFonts w:hint="eastAsia"/>
                <w:b/>
                <w:bCs/>
                <w:snapToGrid/>
              </w:rPr>
              <w:t>(RSA)</w:t>
            </w:r>
          </w:p>
        </w:tc>
        <w:tc>
          <w:tcPr>
            <w:tcW w:w="19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A43D68" w:rsidRDefault="0067781C" w:rsidP="005E0E8A">
            <w:pPr>
              <w:spacing w:line="240" w:lineRule="auto"/>
              <w:ind w:firstLineChars="0" w:firstLine="0"/>
              <w:jc w:val="center"/>
              <w:rPr>
                <w:b/>
                <w:bCs/>
                <w:snapToGrid/>
              </w:rPr>
            </w:pPr>
            <w:r w:rsidRPr="00A43D68">
              <w:rPr>
                <w:rFonts w:hint="eastAsia"/>
                <w:b/>
                <w:bCs/>
                <w:snapToGrid/>
              </w:rPr>
              <w:t>椭圆曲线</w:t>
            </w:r>
          </w:p>
          <w:p w:rsidR="0067781C" w:rsidRPr="00A43D68" w:rsidRDefault="0067781C" w:rsidP="005E0E8A">
            <w:pPr>
              <w:spacing w:line="240" w:lineRule="auto"/>
              <w:ind w:firstLineChars="0" w:firstLine="0"/>
              <w:jc w:val="center"/>
              <w:rPr>
                <w:b/>
                <w:bCs/>
                <w:snapToGrid/>
              </w:rPr>
            </w:pPr>
            <w:r w:rsidRPr="00A43D68">
              <w:rPr>
                <w:rFonts w:hint="eastAsia"/>
                <w:b/>
                <w:bCs/>
                <w:snapToGrid/>
              </w:rPr>
              <w:t>(ECDSA</w:t>
            </w:r>
            <w:r w:rsidRPr="00A43D68">
              <w:rPr>
                <w:rFonts w:hint="eastAsia"/>
                <w:b/>
                <w:bCs/>
                <w:snapToGrid/>
              </w:rPr>
              <w:t>，</w:t>
            </w:r>
            <w:r w:rsidRPr="00A43D68">
              <w:rPr>
                <w:rFonts w:hint="eastAsia"/>
                <w:b/>
                <w:bCs/>
                <w:snapToGrid/>
              </w:rPr>
              <w:t>ECDH)</w:t>
            </w:r>
          </w:p>
        </w:tc>
      </w:tr>
      <w:tr w:rsidR="0067781C" w:rsidRPr="00B02964" w:rsidTr="000E1749">
        <w:trPr>
          <w:trHeight w:val="524"/>
          <w:jc w:val="center"/>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2D31ED" w:rsidP="005E0E8A">
            <w:pPr>
              <w:spacing w:line="240" w:lineRule="auto"/>
              <w:ind w:firstLineChars="0" w:firstLine="0"/>
              <w:jc w:val="center"/>
              <w:rPr>
                <w:snapToGrid/>
              </w:rPr>
            </w:pPr>
            <w:r>
              <w:rPr>
                <w:rFonts w:ascii="宋体" w:cs="宋体" w:hint="eastAsia"/>
                <w:snapToGrid/>
                <w:sz w:val="24"/>
                <w:szCs w:val="24"/>
                <w:lang w:val="zh-CN"/>
              </w:rPr>
              <w:t>≤</w:t>
            </w:r>
            <w:r w:rsidR="0067781C" w:rsidRPr="0067781C">
              <w:rPr>
                <w:rFonts w:hint="eastAsia"/>
                <w:snapToGrid/>
              </w:rPr>
              <w:t>80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2TDEA</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L</w:t>
            </w:r>
            <w:r w:rsidR="000E1749" w:rsidRPr="00574A5B">
              <w:rPr>
                <w:snapToGrid/>
                <w:vertAlign w:val="superscript"/>
              </w:rPr>
              <w:t>*</w:t>
            </w:r>
            <w:r w:rsidRPr="0067781C">
              <w:rPr>
                <w:rFonts w:hint="eastAsia"/>
                <w:snapToGrid/>
              </w:rPr>
              <w:t>=1024, N</w:t>
            </w:r>
            <w:r w:rsidR="000E1749" w:rsidRPr="00574A5B">
              <w:rPr>
                <w:snapToGrid/>
                <w:vertAlign w:val="superscript"/>
              </w:rPr>
              <w:t>*</w:t>
            </w:r>
            <w:r w:rsidRPr="0067781C">
              <w:rPr>
                <w:rFonts w:hint="eastAsia"/>
                <w:snapToGrid/>
              </w:rPr>
              <w:t>=160</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K</w:t>
            </w:r>
            <w:r w:rsidR="00C329DE" w:rsidRPr="00574A5B">
              <w:rPr>
                <w:snapToGrid/>
                <w:vertAlign w:val="superscript"/>
              </w:rPr>
              <w:t>*</w:t>
            </w:r>
            <w:r w:rsidRPr="0067781C">
              <w:rPr>
                <w:rFonts w:hint="eastAsia"/>
                <w:snapToGrid/>
              </w:rPr>
              <w:t>=1024</w:t>
            </w:r>
          </w:p>
        </w:tc>
        <w:tc>
          <w:tcPr>
            <w:tcW w:w="19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F</w:t>
            </w:r>
            <w:r w:rsidR="00C329DE" w:rsidRPr="00574A5B">
              <w:rPr>
                <w:snapToGrid/>
                <w:vertAlign w:val="superscript"/>
              </w:rPr>
              <w:t>*</w:t>
            </w:r>
            <w:r w:rsidRPr="0067781C">
              <w:rPr>
                <w:rFonts w:hint="eastAsia"/>
                <w:snapToGrid/>
              </w:rPr>
              <w:t>=160-223</w:t>
            </w:r>
          </w:p>
        </w:tc>
      </w:tr>
      <w:tr w:rsidR="0067781C" w:rsidRPr="00B02964" w:rsidTr="000E1749">
        <w:trPr>
          <w:trHeight w:val="524"/>
          <w:jc w:val="center"/>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112</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3TDEA</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L=2048, N=224</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K=2048</w:t>
            </w:r>
          </w:p>
        </w:tc>
        <w:tc>
          <w:tcPr>
            <w:tcW w:w="19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F=224-255</w:t>
            </w:r>
          </w:p>
        </w:tc>
      </w:tr>
      <w:tr w:rsidR="0067781C" w:rsidRPr="00B02964" w:rsidTr="000E1749">
        <w:trPr>
          <w:trHeight w:val="524"/>
          <w:jc w:val="center"/>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128</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AES-128</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L=3072, N=256</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K=3072</w:t>
            </w:r>
          </w:p>
        </w:tc>
        <w:tc>
          <w:tcPr>
            <w:tcW w:w="19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F=256-383</w:t>
            </w:r>
          </w:p>
        </w:tc>
      </w:tr>
      <w:tr w:rsidR="0067781C" w:rsidRPr="00B02964" w:rsidTr="000E1749">
        <w:trPr>
          <w:trHeight w:val="524"/>
          <w:jc w:val="center"/>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192</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AES-192</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L=7680, N=384</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K=7680</w:t>
            </w:r>
          </w:p>
        </w:tc>
        <w:tc>
          <w:tcPr>
            <w:tcW w:w="19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F=384-511</w:t>
            </w:r>
          </w:p>
        </w:tc>
      </w:tr>
      <w:tr w:rsidR="0067781C" w:rsidRPr="00B02964" w:rsidTr="000E1749">
        <w:trPr>
          <w:trHeight w:val="524"/>
          <w:jc w:val="center"/>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256</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AES-256</w:t>
            </w:r>
          </w:p>
        </w:tc>
        <w:tc>
          <w:tcPr>
            <w:tcW w:w="176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L=15360,N=512</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K=15360</w:t>
            </w:r>
          </w:p>
        </w:tc>
        <w:tc>
          <w:tcPr>
            <w:tcW w:w="19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67781C" w:rsidRPr="0067781C" w:rsidRDefault="0067781C" w:rsidP="005E0E8A">
            <w:pPr>
              <w:spacing w:line="240" w:lineRule="auto"/>
              <w:ind w:firstLineChars="0" w:firstLine="0"/>
              <w:jc w:val="center"/>
              <w:rPr>
                <w:snapToGrid/>
              </w:rPr>
            </w:pPr>
            <w:r w:rsidRPr="0067781C">
              <w:rPr>
                <w:rFonts w:hint="eastAsia"/>
                <w:snapToGrid/>
              </w:rPr>
              <w:t>F=512+</w:t>
            </w:r>
          </w:p>
        </w:tc>
      </w:tr>
    </w:tbl>
    <w:p w:rsidR="00A43D68" w:rsidRDefault="00C177BB" w:rsidP="003E3F84">
      <w:pPr>
        <w:pStyle w:val="affe"/>
        <w:numPr>
          <w:ilvl w:val="0"/>
          <w:numId w:val="26"/>
        </w:numPr>
        <w:ind w:firstLineChars="0"/>
      </w:pPr>
      <w:r>
        <w:rPr>
          <w:rFonts w:hint="eastAsia"/>
        </w:rPr>
        <w:t>L</w:t>
      </w:r>
      <w:r>
        <w:rPr>
          <w:rFonts w:hint="eastAsia"/>
        </w:rPr>
        <w:t>为公钥的比特长度</w:t>
      </w:r>
      <w:r w:rsidR="00514A20">
        <w:rPr>
          <w:rFonts w:hint="eastAsia"/>
        </w:rPr>
        <w:t>（</w:t>
      </w:r>
      <w:r w:rsidR="002264D2">
        <w:rPr>
          <w:rFonts w:hint="eastAsia"/>
        </w:rPr>
        <w:t>也为</w:t>
      </w:r>
      <w:r w:rsidR="00514A20">
        <w:rPr>
          <w:rFonts w:hint="eastAsia"/>
        </w:rPr>
        <w:t>群规模的比特长度）</w:t>
      </w:r>
      <w:r>
        <w:rPr>
          <w:rFonts w:hint="eastAsia"/>
        </w:rPr>
        <w:t>，</w:t>
      </w:r>
      <w:r>
        <w:rPr>
          <w:rFonts w:hint="eastAsia"/>
        </w:rPr>
        <w:t>N</w:t>
      </w:r>
      <w:r>
        <w:rPr>
          <w:rFonts w:hint="eastAsia"/>
        </w:rPr>
        <w:t>为私钥的比特长度</w:t>
      </w:r>
      <w:r w:rsidR="00514A20">
        <w:rPr>
          <w:rFonts w:hint="eastAsia"/>
        </w:rPr>
        <w:t>（</w:t>
      </w:r>
      <w:r w:rsidR="002264D2">
        <w:rPr>
          <w:rFonts w:hint="eastAsia"/>
        </w:rPr>
        <w:t>也为</w:t>
      </w:r>
      <w:r w:rsidR="00514A20">
        <w:rPr>
          <w:rFonts w:hint="eastAsia"/>
        </w:rPr>
        <w:t>子群规模的比特长度）</w:t>
      </w:r>
    </w:p>
    <w:p w:rsidR="00C177BB" w:rsidRDefault="00C177BB" w:rsidP="003E3F84">
      <w:pPr>
        <w:pStyle w:val="affe"/>
        <w:numPr>
          <w:ilvl w:val="0"/>
          <w:numId w:val="26"/>
        </w:numPr>
        <w:ind w:firstLineChars="0"/>
      </w:pPr>
      <w:r>
        <w:rPr>
          <w:rFonts w:hint="eastAsia"/>
        </w:rPr>
        <w:t>K</w:t>
      </w:r>
      <w:r>
        <w:rPr>
          <w:rFonts w:hint="eastAsia"/>
        </w:rPr>
        <w:t>为模的比特长度</w:t>
      </w:r>
    </w:p>
    <w:p w:rsidR="00C177BB" w:rsidRDefault="00C177BB" w:rsidP="003E3F84">
      <w:pPr>
        <w:pStyle w:val="affe"/>
        <w:numPr>
          <w:ilvl w:val="0"/>
          <w:numId w:val="26"/>
        </w:numPr>
        <w:ind w:firstLineChars="0"/>
      </w:pPr>
      <w:r>
        <w:rPr>
          <w:rFonts w:hint="eastAsia"/>
        </w:rPr>
        <w:t>F</w:t>
      </w:r>
      <w:r>
        <w:rPr>
          <w:rFonts w:hint="eastAsia"/>
        </w:rPr>
        <w:t>为椭圆曲线</w:t>
      </w:r>
      <w:r w:rsidR="003C03F0">
        <w:rPr>
          <w:rFonts w:hint="eastAsia"/>
        </w:rPr>
        <w:t>基点</w:t>
      </w:r>
      <w:r w:rsidR="001219EF">
        <w:rPr>
          <w:rFonts w:hint="eastAsia"/>
        </w:rPr>
        <w:t>阶数的比特长度</w:t>
      </w:r>
    </w:p>
    <w:p w:rsidR="008B6F89" w:rsidRPr="00666634" w:rsidRDefault="00821DBF" w:rsidP="00821DBF">
      <w:pPr>
        <w:pStyle w:val="afff2"/>
        <w:keepNext/>
        <w:ind w:firstLine="400"/>
        <w:rPr>
          <w:rFonts w:ascii="黑体" w:hAnsi="黑体"/>
        </w:rPr>
      </w:pPr>
      <w:bookmarkStart w:id="68" w:name="_Toc443399051"/>
      <w:r w:rsidRPr="00666634">
        <w:rPr>
          <w:rFonts w:ascii="黑体" w:hAnsi="黑体" w:hint="eastAsia"/>
        </w:rPr>
        <w:t xml:space="preserve">表格 </w:t>
      </w:r>
      <w:r w:rsidR="00CC1284" w:rsidRPr="00666634">
        <w:rPr>
          <w:rFonts w:ascii="黑体" w:hAnsi="黑体"/>
        </w:rPr>
        <w:fldChar w:fldCharType="begin"/>
      </w:r>
      <w:r w:rsidR="00CC1284" w:rsidRPr="00666634">
        <w:rPr>
          <w:rFonts w:ascii="黑体" w:hAnsi="黑体"/>
        </w:rPr>
        <w:instrText xml:space="preserve"> </w:instrText>
      </w:r>
      <w:r w:rsidR="00CC1284" w:rsidRPr="00666634">
        <w:rPr>
          <w:rFonts w:ascii="黑体" w:hAnsi="黑体" w:hint="eastAsia"/>
        </w:rPr>
        <w:instrText>STYLEREF 1 \s</w:instrText>
      </w:r>
      <w:r w:rsidR="00CC1284" w:rsidRPr="00666634">
        <w:rPr>
          <w:rFonts w:ascii="黑体" w:hAnsi="黑体"/>
        </w:rPr>
        <w:instrText xml:space="preserve"> </w:instrText>
      </w:r>
      <w:r w:rsidR="00CC1284" w:rsidRPr="00666634">
        <w:rPr>
          <w:rFonts w:ascii="黑体" w:hAnsi="黑体"/>
        </w:rPr>
        <w:fldChar w:fldCharType="separate"/>
      </w:r>
      <w:r w:rsidR="00CC1284" w:rsidRPr="00666634">
        <w:rPr>
          <w:rFonts w:ascii="黑体" w:hAnsi="黑体"/>
          <w:noProof/>
        </w:rPr>
        <w:t>1</w:t>
      </w:r>
      <w:r w:rsidR="00CC1284" w:rsidRPr="00666634">
        <w:rPr>
          <w:rFonts w:ascii="黑体" w:hAnsi="黑体"/>
        </w:rPr>
        <w:fldChar w:fldCharType="end"/>
      </w:r>
      <w:r w:rsidR="00CC1284" w:rsidRPr="00666634">
        <w:rPr>
          <w:rFonts w:ascii="黑体" w:hAnsi="黑体"/>
        </w:rPr>
        <w:noBreakHyphen/>
      </w:r>
      <w:r w:rsidR="00CC1284" w:rsidRPr="00666634">
        <w:rPr>
          <w:rFonts w:ascii="黑体" w:hAnsi="黑体"/>
        </w:rPr>
        <w:fldChar w:fldCharType="begin"/>
      </w:r>
      <w:r w:rsidR="00CC1284" w:rsidRPr="00666634">
        <w:rPr>
          <w:rFonts w:ascii="黑体" w:hAnsi="黑体"/>
        </w:rPr>
        <w:instrText xml:space="preserve"> </w:instrText>
      </w:r>
      <w:r w:rsidR="00CC1284" w:rsidRPr="00666634">
        <w:rPr>
          <w:rFonts w:ascii="黑体" w:hAnsi="黑体" w:hint="eastAsia"/>
        </w:rPr>
        <w:instrText>SEQ 表格 \* ARABIC \s 1</w:instrText>
      </w:r>
      <w:r w:rsidR="00CC1284" w:rsidRPr="00666634">
        <w:rPr>
          <w:rFonts w:ascii="黑体" w:hAnsi="黑体"/>
        </w:rPr>
        <w:instrText xml:space="preserve"> </w:instrText>
      </w:r>
      <w:r w:rsidR="00CC1284" w:rsidRPr="00666634">
        <w:rPr>
          <w:rFonts w:ascii="黑体" w:hAnsi="黑体"/>
        </w:rPr>
        <w:fldChar w:fldCharType="separate"/>
      </w:r>
      <w:r w:rsidR="00CC1284" w:rsidRPr="00666634">
        <w:rPr>
          <w:rFonts w:ascii="黑体" w:hAnsi="黑体"/>
          <w:noProof/>
        </w:rPr>
        <w:t>3</w:t>
      </w:r>
      <w:r w:rsidR="00CC1284" w:rsidRPr="00666634">
        <w:rPr>
          <w:rFonts w:ascii="黑体" w:hAnsi="黑体"/>
        </w:rPr>
        <w:fldChar w:fldCharType="end"/>
      </w:r>
      <w:r w:rsidRPr="00666634">
        <w:rPr>
          <w:rFonts w:ascii="黑体" w:hAnsi="黑体" w:hint="eastAsia"/>
        </w:rPr>
        <w:t xml:space="preserve"> </w:t>
      </w:r>
      <w:r w:rsidR="00FD7370" w:rsidRPr="00666634">
        <w:rPr>
          <w:rFonts w:ascii="黑体" w:hAnsi="黑体" w:hint="eastAsia"/>
        </w:rPr>
        <w:t>典型哈希算法安全强度表</w:t>
      </w:r>
      <w:bookmarkEnd w:id="68"/>
    </w:p>
    <w:tbl>
      <w:tblPr>
        <w:tblW w:w="7551" w:type="dxa"/>
        <w:jc w:val="center"/>
        <w:tblInd w:w="-1881" w:type="dxa"/>
        <w:tblCellMar>
          <w:left w:w="0" w:type="dxa"/>
          <w:right w:w="0" w:type="dxa"/>
        </w:tblCellMar>
        <w:tblLook w:val="04A0"/>
      </w:tblPr>
      <w:tblGrid>
        <w:gridCol w:w="1244"/>
        <w:gridCol w:w="3219"/>
        <w:gridCol w:w="3088"/>
      </w:tblGrid>
      <w:tr w:rsidR="00EE0349" w:rsidRPr="00B02964" w:rsidTr="00A95506">
        <w:trPr>
          <w:trHeight w:val="676"/>
          <w:jc w:val="center"/>
        </w:trPr>
        <w:tc>
          <w:tcPr>
            <w:tcW w:w="1244"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A43D68" w:rsidRDefault="00802390" w:rsidP="00041C38">
            <w:pPr>
              <w:spacing w:line="240" w:lineRule="auto"/>
              <w:ind w:firstLineChars="0" w:firstLine="0"/>
              <w:jc w:val="center"/>
              <w:rPr>
                <w:b/>
                <w:bCs/>
                <w:snapToGrid/>
              </w:rPr>
            </w:pPr>
            <w:r w:rsidRPr="00A43D68">
              <w:rPr>
                <w:rFonts w:hint="eastAsia"/>
                <w:b/>
                <w:bCs/>
                <w:snapToGrid/>
              </w:rPr>
              <w:t>安全强度</w:t>
            </w:r>
          </w:p>
        </w:tc>
        <w:tc>
          <w:tcPr>
            <w:tcW w:w="32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4940D1" w:rsidRDefault="00802390">
            <w:pPr>
              <w:spacing w:line="240" w:lineRule="auto"/>
              <w:ind w:firstLineChars="0" w:firstLine="0"/>
              <w:jc w:val="center"/>
              <w:rPr>
                <w:b/>
                <w:bCs/>
                <w:snapToGrid/>
              </w:rPr>
            </w:pPr>
            <w:r>
              <w:rPr>
                <w:rFonts w:hint="eastAsia"/>
                <w:b/>
                <w:bCs/>
                <w:snapToGrid/>
              </w:rPr>
              <w:t>数字签名</w:t>
            </w:r>
            <w:r>
              <w:rPr>
                <w:rFonts w:hint="eastAsia"/>
                <w:b/>
                <w:bCs/>
                <w:snapToGrid/>
              </w:rPr>
              <w:t>/hash-only</w:t>
            </w:r>
          </w:p>
        </w:tc>
        <w:tc>
          <w:tcPr>
            <w:tcW w:w="3088"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4940D1" w:rsidRDefault="00802390">
            <w:pPr>
              <w:spacing w:line="240" w:lineRule="auto"/>
              <w:ind w:firstLineChars="0" w:firstLine="0"/>
              <w:jc w:val="center"/>
              <w:rPr>
                <w:b/>
                <w:bCs/>
                <w:snapToGrid/>
              </w:rPr>
            </w:pPr>
            <w:r>
              <w:rPr>
                <w:rFonts w:hint="eastAsia"/>
                <w:b/>
                <w:bCs/>
                <w:snapToGrid/>
              </w:rPr>
              <w:t>HMAC/</w:t>
            </w:r>
            <w:r>
              <w:rPr>
                <w:rFonts w:hint="eastAsia"/>
                <w:b/>
                <w:bCs/>
                <w:snapToGrid/>
              </w:rPr>
              <w:t>密钥导出</w:t>
            </w:r>
            <w:r>
              <w:rPr>
                <w:rFonts w:hint="eastAsia"/>
                <w:b/>
                <w:bCs/>
                <w:snapToGrid/>
              </w:rPr>
              <w:t>/</w:t>
            </w:r>
            <w:r>
              <w:rPr>
                <w:rFonts w:hint="eastAsia"/>
                <w:b/>
                <w:bCs/>
                <w:snapToGrid/>
              </w:rPr>
              <w:t>随机数产生</w:t>
            </w:r>
          </w:p>
        </w:tc>
      </w:tr>
      <w:tr w:rsidR="00EE0349" w:rsidRPr="00B02964" w:rsidTr="00A95506">
        <w:trPr>
          <w:trHeight w:val="524"/>
          <w:jc w:val="center"/>
        </w:trPr>
        <w:tc>
          <w:tcPr>
            <w:tcW w:w="1244"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802390" w:rsidP="009E0D67">
            <w:pPr>
              <w:spacing w:line="240" w:lineRule="auto"/>
              <w:ind w:firstLineChars="0" w:firstLine="0"/>
              <w:jc w:val="center"/>
              <w:rPr>
                <w:snapToGrid/>
              </w:rPr>
            </w:pPr>
            <w:r>
              <w:rPr>
                <w:rFonts w:ascii="宋体" w:cs="宋体" w:hint="eastAsia"/>
                <w:snapToGrid/>
                <w:sz w:val="24"/>
                <w:szCs w:val="24"/>
                <w:lang w:val="zh-CN"/>
              </w:rPr>
              <w:lastRenderedPageBreak/>
              <w:t>≤</w:t>
            </w:r>
            <w:r w:rsidRPr="0067781C">
              <w:rPr>
                <w:rFonts w:hint="eastAsia"/>
                <w:snapToGrid/>
              </w:rPr>
              <w:t>80</w:t>
            </w:r>
          </w:p>
        </w:tc>
        <w:tc>
          <w:tcPr>
            <w:tcW w:w="32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F001D1" w:rsidP="009E0D67">
            <w:pPr>
              <w:spacing w:line="240" w:lineRule="auto"/>
              <w:ind w:firstLineChars="0" w:firstLine="0"/>
              <w:jc w:val="center"/>
              <w:rPr>
                <w:snapToGrid/>
              </w:rPr>
            </w:pPr>
            <w:r>
              <w:rPr>
                <w:rFonts w:hint="eastAsia"/>
                <w:snapToGrid/>
              </w:rPr>
              <w:t>SHA-1</w:t>
            </w:r>
          </w:p>
        </w:tc>
        <w:tc>
          <w:tcPr>
            <w:tcW w:w="3088"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802390" w:rsidP="009E0D67">
            <w:pPr>
              <w:spacing w:line="240" w:lineRule="auto"/>
              <w:ind w:firstLineChars="0" w:firstLine="0"/>
              <w:jc w:val="center"/>
              <w:rPr>
                <w:snapToGrid/>
              </w:rPr>
            </w:pPr>
          </w:p>
        </w:tc>
      </w:tr>
      <w:tr w:rsidR="00EE0349" w:rsidRPr="00B02964" w:rsidTr="00A95506">
        <w:trPr>
          <w:trHeight w:val="524"/>
          <w:jc w:val="center"/>
        </w:trPr>
        <w:tc>
          <w:tcPr>
            <w:tcW w:w="1244"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802390" w:rsidP="009E0D67">
            <w:pPr>
              <w:spacing w:line="240" w:lineRule="auto"/>
              <w:ind w:firstLineChars="0" w:firstLine="0"/>
              <w:jc w:val="center"/>
              <w:rPr>
                <w:snapToGrid/>
              </w:rPr>
            </w:pPr>
            <w:r w:rsidRPr="0067781C">
              <w:rPr>
                <w:rFonts w:hint="eastAsia"/>
                <w:snapToGrid/>
              </w:rPr>
              <w:t>112</w:t>
            </w:r>
          </w:p>
        </w:tc>
        <w:tc>
          <w:tcPr>
            <w:tcW w:w="32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F001D1" w:rsidP="009E0D67">
            <w:pPr>
              <w:spacing w:line="240" w:lineRule="auto"/>
              <w:ind w:firstLineChars="0" w:firstLine="0"/>
              <w:jc w:val="center"/>
              <w:rPr>
                <w:snapToGrid/>
              </w:rPr>
            </w:pPr>
            <w:r>
              <w:rPr>
                <w:rFonts w:hint="eastAsia"/>
                <w:snapToGrid/>
              </w:rPr>
              <w:t>SHA224,</w:t>
            </w:r>
            <w:r w:rsidR="00A95506">
              <w:rPr>
                <w:rFonts w:hint="eastAsia"/>
                <w:snapToGrid/>
              </w:rPr>
              <w:t xml:space="preserve"> </w:t>
            </w:r>
            <w:r w:rsidR="00EE0349">
              <w:rPr>
                <w:rFonts w:hint="eastAsia"/>
                <w:snapToGrid/>
              </w:rPr>
              <w:t>SHA512/224,</w:t>
            </w:r>
            <w:r w:rsidR="00A95506">
              <w:rPr>
                <w:rFonts w:hint="eastAsia"/>
                <w:snapToGrid/>
              </w:rPr>
              <w:t xml:space="preserve"> </w:t>
            </w:r>
            <w:r>
              <w:rPr>
                <w:rFonts w:hint="eastAsia"/>
                <w:snapToGrid/>
              </w:rPr>
              <w:t>SHA3-224</w:t>
            </w:r>
          </w:p>
        </w:tc>
        <w:tc>
          <w:tcPr>
            <w:tcW w:w="3088"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802390" w:rsidP="009E0D67">
            <w:pPr>
              <w:spacing w:line="240" w:lineRule="auto"/>
              <w:ind w:firstLineChars="0" w:firstLine="0"/>
              <w:jc w:val="center"/>
              <w:rPr>
                <w:snapToGrid/>
              </w:rPr>
            </w:pPr>
          </w:p>
        </w:tc>
      </w:tr>
      <w:tr w:rsidR="00EE0349" w:rsidRPr="00B02964" w:rsidTr="00A95506">
        <w:trPr>
          <w:trHeight w:val="524"/>
          <w:jc w:val="center"/>
        </w:trPr>
        <w:tc>
          <w:tcPr>
            <w:tcW w:w="1244"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802390" w:rsidP="009E0D67">
            <w:pPr>
              <w:spacing w:line="240" w:lineRule="auto"/>
              <w:ind w:firstLineChars="0" w:firstLine="0"/>
              <w:jc w:val="center"/>
              <w:rPr>
                <w:snapToGrid/>
              </w:rPr>
            </w:pPr>
            <w:r w:rsidRPr="0067781C">
              <w:rPr>
                <w:rFonts w:hint="eastAsia"/>
                <w:snapToGrid/>
              </w:rPr>
              <w:t>128</w:t>
            </w:r>
          </w:p>
        </w:tc>
        <w:tc>
          <w:tcPr>
            <w:tcW w:w="32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A95506" w:rsidP="009E0D67">
            <w:pPr>
              <w:spacing w:line="240" w:lineRule="auto"/>
              <w:ind w:firstLineChars="0" w:firstLine="0"/>
              <w:jc w:val="center"/>
              <w:rPr>
                <w:snapToGrid/>
              </w:rPr>
            </w:pPr>
            <w:r>
              <w:rPr>
                <w:rFonts w:hint="eastAsia"/>
                <w:snapToGrid/>
              </w:rPr>
              <w:t>SHA256, SHA512/256, SHA3-256</w:t>
            </w:r>
          </w:p>
        </w:tc>
        <w:tc>
          <w:tcPr>
            <w:tcW w:w="3088"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7832B6" w:rsidP="009E0D67">
            <w:pPr>
              <w:spacing w:line="240" w:lineRule="auto"/>
              <w:ind w:firstLineChars="0" w:firstLine="0"/>
              <w:jc w:val="center"/>
              <w:rPr>
                <w:snapToGrid/>
              </w:rPr>
            </w:pPr>
            <w:r>
              <w:rPr>
                <w:rFonts w:hint="eastAsia"/>
                <w:snapToGrid/>
              </w:rPr>
              <w:t>SHA-1</w:t>
            </w:r>
          </w:p>
        </w:tc>
      </w:tr>
      <w:tr w:rsidR="00EE0349" w:rsidRPr="00B02964" w:rsidTr="00A95506">
        <w:trPr>
          <w:trHeight w:val="524"/>
          <w:jc w:val="center"/>
        </w:trPr>
        <w:tc>
          <w:tcPr>
            <w:tcW w:w="1244"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802390" w:rsidP="009E0D67">
            <w:pPr>
              <w:spacing w:line="240" w:lineRule="auto"/>
              <w:ind w:firstLineChars="0" w:firstLine="0"/>
              <w:jc w:val="center"/>
              <w:rPr>
                <w:snapToGrid/>
              </w:rPr>
            </w:pPr>
            <w:r w:rsidRPr="0067781C">
              <w:rPr>
                <w:rFonts w:hint="eastAsia"/>
                <w:snapToGrid/>
              </w:rPr>
              <w:t>192</w:t>
            </w:r>
          </w:p>
        </w:tc>
        <w:tc>
          <w:tcPr>
            <w:tcW w:w="32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A95506" w:rsidP="009E0D67">
            <w:pPr>
              <w:spacing w:line="240" w:lineRule="auto"/>
              <w:ind w:firstLineChars="0" w:firstLine="0"/>
              <w:jc w:val="center"/>
              <w:rPr>
                <w:snapToGrid/>
              </w:rPr>
            </w:pPr>
            <w:r>
              <w:rPr>
                <w:rFonts w:hint="eastAsia"/>
                <w:snapToGrid/>
              </w:rPr>
              <w:t>SHA384, SHA3-384</w:t>
            </w:r>
          </w:p>
        </w:tc>
        <w:tc>
          <w:tcPr>
            <w:tcW w:w="3088"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8F08D5" w:rsidP="009E0D67">
            <w:pPr>
              <w:spacing w:line="240" w:lineRule="auto"/>
              <w:ind w:firstLineChars="0" w:firstLine="0"/>
              <w:jc w:val="center"/>
              <w:rPr>
                <w:snapToGrid/>
              </w:rPr>
            </w:pPr>
            <w:r>
              <w:rPr>
                <w:rFonts w:hint="eastAsia"/>
                <w:snapToGrid/>
              </w:rPr>
              <w:t>SHA224, SHA512/224</w:t>
            </w:r>
          </w:p>
        </w:tc>
      </w:tr>
      <w:tr w:rsidR="00EE0349" w:rsidRPr="00B02964" w:rsidTr="00A95506">
        <w:trPr>
          <w:trHeight w:val="524"/>
          <w:jc w:val="center"/>
        </w:trPr>
        <w:tc>
          <w:tcPr>
            <w:tcW w:w="1244"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802390" w:rsidP="009E0D67">
            <w:pPr>
              <w:spacing w:line="240" w:lineRule="auto"/>
              <w:ind w:firstLineChars="0" w:firstLine="0"/>
              <w:jc w:val="center"/>
              <w:rPr>
                <w:snapToGrid/>
              </w:rPr>
            </w:pPr>
            <w:r w:rsidRPr="0067781C">
              <w:rPr>
                <w:rFonts w:hint="eastAsia"/>
                <w:snapToGrid/>
              </w:rPr>
              <w:t>256</w:t>
            </w:r>
          </w:p>
        </w:tc>
        <w:tc>
          <w:tcPr>
            <w:tcW w:w="3219"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A95506" w:rsidP="009E0D67">
            <w:pPr>
              <w:spacing w:line="240" w:lineRule="auto"/>
              <w:ind w:firstLineChars="0" w:firstLine="0"/>
              <w:jc w:val="center"/>
              <w:rPr>
                <w:snapToGrid/>
              </w:rPr>
            </w:pPr>
            <w:r>
              <w:rPr>
                <w:rFonts w:hint="eastAsia"/>
                <w:snapToGrid/>
              </w:rPr>
              <w:t>SHA512, SHA3-512</w:t>
            </w:r>
          </w:p>
        </w:tc>
        <w:tc>
          <w:tcPr>
            <w:tcW w:w="3088"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802390" w:rsidRPr="0067781C" w:rsidRDefault="008F08D5" w:rsidP="009E0D67">
            <w:pPr>
              <w:spacing w:line="240" w:lineRule="auto"/>
              <w:ind w:firstLineChars="0" w:firstLine="0"/>
              <w:jc w:val="center"/>
              <w:rPr>
                <w:snapToGrid/>
              </w:rPr>
            </w:pPr>
            <w:r>
              <w:rPr>
                <w:rFonts w:hint="eastAsia"/>
                <w:snapToGrid/>
              </w:rPr>
              <w:t>SHA256, SHA512/256, SHA384, SHA512, SHA3-512</w:t>
            </w:r>
          </w:p>
        </w:tc>
      </w:tr>
    </w:tbl>
    <w:p w:rsidR="008B6F89" w:rsidRDefault="008B6F89" w:rsidP="008B6F89">
      <w:pPr>
        <w:autoSpaceDE/>
        <w:autoSpaceDN/>
        <w:ind w:firstLine="420"/>
      </w:pPr>
    </w:p>
    <w:p w:rsidR="00D62A8C" w:rsidRPr="00D62A8C" w:rsidRDefault="00653C59" w:rsidP="00D62A8C">
      <w:pPr>
        <w:pStyle w:val="afff2"/>
        <w:keepNext/>
        <w:ind w:firstLine="400"/>
      </w:pPr>
      <w:bookmarkStart w:id="69" w:name="_Toc443399052"/>
      <w:r w:rsidRPr="00C737D0">
        <w:rPr>
          <w:rFonts w:ascii="黑体" w:hAnsi="黑体" w:hint="eastAsia"/>
        </w:rPr>
        <w:t xml:space="preserve">表格 </w:t>
      </w:r>
      <w:r w:rsidR="00CC1284">
        <w:rPr>
          <w:rFonts w:ascii="黑体" w:hAnsi="黑体"/>
        </w:rPr>
        <w:fldChar w:fldCharType="begin"/>
      </w:r>
      <w:r w:rsidR="00CC1284">
        <w:rPr>
          <w:rFonts w:ascii="黑体" w:hAnsi="黑体"/>
        </w:rPr>
        <w:instrText xml:space="preserve"> </w:instrText>
      </w:r>
      <w:r w:rsidR="00CC1284">
        <w:rPr>
          <w:rFonts w:ascii="黑体" w:hAnsi="黑体" w:hint="eastAsia"/>
        </w:rPr>
        <w:instrText>STYLEREF 1 \s</w:instrText>
      </w:r>
      <w:r w:rsidR="00CC1284">
        <w:rPr>
          <w:rFonts w:ascii="黑体" w:hAnsi="黑体"/>
        </w:rPr>
        <w:instrText xml:space="preserve"> </w:instrText>
      </w:r>
      <w:r w:rsidR="00CC1284">
        <w:rPr>
          <w:rFonts w:ascii="黑体" w:hAnsi="黑体"/>
        </w:rPr>
        <w:fldChar w:fldCharType="separate"/>
      </w:r>
      <w:r w:rsidR="00CC1284">
        <w:rPr>
          <w:rFonts w:ascii="黑体" w:hAnsi="黑体"/>
          <w:noProof/>
        </w:rPr>
        <w:t>1</w:t>
      </w:r>
      <w:r w:rsidR="00CC1284">
        <w:rPr>
          <w:rFonts w:ascii="黑体" w:hAnsi="黑体"/>
        </w:rPr>
        <w:fldChar w:fldCharType="end"/>
      </w:r>
      <w:r w:rsidR="00CC1284">
        <w:rPr>
          <w:rFonts w:ascii="黑体" w:hAnsi="黑体"/>
        </w:rPr>
        <w:noBreakHyphen/>
      </w:r>
      <w:r w:rsidR="00CC1284">
        <w:rPr>
          <w:rFonts w:ascii="黑体" w:hAnsi="黑体"/>
        </w:rPr>
        <w:fldChar w:fldCharType="begin"/>
      </w:r>
      <w:r w:rsidR="00CC1284">
        <w:rPr>
          <w:rFonts w:ascii="黑体" w:hAnsi="黑体"/>
        </w:rPr>
        <w:instrText xml:space="preserve"> </w:instrText>
      </w:r>
      <w:r w:rsidR="00CC1284">
        <w:rPr>
          <w:rFonts w:ascii="黑体" w:hAnsi="黑体" w:hint="eastAsia"/>
        </w:rPr>
        <w:instrText>SEQ 表格 \* ARABIC \s 1</w:instrText>
      </w:r>
      <w:r w:rsidR="00CC1284">
        <w:rPr>
          <w:rFonts w:ascii="黑体" w:hAnsi="黑体"/>
        </w:rPr>
        <w:instrText xml:space="preserve"> </w:instrText>
      </w:r>
      <w:r w:rsidR="00CC1284">
        <w:rPr>
          <w:rFonts w:ascii="黑体" w:hAnsi="黑体"/>
        </w:rPr>
        <w:fldChar w:fldCharType="separate"/>
      </w:r>
      <w:r w:rsidR="00CC1284">
        <w:rPr>
          <w:rFonts w:ascii="黑体" w:hAnsi="黑体"/>
          <w:noProof/>
        </w:rPr>
        <w:t>4</w:t>
      </w:r>
      <w:r w:rsidR="00CC1284">
        <w:rPr>
          <w:rFonts w:ascii="黑体" w:hAnsi="黑体"/>
        </w:rPr>
        <w:fldChar w:fldCharType="end"/>
      </w:r>
      <w:r w:rsidRPr="00C737D0">
        <w:rPr>
          <w:rFonts w:ascii="黑体" w:hAnsi="黑体" w:hint="eastAsia"/>
        </w:rPr>
        <w:t xml:space="preserve"> </w:t>
      </w:r>
      <w:r w:rsidR="00DE3857" w:rsidRPr="00C737D0">
        <w:rPr>
          <w:rFonts w:ascii="黑体" w:hAnsi="黑体" w:hint="eastAsia"/>
        </w:rPr>
        <w:t>安全强度与生命周期</w:t>
      </w:r>
      <w:r w:rsidR="00952381" w:rsidRPr="00C737D0">
        <w:rPr>
          <w:rFonts w:ascii="黑体" w:hAnsi="黑体" w:hint="eastAsia"/>
        </w:rPr>
        <w:t>对照表</w:t>
      </w:r>
      <w:bookmarkEnd w:id="69"/>
    </w:p>
    <w:tbl>
      <w:tblPr>
        <w:tblW w:w="6204" w:type="dxa"/>
        <w:jc w:val="center"/>
        <w:tblCellMar>
          <w:left w:w="0" w:type="dxa"/>
          <w:right w:w="0" w:type="dxa"/>
        </w:tblCellMar>
        <w:tblLook w:val="04A0"/>
      </w:tblPr>
      <w:tblGrid>
        <w:gridCol w:w="1242"/>
        <w:gridCol w:w="1560"/>
        <w:gridCol w:w="1701"/>
        <w:gridCol w:w="1701"/>
      </w:tblGrid>
      <w:tr w:rsidR="00FB40EE" w:rsidRPr="005F4AB4" w:rsidTr="00FB40EE">
        <w:trPr>
          <w:trHeight w:val="564"/>
          <w:jc w:val="center"/>
        </w:trPr>
        <w:tc>
          <w:tcPr>
            <w:tcW w:w="1242"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6A0084" w:rsidRDefault="00FB40EE" w:rsidP="005E0E8A">
            <w:pPr>
              <w:spacing w:line="240" w:lineRule="auto"/>
              <w:ind w:firstLineChars="0" w:firstLine="0"/>
              <w:jc w:val="center"/>
              <w:rPr>
                <w:b/>
                <w:bCs/>
                <w:snapToGrid/>
              </w:rPr>
            </w:pPr>
            <w:r w:rsidRPr="006A0084">
              <w:rPr>
                <w:rFonts w:hint="eastAsia"/>
                <w:b/>
                <w:bCs/>
                <w:snapToGrid/>
              </w:rPr>
              <w:t>安全强度</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6A0084" w:rsidRDefault="00FB40EE" w:rsidP="005E0E8A">
            <w:pPr>
              <w:spacing w:line="240" w:lineRule="auto"/>
              <w:ind w:firstLineChars="0" w:firstLine="0"/>
              <w:jc w:val="center"/>
              <w:rPr>
                <w:b/>
                <w:bCs/>
                <w:snapToGrid/>
              </w:rPr>
            </w:pPr>
            <w:r w:rsidRPr="006A0084">
              <w:rPr>
                <w:rFonts w:hint="eastAsia"/>
                <w:b/>
                <w:bCs/>
                <w:snapToGrid/>
              </w:rPr>
              <w:t>应用方式</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6A0084" w:rsidRDefault="00FB40EE" w:rsidP="005E0E8A">
            <w:pPr>
              <w:spacing w:line="240" w:lineRule="auto"/>
              <w:ind w:firstLineChars="0" w:firstLine="0"/>
              <w:jc w:val="center"/>
              <w:rPr>
                <w:b/>
                <w:bCs/>
                <w:snapToGrid/>
              </w:rPr>
            </w:pPr>
            <w:r w:rsidRPr="006A0084">
              <w:rPr>
                <w:rFonts w:hint="eastAsia"/>
                <w:b/>
                <w:bCs/>
                <w:snapToGrid/>
              </w:rPr>
              <w:t>2014-2030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6A0084" w:rsidRDefault="00FB40EE" w:rsidP="005E0E8A">
            <w:pPr>
              <w:spacing w:line="240" w:lineRule="auto"/>
              <w:ind w:firstLineChars="0" w:firstLine="0"/>
              <w:jc w:val="center"/>
              <w:rPr>
                <w:b/>
                <w:bCs/>
                <w:snapToGrid/>
              </w:rPr>
            </w:pPr>
            <w:r w:rsidRPr="006A0084">
              <w:rPr>
                <w:rFonts w:hint="eastAsia"/>
                <w:b/>
                <w:bCs/>
                <w:snapToGrid/>
              </w:rPr>
              <w:t>2031</w:t>
            </w:r>
            <w:r w:rsidRPr="006A0084">
              <w:rPr>
                <w:rFonts w:hint="eastAsia"/>
                <w:b/>
                <w:bCs/>
                <w:snapToGrid/>
              </w:rPr>
              <w:t>及以后</w:t>
            </w:r>
          </w:p>
        </w:tc>
      </w:tr>
      <w:tr w:rsidR="00130E09" w:rsidRPr="005F4AB4" w:rsidTr="009E0D67">
        <w:trPr>
          <w:jc w:val="center"/>
        </w:trPr>
        <w:tc>
          <w:tcPr>
            <w:tcW w:w="1242" w:type="dxa"/>
            <w:vMerge w:val="restar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130E09" w:rsidRPr="005F4AB4" w:rsidRDefault="00774F82" w:rsidP="005E0E8A">
            <w:pPr>
              <w:spacing w:line="240" w:lineRule="auto"/>
              <w:ind w:firstLineChars="0" w:firstLine="0"/>
              <w:jc w:val="center"/>
              <w:rPr>
                <w:snapToGrid/>
              </w:rPr>
            </w:pPr>
            <w:r>
              <w:rPr>
                <w:rFonts w:hint="eastAsia"/>
                <w:snapToGrid/>
              </w:rPr>
              <w:t>&lt;112</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130E09" w:rsidRPr="005F4AB4" w:rsidRDefault="00130E09" w:rsidP="005E0E8A">
            <w:pPr>
              <w:spacing w:line="240" w:lineRule="auto"/>
              <w:ind w:firstLineChars="0" w:firstLine="0"/>
              <w:jc w:val="center"/>
              <w:rPr>
                <w:snapToGrid/>
              </w:rPr>
            </w:pPr>
            <w:r w:rsidRPr="005F4AB4">
              <w:rPr>
                <w:rFonts w:hint="eastAsia"/>
                <w:snapToGrid/>
              </w:rPr>
              <w:t>正向应用</w:t>
            </w:r>
            <w:r w:rsidRPr="00574A5B">
              <w:rPr>
                <w:snapToGrid/>
                <w:vertAlign w:val="superscript"/>
              </w:rPr>
              <w:t>*</w:t>
            </w:r>
          </w:p>
        </w:tc>
        <w:tc>
          <w:tcPr>
            <w:tcW w:w="3402" w:type="dxa"/>
            <w:gridSpan w:val="2"/>
            <w:tcBorders>
              <w:top w:val="single" w:sz="8" w:space="0" w:color="000000"/>
              <w:left w:val="single" w:sz="8" w:space="0" w:color="000000"/>
              <w:bottom w:val="single" w:sz="8" w:space="0" w:color="000000"/>
              <w:right w:val="single" w:sz="8" w:space="0" w:color="000000"/>
            </w:tcBorders>
            <w:shd w:val="clear" w:color="auto" w:fill="808080" w:themeFill="background1" w:themeFillShade="80"/>
            <w:tcMar>
              <w:top w:w="14" w:type="dxa"/>
              <w:left w:w="108" w:type="dxa"/>
              <w:bottom w:w="0" w:type="dxa"/>
              <w:right w:w="108" w:type="dxa"/>
            </w:tcMar>
            <w:vAlign w:val="center"/>
            <w:hideMark/>
          </w:tcPr>
          <w:p w:rsidR="00130E09" w:rsidRPr="009814D0" w:rsidRDefault="00130E09" w:rsidP="004E4A3B">
            <w:pPr>
              <w:spacing w:line="240" w:lineRule="auto"/>
              <w:ind w:firstLineChars="0" w:firstLine="0"/>
              <w:jc w:val="center"/>
              <w:rPr>
                <w:snapToGrid/>
              </w:rPr>
            </w:pPr>
            <w:r w:rsidRPr="009814D0">
              <w:rPr>
                <w:rFonts w:hint="eastAsia"/>
                <w:snapToGrid/>
              </w:rPr>
              <w:t>禁止使用</w:t>
            </w:r>
          </w:p>
        </w:tc>
      </w:tr>
      <w:tr w:rsidR="00FB40EE" w:rsidRPr="005F4AB4" w:rsidTr="00D62A8C">
        <w:trPr>
          <w:jc w:val="center"/>
        </w:trPr>
        <w:tc>
          <w:tcPr>
            <w:tcW w:w="1242" w:type="dxa"/>
            <w:vMerge/>
            <w:tcBorders>
              <w:top w:val="single" w:sz="8" w:space="0" w:color="000000"/>
              <w:left w:val="single" w:sz="8" w:space="0" w:color="000000"/>
              <w:bottom w:val="single" w:sz="8" w:space="0" w:color="000000"/>
              <w:right w:val="single" w:sz="8" w:space="0" w:color="000000"/>
            </w:tcBorders>
            <w:vAlign w:val="center"/>
            <w:hideMark/>
          </w:tcPr>
          <w:p w:rsidR="00FB40EE" w:rsidRPr="005F4AB4" w:rsidRDefault="00FB40EE" w:rsidP="005E0E8A">
            <w:pPr>
              <w:spacing w:line="240" w:lineRule="auto"/>
              <w:ind w:firstLineChars="0" w:firstLine="0"/>
              <w:jc w:val="center"/>
              <w:rPr>
                <w:snapToGrid/>
              </w:rPr>
            </w:pP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5F4AB4" w:rsidRDefault="00FB40EE" w:rsidP="005E0E8A">
            <w:pPr>
              <w:spacing w:line="240" w:lineRule="auto"/>
              <w:ind w:firstLineChars="0" w:firstLine="0"/>
              <w:jc w:val="center"/>
              <w:rPr>
                <w:snapToGrid/>
              </w:rPr>
            </w:pPr>
            <w:r w:rsidRPr="005F4AB4">
              <w:rPr>
                <w:rFonts w:hint="eastAsia"/>
                <w:snapToGrid/>
              </w:rPr>
              <w:t>反向应用</w:t>
            </w:r>
            <w:r w:rsidRPr="00574A5B">
              <w:rPr>
                <w:snapToGrid/>
                <w:vertAlign w:val="superscript"/>
              </w:rPr>
              <w:t>*</w:t>
            </w:r>
          </w:p>
        </w:tc>
        <w:tc>
          <w:tcPr>
            <w:tcW w:w="3397"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rsidR="00FB40EE" w:rsidRPr="009814D0" w:rsidRDefault="00FB40EE" w:rsidP="005E0E8A">
            <w:pPr>
              <w:spacing w:line="240" w:lineRule="auto"/>
              <w:ind w:firstLineChars="0" w:firstLine="0"/>
              <w:jc w:val="center"/>
              <w:rPr>
                <w:snapToGrid/>
              </w:rPr>
            </w:pPr>
            <w:r>
              <w:rPr>
                <w:rFonts w:hint="eastAsia"/>
                <w:snapToGrid/>
              </w:rPr>
              <w:t>继承性使用</w:t>
            </w:r>
          </w:p>
        </w:tc>
      </w:tr>
      <w:tr w:rsidR="00086ED8" w:rsidRPr="005F4AB4" w:rsidTr="009E0D67">
        <w:trPr>
          <w:jc w:val="center"/>
        </w:trPr>
        <w:tc>
          <w:tcPr>
            <w:tcW w:w="1242" w:type="dxa"/>
            <w:vMerge w:val="restar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086ED8" w:rsidRPr="005F4AB4" w:rsidRDefault="00086ED8" w:rsidP="005E0E8A">
            <w:pPr>
              <w:spacing w:line="240" w:lineRule="auto"/>
              <w:ind w:firstLineChars="0" w:firstLine="0"/>
              <w:jc w:val="center"/>
              <w:rPr>
                <w:snapToGrid/>
              </w:rPr>
            </w:pPr>
            <w:r w:rsidRPr="005F4AB4">
              <w:rPr>
                <w:rFonts w:hint="eastAsia"/>
                <w:snapToGrid/>
              </w:rPr>
              <w:t>112</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086ED8" w:rsidRPr="005F4AB4" w:rsidRDefault="00086ED8" w:rsidP="005E0E8A">
            <w:pPr>
              <w:spacing w:line="240" w:lineRule="auto"/>
              <w:ind w:firstLineChars="0" w:firstLine="0"/>
              <w:jc w:val="center"/>
              <w:rPr>
                <w:snapToGrid/>
              </w:rPr>
            </w:pPr>
            <w:r w:rsidRPr="005F4AB4">
              <w:rPr>
                <w:rFonts w:hint="eastAsia"/>
                <w:snapToGrid/>
              </w:rPr>
              <w:t>正向应用</w:t>
            </w:r>
          </w:p>
        </w:tc>
        <w:tc>
          <w:tcPr>
            <w:tcW w:w="1701" w:type="dxa"/>
            <w:vMerge w:val="restart"/>
            <w:tcBorders>
              <w:top w:val="single" w:sz="8" w:space="0" w:color="000000"/>
              <w:left w:val="single" w:sz="8" w:space="0" w:color="000000"/>
              <w:right w:val="single" w:sz="8" w:space="0" w:color="000000"/>
            </w:tcBorders>
            <w:shd w:val="clear" w:color="auto" w:fill="auto"/>
            <w:tcMar>
              <w:top w:w="14" w:type="dxa"/>
              <w:left w:w="108" w:type="dxa"/>
              <w:bottom w:w="0" w:type="dxa"/>
              <w:right w:w="108" w:type="dxa"/>
            </w:tcMar>
            <w:vAlign w:val="center"/>
            <w:hideMark/>
          </w:tcPr>
          <w:p w:rsidR="008B6F89" w:rsidRDefault="00086ED8" w:rsidP="008B6F89">
            <w:pPr>
              <w:spacing w:line="240" w:lineRule="auto"/>
              <w:ind w:firstLineChars="0" w:firstLine="0"/>
              <w:jc w:val="center"/>
              <w:rPr>
                <w:snapToGrid/>
              </w:rPr>
            </w:pPr>
            <w:r w:rsidRPr="009814D0">
              <w:rPr>
                <w:rFonts w:hint="eastAsia"/>
                <w:snapToGrid/>
              </w:rPr>
              <w:t>可以使用</w:t>
            </w:r>
          </w:p>
        </w:tc>
        <w:tc>
          <w:tcPr>
            <w:tcW w:w="1701" w:type="dxa"/>
            <w:tcBorders>
              <w:top w:val="single" w:sz="8" w:space="0" w:color="000000"/>
              <w:left w:val="single" w:sz="8" w:space="0" w:color="000000"/>
              <w:bottom w:val="single" w:sz="8" w:space="0" w:color="000000"/>
              <w:right w:val="single" w:sz="8" w:space="0" w:color="000000"/>
            </w:tcBorders>
            <w:shd w:val="clear" w:color="auto" w:fill="808080" w:themeFill="background1" w:themeFillShade="80"/>
            <w:tcMar>
              <w:top w:w="14" w:type="dxa"/>
              <w:left w:w="108" w:type="dxa"/>
              <w:bottom w:w="0" w:type="dxa"/>
              <w:right w:w="108" w:type="dxa"/>
            </w:tcMar>
            <w:vAlign w:val="center"/>
            <w:hideMark/>
          </w:tcPr>
          <w:p w:rsidR="00086ED8" w:rsidRPr="009814D0" w:rsidRDefault="00086ED8" w:rsidP="005E0E8A">
            <w:pPr>
              <w:spacing w:line="240" w:lineRule="auto"/>
              <w:ind w:firstLineChars="0" w:firstLine="0"/>
              <w:jc w:val="center"/>
              <w:rPr>
                <w:snapToGrid/>
              </w:rPr>
            </w:pPr>
            <w:r w:rsidRPr="009814D0">
              <w:rPr>
                <w:rFonts w:hint="eastAsia"/>
                <w:snapToGrid/>
              </w:rPr>
              <w:t>禁止使用</w:t>
            </w:r>
          </w:p>
        </w:tc>
      </w:tr>
      <w:tr w:rsidR="00086ED8" w:rsidRPr="005F4AB4" w:rsidTr="009E0D67">
        <w:trPr>
          <w:jc w:val="center"/>
        </w:trPr>
        <w:tc>
          <w:tcPr>
            <w:tcW w:w="1242" w:type="dxa"/>
            <w:vMerge/>
            <w:tcBorders>
              <w:top w:val="single" w:sz="8" w:space="0" w:color="000000"/>
              <w:left w:val="single" w:sz="8" w:space="0" w:color="000000"/>
              <w:bottom w:val="single" w:sz="8" w:space="0" w:color="000000"/>
              <w:right w:val="single" w:sz="8" w:space="0" w:color="000000"/>
            </w:tcBorders>
            <w:vAlign w:val="center"/>
            <w:hideMark/>
          </w:tcPr>
          <w:p w:rsidR="00086ED8" w:rsidRPr="005F4AB4" w:rsidRDefault="00086ED8" w:rsidP="005E0E8A">
            <w:pPr>
              <w:spacing w:line="240" w:lineRule="auto"/>
              <w:ind w:firstLineChars="0" w:firstLine="0"/>
              <w:jc w:val="center"/>
              <w:rPr>
                <w:snapToGrid/>
              </w:rPr>
            </w:pP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086ED8" w:rsidRPr="005F4AB4" w:rsidRDefault="00086ED8" w:rsidP="005E0E8A">
            <w:pPr>
              <w:spacing w:line="240" w:lineRule="auto"/>
              <w:ind w:firstLineChars="0" w:firstLine="0"/>
              <w:jc w:val="center"/>
              <w:rPr>
                <w:snapToGrid/>
              </w:rPr>
            </w:pPr>
            <w:r w:rsidRPr="005F4AB4">
              <w:rPr>
                <w:rFonts w:hint="eastAsia"/>
                <w:snapToGrid/>
              </w:rPr>
              <w:t>反向应用</w:t>
            </w:r>
          </w:p>
        </w:tc>
        <w:tc>
          <w:tcPr>
            <w:tcW w:w="1701" w:type="dxa"/>
            <w:vMerge/>
            <w:tcBorders>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086ED8" w:rsidRPr="009814D0" w:rsidRDefault="00086ED8" w:rsidP="005E0E8A">
            <w:pPr>
              <w:spacing w:line="240" w:lineRule="auto"/>
              <w:ind w:firstLineChars="0" w:firstLine="0"/>
              <w:jc w:val="center"/>
              <w:rPr>
                <w:snapToGrid/>
              </w:rPr>
            </w:pPr>
          </w:p>
        </w:tc>
        <w:tc>
          <w:tcPr>
            <w:tcW w:w="17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4" w:type="dxa"/>
              <w:left w:w="108" w:type="dxa"/>
              <w:bottom w:w="0" w:type="dxa"/>
              <w:right w:w="108" w:type="dxa"/>
            </w:tcMar>
            <w:vAlign w:val="center"/>
            <w:hideMark/>
          </w:tcPr>
          <w:p w:rsidR="00086ED8" w:rsidRPr="009814D0" w:rsidRDefault="00086ED8" w:rsidP="005E0E8A">
            <w:pPr>
              <w:spacing w:line="240" w:lineRule="auto"/>
              <w:ind w:firstLineChars="0" w:firstLine="0"/>
              <w:jc w:val="center"/>
              <w:rPr>
                <w:snapToGrid/>
              </w:rPr>
            </w:pPr>
            <w:r w:rsidRPr="009814D0">
              <w:rPr>
                <w:rFonts w:hint="eastAsia"/>
                <w:snapToGrid/>
              </w:rPr>
              <w:t>继承性使用</w:t>
            </w:r>
          </w:p>
        </w:tc>
      </w:tr>
      <w:tr w:rsidR="00FB40EE" w:rsidRPr="005F4AB4" w:rsidTr="00FB40EE">
        <w:trPr>
          <w:jc w:val="center"/>
        </w:trPr>
        <w:tc>
          <w:tcPr>
            <w:tcW w:w="1242"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5F4AB4" w:rsidRDefault="00FB40EE" w:rsidP="005E0E8A">
            <w:pPr>
              <w:spacing w:line="240" w:lineRule="auto"/>
              <w:ind w:firstLineChars="0" w:firstLine="0"/>
              <w:jc w:val="center"/>
              <w:rPr>
                <w:snapToGrid/>
              </w:rPr>
            </w:pPr>
            <w:r w:rsidRPr="005F4AB4">
              <w:rPr>
                <w:rFonts w:hint="eastAsia"/>
                <w:snapToGrid/>
              </w:rPr>
              <w:t>128</w:t>
            </w:r>
          </w:p>
        </w:tc>
        <w:tc>
          <w:tcPr>
            <w:tcW w:w="1560" w:type="dxa"/>
            <w:vMerge w:val="restar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5F4AB4" w:rsidRDefault="00FB40EE" w:rsidP="005E0E8A">
            <w:pPr>
              <w:spacing w:line="240" w:lineRule="auto"/>
              <w:ind w:firstLineChars="0" w:firstLine="0"/>
              <w:jc w:val="center"/>
              <w:rPr>
                <w:snapToGrid/>
              </w:rPr>
            </w:pPr>
            <w:r w:rsidRPr="005F4AB4">
              <w:rPr>
                <w:rFonts w:hint="eastAsia"/>
                <w:snapToGrid/>
              </w:rPr>
              <w:t>正</w:t>
            </w:r>
            <w:r>
              <w:rPr>
                <w:rFonts w:hint="eastAsia"/>
                <w:snapToGrid/>
              </w:rPr>
              <w:t>/</w:t>
            </w:r>
            <w:r>
              <w:rPr>
                <w:rFonts w:hint="eastAsia"/>
                <w:snapToGrid/>
              </w:rPr>
              <w:t>反</w:t>
            </w:r>
            <w:r w:rsidRPr="005F4AB4">
              <w:rPr>
                <w:rFonts w:hint="eastAsia"/>
                <w:snapToGrid/>
              </w:rPr>
              <w:t>向应用</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9814D0" w:rsidRDefault="00FB40EE" w:rsidP="005E0E8A">
            <w:pPr>
              <w:spacing w:line="240" w:lineRule="auto"/>
              <w:ind w:firstLineChars="0" w:firstLine="0"/>
              <w:jc w:val="center"/>
              <w:rPr>
                <w:snapToGrid/>
              </w:rPr>
            </w:pPr>
            <w:r w:rsidRPr="009814D0">
              <w:rPr>
                <w:rFonts w:hint="eastAsia"/>
                <w:snapToGrid/>
              </w:rPr>
              <w:t>可以使用</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9814D0" w:rsidRDefault="00FB40EE" w:rsidP="005E0E8A">
            <w:pPr>
              <w:spacing w:line="240" w:lineRule="auto"/>
              <w:ind w:firstLineChars="0" w:firstLine="0"/>
              <w:jc w:val="center"/>
              <w:rPr>
                <w:snapToGrid/>
              </w:rPr>
            </w:pPr>
            <w:r w:rsidRPr="009814D0">
              <w:rPr>
                <w:rFonts w:hint="eastAsia"/>
                <w:snapToGrid/>
              </w:rPr>
              <w:t>可以使用</w:t>
            </w:r>
          </w:p>
        </w:tc>
      </w:tr>
      <w:tr w:rsidR="00FB40EE" w:rsidRPr="005F4AB4" w:rsidTr="00FB40EE">
        <w:trPr>
          <w:jc w:val="center"/>
        </w:trPr>
        <w:tc>
          <w:tcPr>
            <w:tcW w:w="1242"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5F4AB4" w:rsidRDefault="00FB40EE" w:rsidP="005E0E8A">
            <w:pPr>
              <w:spacing w:line="240" w:lineRule="auto"/>
              <w:ind w:firstLineChars="0" w:firstLine="0"/>
              <w:jc w:val="center"/>
              <w:rPr>
                <w:snapToGrid/>
              </w:rPr>
            </w:pPr>
            <w:r w:rsidRPr="005F4AB4">
              <w:rPr>
                <w:rFonts w:hint="eastAsia"/>
                <w:snapToGrid/>
              </w:rPr>
              <w:t>192</w:t>
            </w:r>
          </w:p>
        </w:tc>
        <w:tc>
          <w:tcPr>
            <w:tcW w:w="1560" w:type="dxa"/>
            <w:vMerge/>
            <w:tcBorders>
              <w:top w:val="single" w:sz="8" w:space="0" w:color="000000"/>
              <w:left w:val="single" w:sz="8" w:space="0" w:color="000000"/>
              <w:bottom w:val="single" w:sz="8" w:space="0" w:color="000000"/>
              <w:right w:val="single" w:sz="8" w:space="0" w:color="000000"/>
            </w:tcBorders>
            <w:vAlign w:val="center"/>
            <w:hideMark/>
          </w:tcPr>
          <w:p w:rsidR="00FB40EE" w:rsidRPr="005F4AB4" w:rsidRDefault="00FB40EE" w:rsidP="005E0E8A">
            <w:pPr>
              <w:spacing w:line="240" w:lineRule="auto"/>
              <w:ind w:firstLineChars="0" w:firstLine="0"/>
              <w:jc w:val="center"/>
              <w:rPr>
                <w:snapToGrid/>
              </w:rP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9814D0" w:rsidRDefault="00FB40EE" w:rsidP="005E0E8A">
            <w:pPr>
              <w:spacing w:line="240" w:lineRule="auto"/>
              <w:ind w:firstLineChars="0" w:firstLine="0"/>
              <w:jc w:val="center"/>
              <w:rPr>
                <w:snapToGrid/>
              </w:rPr>
            </w:pPr>
            <w:r w:rsidRPr="009814D0">
              <w:rPr>
                <w:rFonts w:hint="eastAsia"/>
                <w:snapToGrid/>
              </w:rPr>
              <w:t>可以使用</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9814D0" w:rsidRDefault="00FB40EE" w:rsidP="005E0E8A">
            <w:pPr>
              <w:spacing w:line="240" w:lineRule="auto"/>
              <w:ind w:firstLineChars="0" w:firstLine="0"/>
              <w:jc w:val="center"/>
              <w:rPr>
                <w:snapToGrid/>
              </w:rPr>
            </w:pPr>
            <w:r w:rsidRPr="009814D0">
              <w:rPr>
                <w:rFonts w:hint="eastAsia"/>
                <w:snapToGrid/>
              </w:rPr>
              <w:t>可以使用</w:t>
            </w:r>
          </w:p>
        </w:tc>
      </w:tr>
      <w:tr w:rsidR="00FB40EE" w:rsidRPr="005F4AB4" w:rsidTr="00FB40EE">
        <w:trPr>
          <w:jc w:val="center"/>
        </w:trPr>
        <w:tc>
          <w:tcPr>
            <w:tcW w:w="1242"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5F4AB4" w:rsidRDefault="00FB40EE" w:rsidP="005E0E8A">
            <w:pPr>
              <w:spacing w:line="240" w:lineRule="auto"/>
              <w:ind w:firstLineChars="0" w:firstLine="0"/>
              <w:jc w:val="center"/>
              <w:rPr>
                <w:snapToGrid/>
              </w:rPr>
            </w:pPr>
            <w:r w:rsidRPr="005F4AB4">
              <w:rPr>
                <w:rFonts w:hint="eastAsia"/>
                <w:snapToGrid/>
              </w:rPr>
              <w:t>256</w:t>
            </w:r>
          </w:p>
        </w:tc>
        <w:tc>
          <w:tcPr>
            <w:tcW w:w="1560" w:type="dxa"/>
            <w:vMerge/>
            <w:tcBorders>
              <w:top w:val="single" w:sz="8" w:space="0" w:color="000000"/>
              <w:left w:val="single" w:sz="8" w:space="0" w:color="000000"/>
              <w:bottom w:val="single" w:sz="8" w:space="0" w:color="000000"/>
              <w:right w:val="single" w:sz="8" w:space="0" w:color="000000"/>
            </w:tcBorders>
            <w:vAlign w:val="center"/>
            <w:hideMark/>
          </w:tcPr>
          <w:p w:rsidR="00FB40EE" w:rsidRPr="005F4AB4" w:rsidRDefault="00FB40EE" w:rsidP="005E0E8A">
            <w:pPr>
              <w:spacing w:line="240" w:lineRule="auto"/>
              <w:ind w:firstLineChars="0" w:firstLine="0"/>
              <w:jc w:val="center"/>
              <w:rPr>
                <w:snapToGrid/>
              </w:rPr>
            </w:pP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9814D0" w:rsidRDefault="00FB40EE" w:rsidP="005E0E8A">
            <w:pPr>
              <w:spacing w:line="240" w:lineRule="auto"/>
              <w:ind w:firstLineChars="0" w:firstLine="0"/>
              <w:jc w:val="center"/>
              <w:rPr>
                <w:snapToGrid/>
              </w:rPr>
            </w:pPr>
            <w:r w:rsidRPr="009814D0">
              <w:rPr>
                <w:rFonts w:hint="eastAsia"/>
                <w:snapToGrid/>
              </w:rPr>
              <w:t>可以使用</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FB40EE" w:rsidRPr="009814D0" w:rsidRDefault="00FB40EE" w:rsidP="005E0E8A">
            <w:pPr>
              <w:spacing w:line="240" w:lineRule="auto"/>
              <w:ind w:firstLineChars="0" w:firstLine="0"/>
              <w:jc w:val="center"/>
              <w:rPr>
                <w:snapToGrid/>
              </w:rPr>
            </w:pPr>
            <w:r w:rsidRPr="009814D0">
              <w:rPr>
                <w:rFonts w:hint="eastAsia"/>
                <w:snapToGrid/>
              </w:rPr>
              <w:t>可以使用</w:t>
            </w:r>
          </w:p>
        </w:tc>
      </w:tr>
    </w:tbl>
    <w:p w:rsidR="001A4234" w:rsidRDefault="00341F25" w:rsidP="001A4234">
      <w:pPr>
        <w:pStyle w:val="affe"/>
        <w:numPr>
          <w:ilvl w:val="0"/>
          <w:numId w:val="26"/>
        </w:numPr>
        <w:ind w:firstLineChars="0"/>
      </w:pPr>
      <w:r>
        <w:rPr>
          <w:rFonts w:hint="eastAsia"/>
        </w:rPr>
        <w:t>正向应用指算法作用于明文数据产生受保护数据的应用方式，比如加密、签名等</w:t>
      </w:r>
      <w:r w:rsidR="00DD5B4C">
        <w:rPr>
          <w:rFonts w:hint="eastAsia"/>
        </w:rPr>
        <w:t>。</w:t>
      </w:r>
    </w:p>
    <w:p w:rsidR="001B1CCF" w:rsidRDefault="00341F25" w:rsidP="001A4234">
      <w:pPr>
        <w:pStyle w:val="affe"/>
        <w:numPr>
          <w:ilvl w:val="0"/>
          <w:numId w:val="26"/>
        </w:numPr>
        <w:ind w:firstLineChars="0"/>
      </w:pPr>
      <w:r>
        <w:rPr>
          <w:rFonts w:hint="eastAsia"/>
        </w:rPr>
        <w:t>反向应用指算法作用于受保护数据的应用方式，比如解密、验</w:t>
      </w:r>
      <w:r w:rsidR="0085324A">
        <w:rPr>
          <w:rFonts w:hint="eastAsia"/>
        </w:rPr>
        <w:t>证</w:t>
      </w:r>
      <w:r>
        <w:rPr>
          <w:rFonts w:hint="eastAsia"/>
        </w:rPr>
        <w:t>签名等。</w:t>
      </w:r>
    </w:p>
    <w:p w:rsidR="003E7B2F" w:rsidRDefault="003E7B2F" w:rsidP="003E7B2F">
      <w:pPr>
        <w:ind w:left="420" w:firstLineChars="0" w:firstLine="0"/>
      </w:pPr>
      <w:r>
        <w:rPr>
          <w:rFonts w:hint="eastAsia"/>
        </w:rPr>
        <w:t>关于</w:t>
      </w:r>
      <w:hyperlink r:id="rId17" w:history="1">
        <w:r w:rsidR="00383F96" w:rsidRPr="001F19AE">
          <w:rPr>
            <w:rStyle w:val="aff2"/>
            <w:rFonts w:ascii="Times New Roman" w:hAnsi="Times New Roman" w:cs="Times New Roman" w:hint="eastAsia"/>
            <w:kern w:val="0"/>
            <w:sz w:val="21"/>
            <w:szCs w:val="21"/>
            <w:lang w:eastAsia="zh-CN"/>
          </w:rPr>
          <w:t>NIST SP</w:t>
        </w:r>
        <w:r w:rsidRPr="001F19AE">
          <w:rPr>
            <w:rStyle w:val="aff2"/>
            <w:rFonts w:ascii="Times New Roman" w:hAnsi="Times New Roman" w:cs="Times New Roman" w:hint="eastAsia"/>
            <w:kern w:val="0"/>
            <w:sz w:val="21"/>
            <w:szCs w:val="21"/>
            <w:lang w:eastAsia="zh-CN"/>
          </w:rPr>
          <w:t>800-57</w:t>
        </w:r>
      </w:hyperlink>
      <w:r>
        <w:rPr>
          <w:rFonts w:hint="eastAsia"/>
        </w:rPr>
        <w:t>、</w:t>
      </w:r>
      <w:hyperlink r:id="rId18" w:history="1">
        <w:r w:rsidRPr="001F19AE">
          <w:rPr>
            <w:rStyle w:val="aff2"/>
            <w:rFonts w:ascii="Times New Roman" w:hAnsi="Times New Roman" w:cs="Times New Roman" w:hint="eastAsia"/>
            <w:kern w:val="0"/>
            <w:sz w:val="21"/>
            <w:szCs w:val="21"/>
            <w:lang w:eastAsia="zh-CN"/>
          </w:rPr>
          <w:t>RFC7465</w:t>
        </w:r>
      </w:hyperlink>
      <w:r>
        <w:rPr>
          <w:rFonts w:hint="eastAsia"/>
        </w:rPr>
        <w:t>请参考：</w:t>
      </w:r>
    </w:p>
    <w:p w:rsidR="003E7B2F" w:rsidRDefault="007B528A" w:rsidP="003E7B2F">
      <w:pPr>
        <w:ind w:left="420" w:firstLineChars="0" w:firstLine="0"/>
      </w:pPr>
      <w:r>
        <w:object w:dxaOrig="1534" w:dyaOrig="9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76.6pt;height:48.4pt" o:ole="">
            <v:imagedata r:id="rId19" o:title=""/>
          </v:shape>
          <o:OLEObject Type="Embed" ProgID="AcroExch.Document.7" ShapeID="_x0000_i1052" DrawAspect="Icon" ObjectID="_1517142520" r:id="rId20"/>
        </w:object>
      </w:r>
      <w:r w:rsidR="009D4B87">
        <w:object w:dxaOrig="1534" w:dyaOrig="963">
          <v:shape id="_x0000_i1025" type="#_x0000_t75" style="width:76.6pt;height:48.4pt" o:ole="">
            <v:imagedata r:id="rId21" o:title=""/>
          </v:shape>
          <o:OLEObject Type="Embed" ProgID="AcroExch.Document.7" ShapeID="_x0000_i1025" DrawAspect="Icon" ObjectID="_1517142521" r:id="rId22"/>
        </w:object>
      </w:r>
    </w:p>
    <w:p w:rsidR="004550BD" w:rsidRPr="00752535" w:rsidRDefault="004550BD" w:rsidP="004550BD">
      <w:pPr>
        <w:autoSpaceDE/>
        <w:autoSpaceDN/>
        <w:ind w:firstLineChars="0" w:firstLine="0"/>
        <w:rPr>
          <w:b/>
          <w:snapToGrid/>
        </w:rPr>
      </w:pPr>
      <w:r w:rsidRPr="00752535">
        <w:rPr>
          <w:rFonts w:hint="eastAsia"/>
          <w:b/>
        </w:rPr>
        <w:t>规则</w:t>
      </w:r>
      <w:r>
        <w:rPr>
          <w:rFonts w:hint="eastAsia"/>
          <w:b/>
        </w:rPr>
        <w:t>描述</w:t>
      </w:r>
      <w:r w:rsidRPr="00752535">
        <w:rPr>
          <w:rFonts w:hint="eastAsia"/>
          <w:b/>
          <w:snapToGrid/>
        </w:rPr>
        <w:t>：</w:t>
      </w:r>
    </w:p>
    <w:p w:rsidR="00DE10F3" w:rsidRPr="00DE10F3" w:rsidRDefault="00DE10F3" w:rsidP="00E947F4">
      <w:pPr>
        <w:pStyle w:val="affe"/>
        <w:numPr>
          <w:ilvl w:val="0"/>
          <w:numId w:val="34"/>
        </w:numPr>
        <w:autoSpaceDE/>
        <w:autoSpaceDN/>
        <w:ind w:firstLineChars="0"/>
        <w:rPr>
          <w:snapToGrid/>
        </w:rPr>
      </w:pPr>
      <w:r>
        <w:rPr>
          <w:rFonts w:hint="eastAsia"/>
          <w:b/>
          <w:snapToGrid/>
        </w:rPr>
        <w:t>禁止使用不安全的密码算法；</w:t>
      </w:r>
    </w:p>
    <w:p w:rsidR="004550BD" w:rsidRPr="00270E3F" w:rsidRDefault="00553970" w:rsidP="00E947F4">
      <w:pPr>
        <w:pStyle w:val="affe"/>
        <w:numPr>
          <w:ilvl w:val="0"/>
          <w:numId w:val="34"/>
        </w:numPr>
        <w:autoSpaceDE/>
        <w:autoSpaceDN/>
        <w:ind w:firstLineChars="0"/>
        <w:rPr>
          <w:snapToGrid/>
        </w:rPr>
      </w:pPr>
      <w:r>
        <w:rPr>
          <w:rFonts w:hint="eastAsia"/>
          <w:b/>
          <w:snapToGrid/>
        </w:rPr>
        <w:t>产品</w:t>
      </w:r>
      <w:r w:rsidR="0031727F">
        <w:rPr>
          <w:rFonts w:hint="eastAsia"/>
          <w:b/>
          <w:snapToGrid/>
        </w:rPr>
        <w:t>新版本中</w:t>
      </w:r>
      <w:r>
        <w:rPr>
          <w:rFonts w:hint="eastAsia"/>
          <w:b/>
          <w:snapToGrid/>
        </w:rPr>
        <w:t>必须</w:t>
      </w:r>
      <w:r w:rsidR="0031727F">
        <w:rPr>
          <w:rFonts w:hint="eastAsia"/>
          <w:b/>
          <w:snapToGrid/>
        </w:rPr>
        <w:t>缺省</w:t>
      </w:r>
      <w:r>
        <w:rPr>
          <w:rFonts w:hint="eastAsia"/>
          <w:b/>
          <w:snapToGrid/>
        </w:rPr>
        <w:t>使用</w:t>
      </w:r>
      <w:r w:rsidR="0031727F">
        <w:rPr>
          <w:rFonts w:hint="eastAsia"/>
          <w:b/>
          <w:snapToGrid/>
        </w:rPr>
        <w:t>推荐的</w:t>
      </w:r>
      <w:r w:rsidRPr="00752535">
        <w:rPr>
          <w:rFonts w:hint="eastAsia"/>
          <w:b/>
          <w:snapToGrid/>
        </w:rPr>
        <w:t>强密码算法</w:t>
      </w:r>
      <w:r w:rsidR="00DE10F3">
        <w:rPr>
          <w:rFonts w:hint="eastAsia"/>
          <w:b/>
          <w:snapToGrid/>
        </w:rPr>
        <w:t>；</w:t>
      </w:r>
    </w:p>
    <w:p w:rsidR="004550BD" w:rsidRDefault="004550BD" w:rsidP="00E947F4">
      <w:pPr>
        <w:pStyle w:val="affe"/>
        <w:numPr>
          <w:ilvl w:val="0"/>
          <w:numId w:val="34"/>
        </w:numPr>
        <w:autoSpaceDE/>
        <w:autoSpaceDN/>
        <w:ind w:firstLineChars="0"/>
        <w:rPr>
          <w:b/>
        </w:rPr>
      </w:pPr>
      <w:r w:rsidRPr="00752535">
        <w:rPr>
          <w:rFonts w:hint="eastAsia"/>
          <w:b/>
        </w:rPr>
        <w:t>由于</w:t>
      </w:r>
      <w:r w:rsidRPr="00752535">
        <w:rPr>
          <w:b/>
        </w:rPr>
        <w:t>行业标准</w:t>
      </w:r>
      <w:r w:rsidRPr="00752535">
        <w:rPr>
          <w:rFonts w:hint="eastAsia"/>
          <w:b/>
        </w:rPr>
        <w:t>遵从</w:t>
      </w:r>
      <w:r w:rsidRPr="00752535">
        <w:rPr>
          <w:b/>
        </w:rPr>
        <w:t>、与第三方</w:t>
      </w:r>
      <w:r w:rsidRPr="00752535">
        <w:rPr>
          <w:rFonts w:hint="eastAsia"/>
          <w:b/>
        </w:rPr>
        <w:t>系统</w:t>
      </w:r>
      <w:r w:rsidRPr="00752535">
        <w:rPr>
          <w:b/>
        </w:rPr>
        <w:t>对接、向下兼容性</w:t>
      </w:r>
      <w:r w:rsidRPr="00752535">
        <w:rPr>
          <w:rFonts w:hint="eastAsia"/>
          <w:b/>
        </w:rPr>
        <w:t>等原因，产品可支持不安全密码算法和</w:t>
      </w:r>
      <w:r w:rsidR="00DC2D47">
        <w:rPr>
          <w:rFonts w:hint="eastAsia"/>
          <w:b/>
        </w:rPr>
        <w:t>遗留使用的</w:t>
      </w:r>
      <w:r w:rsidRPr="00752535">
        <w:rPr>
          <w:rFonts w:hint="eastAsia"/>
          <w:b/>
        </w:rPr>
        <w:t>密码算法</w:t>
      </w:r>
      <w:r w:rsidR="00DC2D47">
        <w:rPr>
          <w:rFonts w:hint="eastAsia"/>
          <w:b/>
        </w:rPr>
        <w:t>，具体要求如下：</w:t>
      </w:r>
    </w:p>
    <w:p w:rsidR="00DC2D47" w:rsidRPr="00C737D0" w:rsidRDefault="00DC2D47" w:rsidP="00653C59">
      <w:pPr>
        <w:pStyle w:val="afff2"/>
        <w:keepNext/>
        <w:ind w:firstLine="400"/>
        <w:rPr>
          <w:rFonts w:ascii="黑体" w:hAnsi="黑体"/>
        </w:rPr>
      </w:pPr>
      <w:bookmarkStart w:id="70" w:name="_Toc443399053"/>
      <w:r w:rsidRPr="00C737D0">
        <w:rPr>
          <w:rFonts w:ascii="黑体" w:hAnsi="黑体" w:hint="eastAsia"/>
        </w:rPr>
        <w:t>表格</w:t>
      </w:r>
      <w:r w:rsidR="009B5159">
        <w:rPr>
          <w:rFonts w:ascii="黑体" w:hAnsi="黑体" w:hint="eastAsia"/>
        </w:rPr>
        <w:t xml:space="preserve"> </w:t>
      </w:r>
      <w:r w:rsidR="00CC1284">
        <w:rPr>
          <w:rFonts w:ascii="黑体" w:hAnsi="黑体"/>
        </w:rPr>
        <w:fldChar w:fldCharType="begin"/>
      </w:r>
      <w:r w:rsidR="00CC1284">
        <w:rPr>
          <w:rFonts w:ascii="黑体" w:hAnsi="黑体"/>
        </w:rPr>
        <w:instrText xml:space="preserve"> </w:instrText>
      </w:r>
      <w:r w:rsidR="00CC1284">
        <w:rPr>
          <w:rFonts w:ascii="黑体" w:hAnsi="黑体" w:hint="eastAsia"/>
        </w:rPr>
        <w:instrText>STYLEREF 1 \s</w:instrText>
      </w:r>
      <w:r w:rsidR="00CC1284">
        <w:rPr>
          <w:rFonts w:ascii="黑体" w:hAnsi="黑体"/>
        </w:rPr>
        <w:instrText xml:space="preserve"> </w:instrText>
      </w:r>
      <w:r w:rsidR="00CC1284">
        <w:rPr>
          <w:rFonts w:ascii="黑体" w:hAnsi="黑体"/>
        </w:rPr>
        <w:fldChar w:fldCharType="separate"/>
      </w:r>
      <w:r w:rsidR="00CC1284">
        <w:rPr>
          <w:rFonts w:ascii="黑体" w:hAnsi="黑体"/>
          <w:noProof/>
        </w:rPr>
        <w:t>1</w:t>
      </w:r>
      <w:r w:rsidR="00CC1284">
        <w:rPr>
          <w:rFonts w:ascii="黑体" w:hAnsi="黑体"/>
        </w:rPr>
        <w:fldChar w:fldCharType="end"/>
      </w:r>
      <w:r w:rsidR="00CC1284">
        <w:rPr>
          <w:rFonts w:ascii="黑体" w:hAnsi="黑体"/>
        </w:rPr>
        <w:noBreakHyphen/>
      </w:r>
      <w:r w:rsidR="00CC1284">
        <w:rPr>
          <w:rFonts w:ascii="黑体" w:hAnsi="黑体"/>
        </w:rPr>
        <w:fldChar w:fldCharType="begin"/>
      </w:r>
      <w:r w:rsidR="00CC1284">
        <w:rPr>
          <w:rFonts w:ascii="黑体" w:hAnsi="黑体"/>
        </w:rPr>
        <w:instrText xml:space="preserve"> </w:instrText>
      </w:r>
      <w:r w:rsidR="00CC1284">
        <w:rPr>
          <w:rFonts w:ascii="黑体" w:hAnsi="黑体" w:hint="eastAsia"/>
        </w:rPr>
        <w:instrText>SEQ 表格 \* ARABIC \s 1</w:instrText>
      </w:r>
      <w:r w:rsidR="00CC1284">
        <w:rPr>
          <w:rFonts w:ascii="黑体" w:hAnsi="黑体"/>
        </w:rPr>
        <w:instrText xml:space="preserve"> </w:instrText>
      </w:r>
      <w:r w:rsidR="00CC1284">
        <w:rPr>
          <w:rFonts w:ascii="黑体" w:hAnsi="黑体"/>
        </w:rPr>
        <w:fldChar w:fldCharType="separate"/>
      </w:r>
      <w:r w:rsidR="00CC1284">
        <w:rPr>
          <w:rFonts w:ascii="黑体" w:hAnsi="黑体"/>
          <w:noProof/>
        </w:rPr>
        <w:t>5</w:t>
      </w:r>
      <w:r w:rsidR="00CC1284">
        <w:rPr>
          <w:rFonts w:ascii="黑体" w:hAnsi="黑体"/>
        </w:rPr>
        <w:fldChar w:fldCharType="end"/>
      </w:r>
      <w:r w:rsidRPr="00C737D0">
        <w:rPr>
          <w:rFonts w:ascii="黑体" w:hAnsi="黑体" w:hint="eastAsia"/>
        </w:rPr>
        <w:t xml:space="preserve"> </w:t>
      </w:r>
      <w:r w:rsidR="0062147F" w:rsidRPr="00C737D0">
        <w:rPr>
          <w:rFonts w:ascii="黑体" w:hAnsi="黑体" w:hint="eastAsia"/>
        </w:rPr>
        <w:t>特殊场景下</w:t>
      </w:r>
      <w:r w:rsidRPr="00C737D0">
        <w:rPr>
          <w:rFonts w:ascii="黑体" w:hAnsi="黑体" w:hint="eastAsia"/>
        </w:rPr>
        <w:t>算法使用要求</w:t>
      </w:r>
      <w:bookmarkEnd w:id="70"/>
    </w:p>
    <w:tbl>
      <w:tblPr>
        <w:tblW w:w="8374" w:type="dxa"/>
        <w:tblInd w:w="523" w:type="dxa"/>
        <w:tblLook w:val="04A0"/>
      </w:tblPr>
      <w:tblGrid>
        <w:gridCol w:w="1565"/>
        <w:gridCol w:w="3123"/>
        <w:gridCol w:w="1701"/>
        <w:gridCol w:w="1985"/>
      </w:tblGrid>
      <w:tr w:rsidR="00DC2D47" w:rsidRPr="00574A5B" w:rsidTr="001342ED">
        <w:trPr>
          <w:trHeight w:val="435"/>
        </w:trPr>
        <w:tc>
          <w:tcPr>
            <w:tcW w:w="1565" w:type="dxa"/>
            <w:tcBorders>
              <w:top w:val="single" w:sz="4" w:space="0" w:color="auto"/>
              <w:left w:val="single" w:sz="4" w:space="0" w:color="auto"/>
              <w:bottom w:val="single" w:sz="4" w:space="0" w:color="auto"/>
              <w:right w:val="single" w:sz="4" w:space="0" w:color="auto"/>
            </w:tcBorders>
            <w:shd w:val="pct5" w:color="auto" w:fill="C0C0C0"/>
            <w:vAlign w:val="center"/>
            <w:hideMark/>
          </w:tcPr>
          <w:p w:rsidR="00DC2D47" w:rsidRPr="00574A5B" w:rsidRDefault="00DC2D47" w:rsidP="005E0E8A">
            <w:pPr>
              <w:widowControl/>
              <w:autoSpaceDE/>
              <w:autoSpaceDN/>
              <w:adjustRightInd/>
              <w:spacing w:line="240" w:lineRule="auto"/>
              <w:ind w:firstLineChars="0" w:firstLine="440"/>
              <w:jc w:val="center"/>
              <w:rPr>
                <w:rFonts w:ascii="宋体" w:hAnsi="宋体" w:cs="宋体"/>
                <w:snapToGrid/>
              </w:rPr>
            </w:pPr>
          </w:p>
        </w:tc>
        <w:tc>
          <w:tcPr>
            <w:tcW w:w="3123" w:type="dxa"/>
            <w:tcBorders>
              <w:top w:val="single" w:sz="4" w:space="0" w:color="auto"/>
              <w:left w:val="nil"/>
              <w:bottom w:val="single" w:sz="4" w:space="0" w:color="auto"/>
              <w:right w:val="single" w:sz="4" w:space="0" w:color="auto"/>
            </w:tcBorders>
            <w:shd w:val="pct5" w:color="auto" w:fill="C0C0C0"/>
            <w:vAlign w:val="center"/>
            <w:hideMark/>
          </w:tcPr>
          <w:p w:rsidR="00DC2D47" w:rsidRPr="0062147F" w:rsidRDefault="00DC2D47" w:rsidP="005E0E8A">
            <w:pPr>
              <w:widowControl/>
              <w:autoSpaceDE/>
              <w:autoSpaceDN/>
              <w:adjustRightInd/>
              <w:spacing w:line="240" w:lineRule="auto"/>
              <w:ind w:firstLineChars="0" w:firstLine="0"/>
              <w:jc w:val="center"/>
              <w:rPr>
                <w:rFonts w:ascii="宋体" w:hAnsi="宋体" w:cs="宋体"/>
                <w:b/>
                <w:snapToGrid/>
              </w:rPr>
            </w:pPr>
            <w:r w:rsidRPr="0062147F">
              <w:rPr>
                <w:rFonts w:ascii="宋体" w:hAnsi="宋体" w:cs="宋体" w:hint="eastAsia"/>
                <w:b/>
                <w:snapToGrid/>
              </w:rPr>
              <w:t>不安全密码算法</w:t>
            </w:r>
          </w:p>
        </w:tc>
        <w:tc>
          <w:tcPr>
            <w:tcW w:w="1701" w:type="dxa"/>
            <w:tcBorders>
              <w:top w:val="single" w:sz="4" w:space="0" w:color="auto"/>
              <w:left w:val="nil"/>
              <w:bottom w:val="single" w:sz="4" w:space="0" w:color="auto"/>
              <w:right w:val="single" w:sz="4" w:space="0" w:color="auto"/>
            </w:tcBorders>
            <w:shd w:val="pct5" w:color="auto" w:fill="C0C0C0"/>
            <w:vAlign w:val="center"/>
            <w:hideMark/>
          </w:tcPr>
          <w:p w:rsidR="00DC2D47" w:rsidRPr="0062147F" w:rsidRDefault="002C1D2E" w:rsidP="005E0E8A">
            <w:pPr>
              <w:widowControl/>
              <w:autoSpaceDE/>
              <w:autoSpaceDN/>
              <w:adjustRightInd/>
              <w:spacing w:line="240" w:lineRule="auto"/>
              <w:ind w:firstLineChars="0" w:firstLine="0"/>
              <w:jc w:val="center"/>
              <w:rPr>
                <w:rFonts w:ascii="宋体" w:hAnsi="宋体" w:cs="宋体"/>
                <w:b/>
                <w:snapToGrid/>
              </w:rPr>
            </w:pPr>
            <w:r w:rsidRPr="0062147F">
              <w:rPr>
                <w:rFonts w:ascii="宋体" w:hAnsi="宋体" w:cs="宋体" w:hint="eastAsia"/>
                <w:b/>
                <w:snapToGrid/>
              </w:rPr>
              <w:t>遗留使用的</w:t>
            </w:r>
            <w:r w:rsidR="00DC2D47" w:rsidRPr="0062147F">
              <w:rPr>
                <w:rFonts w:ascii="宋体" w:hAnsi="宋体" w:cs="宋体" w:hint="eastAsia"/>
                <w:b/>
                <w:snapToGrid/>
              </w:rPr>
              <w:t>密码算法</w:t>
            </w:r>
          </w:p>
        </w:tc>
        <w:tc>
          <w:tcPr>
            <w:tcW w:w="1985" w:type="dxa"/>
            <w:tcBorders>
              <w:top w:val="single" w:sz="4" w:space="0" w:color="auto"/>
              <w:left w:val="nil"/>
              <w:bottom w:val="single" w:sz="4" w:space="0" w:color="auto"/>
              <w:right w:val="single" w:sz="4" w:space="0" w:color="auto"/>
            </w:tcBorders>
            <w:shd w:val="pct5" w:color="auto" w:fill="C0C0C0"/>
            <w:vAlign w:val="center"/>
            <w:hideMark/>
          </w:tcPr>
          <w:p w:rsidR="00DC2D47" w:rsidRPr="0062147F" w:rsidRDefault="00DC2D47" w:rsidP="005E0E8A">
            <w:pPr>
              <w:widowControl/>
              <w:autoSpaceDE/>
              <w:autoSpaceDN/>
              <w:adjustRightInd/>
              <w:spacing w:line="240" w:lineRule="auto"/>
              <w:ind w:firstLineChars="0" w:firstLine="0"/>
              <w:jc w:val="center"/>
              <w:rPr>
                <w:rFonts w:ascii="宋体" w:hAnsi="宋体" w:cs="宋体"/>
                <w:b/>
                <w:snapToGrid/>
              </w:rPr>
            </w:pPr>
            <w:r w:rsidRPr="0062147F">
              <w:rPr>
                <w:rFonts w:ascii="宋体" w:hAnsi="宋体" w:cs="宋体" w:hint="eastAsia"/>
                <w:b/>
                <w:snapToGrid/>
              </w:rPr>
              <w:t>强密码算法</w:t>
            </w:r>
          </w:p>
        </w:tc>
      </w:tr>
      <w:tr w:rsidR="00DC2D47" w:rsidRPr="00574A5B" w:rsidTr="002C1D2E">
        <w:trPr>
          <w:trHeight w:val="810"/>
        </w:trPr>
        <w:tc>
          <w:tcPr>
            <w:tcW w:w="1565" w:type="dxa"/>
            <w:tcBorders>
              <w:top w:val="nil"/>
              <w:left w:val="single" w:sz="4" w:space="0" w:color="auto"/>
              <w:bottom w:val="single" w:sz="4" w:space="0" w:color="auto"/>
              <w:right w:val="single" w:sz="4" w:space="0" w:color="auto"/>
            </w:tcBorders>
            <w:shd w:val="clear" w:color="auto" w:fill="auto"/>
            <w:vAlign w:val="center"/>
            <w:hideMark/>
          </w:tcPr>
          <w:p w:rsidR="00DC2D47" w:rsidRPr="0062147F" w:rsidRDefault="00DC2D47" w:rsidP="005E0E8A">
            <w:pPr>
              <w:widowControl/>
              <w:autoSpaceDE/>
              <w:autoSpaceDN/>
              <w:adjustRightInd/>
              <w:spacing w:line="240" w:lineRule="auto"/>
              <w:ind w:firstLineChars="0" w:firstLine="0"/>
              <w:rPr>
                <w:rFonts w:ascii="宋体" w:hAnsi="宋体" w:cs="宋体"/>
                <w:b/>
                <w:snapToGrid/>
              </w:rPr>
            </w:pPr>
            <w:r w:rsidRPr="0062147F">
              <w:rPr>
                <w:rFonts w:ascii="宋体" w:hAnsi="宋体" w:cs="宋体" w:hint="eastAsia"/>
                <w:b/>
                <w:snapToGrid/>
              </w:rPr>
              <w:lastRenderedPageBreak/>
              <w:t>行业标准</w:t>
            </w:r>
            <w:r w:rsidR="002C1D2E" w:rsidRPr="0062147F">
              <w:rPr>
                <w:rFonts w:ascii="宋体" w:hAnsi="宋体" w:cs="宋体" w:hint="eastAsia"/>
                <w:b/>
                <w:snapToGrid/>
              </w:rPr>
              <w:t>遵从</w:t>
            </w:r>
          </w:p>
        </w:tc>
        <w:tc>
          <w:tcPr>
            <w:tcW w:w="3123" w:type="dxa"/>
            <w:tcBorders>
              <w:top w:val="nil"/>
              <w:left w:val="nil"/>
              <w:bottom w:val="single" w:sz="4" w:space="0" w:color="auto"/>
              <w:right w:val="single" w:sz="4" w:space="0" w:color="auto"/>
            </w:tcBorders>
            <w:shd w:val="clear" w:color="auto" w:fill="auto"/>
            <w:vAlign w:val="center"/>
            <w:hideMark/>
          </w:tcPr>
          <w:p w:rsidR="00DC2D47" w:rsidRPr="00574A5B" w:rsidRDefault="00DC2D47" w:rsidP="005E0E8A">
            <w:pPr>
              <w:widowControl/>
              <w:autoSpaceDE/>
              <w:autoSpaceDN/>
              <w:adjustRightInd/>
              <w:spacing w:line="240" w:lineRule="auto"/>
              <w:ind w:firstLineChars="0" w:firstLine="0"/>
              <w:rPr>
                <w:rFonts w:ascii="宋体" w:hAnsi="宋体" w:cs="宋体"/>
                <w:snapToGrid/>
              </w:rPr>
            </w:pPr>
            <w:r w:rsidRPr="00574A5B">
              <w:rPr>
                <w:rFonts w:ascii="宋体" w:hAnsi="宋体" w:cs="宋体" w:hint="eastAsia"/>
                <w:snapToGrid/>
              </w:rPr>
              <w:t>只在标准自身必须支持不安全的密码算法或没有更安全的替代算法时允许支持</w:t>
            </w:r>
          </w:p>
        </w:tc>
        <w:tc>
          <w:tcPr>
            <w:tcW w:w="1701" w:type="dxa"/>
            <w:tcBorders>
              <w:top w:val="nil"/>
              <w:left w:val="nil"/>
              <w:bottom w:val="single" w:sz="4" w:space="0" w:color="auto"/>
              <w:right w:val="single" w:sz="4" w:space="0" w:color="auto"/>
            </w:tcBorders>
            <w:shd w:val="clear" w:color="auto" w:fill="auto"/>
            <w:vAlign w:val="center"/>
            <w:hideMark/>
          </w:tcPr>
          <w:p w:rsidR="00DC2D47" w:rsidRPr="00574A5B" w:rsidRDefault="00DC2D47" w:rsidP="005E0E8A">
            <w:pPr>
              <w:widowControl/>
              <w:autoSpaceDE/>
              <w:autoSpaceDN/>
              <w:adjustRightInd/>
              <w:spacing w:line="240" w:lineRule="auto"/>
              <w:ind w:firstLineChars="0" w:firstLine="0"/>
              <w:rPr>
                <w:rFonts w:ascii="宋体" w:hAnsi="宋体" w:cs="宋体"/>
                <w:snapToGrid/>
              </w:rPr>
            </w:pPr>
            <w:r w:rsidRPr="00574A5B">
              <w:rPr>
                <w:rFonts w:ascii="宋体" w:hAnsi="宋体" w:cs="宋体" w:hint="eastAsia"/>
                <w:snapToGrid/>
              </w:rPr>
              <w:t>可支持，限制使用</w:t>
            </w:r>
          </w:p>
        </w:tc>
        <w:tc>
          <w:tcPr>
            <w:tcW w:w="1985" w:type="dxa"/>
            <w:tcBorders>
              <w:top w:val="nil"/>
              <w:left w:val="nil"/>
              <w:bottom w:val="single" w:sz="4" w:space="0" w:color="auto"/>
              <w:right w:val="single" w:sz="4" w:space="0" w:color="auto"/>
            </w:tcBorders>
            <w:shd w:val="clear" w:color="auto" w:fill="auto"/>
            <w:vAlign w:val="center"/>
            <w:hideMark/>
          </w:tcPr>
          <w:p w:rsidR="00DC2D47" w:rsidRPr="00574A5B" w:rsidRDefault="00DC2D47" w:rsidP="005E0E8A">
            <w:pPr>
              <w:widowControl/>
              <w:autoSpaceDE/>
              <w:autoSpaceDN/>
              <w:adjustRightInd/>
              <w:spacing w:line="240" w:lineRule="auto"/>
              <w:ind w:firstLineChars="0" w:firstLine="0"/>
              <w:rPr>
                <w:rFonts w:ascii="宋体" w:hAnsi="宋体" w:cs="宋体"/>
                <w:snapToGrid/>
              </w:rPr>
            </w:pPr>
            <w:r w:rsidRPr="00574A5B">
              <w:rPr>
                <w:rFonts w:ascii="宋体" w:hAnsi="宋体" w:cs="宋体" w:hint="eastAsia"/>
                <w:snapToGrid/>
              </w:rPr>
              <w:t>必须支持并缺省使用，除非标准自身不支持强密码算法</w:t>
            </w:r>
          </w:p>
        </w:tc>
      </w:tr>
      <w:tr w:rsidR="00DC2D47" w:rsidRPr="00574A5B" w:rsidTr="002C1D2E">
        <w:trPr>
          <w:trHeight w:val="540"/>
        </w:trPr>
        <w:tc>
          <w:tcPr>
            <w:tcW w:w="1565" w:type="dxa"/>
            <w:tcBorders>
              <w:top w:val="nil"/>
              <w:left w:val="single" w:sz="4" w:space="0" w:color="auto"/>
              <w:bottom w:val="single" w:sz="4" w:space="0" w:color="auto"/>
              <w:right w:val="single" w:sz="4" w:space="0" w:color="auto"/>
            </w:tcBorders>
            <w:shd w:val="clear" w:color="auto" w:fill="auto"/>
            <w:vAlign w:val="center"/>
            <w:hideMark/>
          </w:tcPr>
          <w:p w:rsidR="00DC2D47" w:rsidRPr="0062147F" w:rsidRDefault="00DC2D47" w:rsidP="005E0E8A">
            <w:pPr>
              <w:widowControl/>
              <w:autoSpaceDE/>
              <w:autoSpaceDN/>
              <w:adjustRightInd/>
              <w:spacing w:line="240" w:lineRule="auto"/>
              <w:ind w:firstLineChars="0" w:firstLine="0"/>
              <w:rPr>
                <w:rFonts w:ascii="宋体" w:hAnsi="宋体" w:cs="宋体"/>
                <w:b/>
                <w:snapToGrid/>
              </w:rPr>
            </w:pPr>
            <w:r w:rsidRPr="0062147F">
              <w:rPr>
                <w:rFonts w:ascii="宋体" w:hAnsi="宋体" w:cs="宋体" w:hint="eastAsia"/>
                <w:b/>
                <w:snapToGrid/>
              </w:rPr>
              <w:t>与第三方对接</w:t>
            </w:r>
            <w:r w:rsidRPr="0062147F">
              <w:rPr>
                <w:b/>
                <w:snapToGrid/>
                <w:vertAlign w:val="superscript"/>
              </w:rPr>
              <w:t>*</w:t>
            </w:r>
          </w:p>
        </w:tc>
        <w:tc>
          <w:tcPr>
            <w:tcW w:w="3123" w:type="dxa"/>
            <w:tcBorders>
              <w:top w:val="nil"/>
              <w:left w:val="nil"/>
              <w:bottom w:val="single" w:sz="4" w:space="0" w:color="auto"/>
              <w:right w:val="single" w:sz="4" w:space="0" w:color="auto"/>
            </w:tcBorders>
            <w:shd w:val="clear" w:color="auto" w:fill="auto"/>
            <w:vAlign w:val="center"/>
            <w:hideMark/>
          </w:tcPr>
          <w:p w:rsidR="00DC2D47" w:rsidRPr="00574A5B" w:rsidRDefault="00DC2D47" w:rsidP="005E0E8A">
            <w:pPr>
              <w:widowControl/>
              <w:autoSpaceDE/>
              <w:autoSpaceDN/>
              <w:adjustRightInd/>
              <w:spacing w:line="240" w:lineRule="auto"/>
              <w:ind w:firstLineChars="0" w:firstLine="0"/>
              <w:rPr>
                <w:rFonts w:ascii="宋体" w:hAnsi="宋体" w:cs="宋体"/>
                <w:snapToGrid/>
              </w:rPr>
            </w:pPr>
            <w:r w:rsidRPr="00574A5B">
              <w:rPr>
                <w:rFonts w:ascii="宋体" w:hAnsi="宋体" w:cs="宋体" w:hint="eastAsia"/>
                <w:snapToGrid/>
              </w:rPr>
              <w:t>可支持，客户选择时提示风险</w:t>
            </w:r>
          </w:p>
        </w:tc>
        <w:tc>
          <w:tcPr>
            <w:tcW w:w="1701" w:type="dxa"/>
            <w:tcBorders>
              <w:top w:val="nil"/>
              <w:left w:val="nil"/>
              <w:bottom w:val="single" w:sz="4" w:space="0" w:color="auto"/>
              <w:right w:val="single" w:sz="4" w:space="0" w:color="auto"/>
            </w:tcBorders>
            <w:shd w:val="clear" w:color="auto" w:fill="auto"/>
            <w:vAlign w:val="center"/>
            <w:hideMark/>
          </w:tcPr>
          <w:p w:rsidR="00DC2D47" w:rsidRPr="00574A5B" w:rsidRDefault="00DC2D47" w:rsidP="005E0E8A">
            <w:pPr>
              <w:widowControl/>
              <w:autoSpaceDE/>
              <w:autoSpaceDN/>
              <w:adjustRightInd/>
              <w:spacing w:line="240" w:lineRule="auto"/>
              <w:ind w:firstLineChars="0" w:firstLine="0"/>
              <w:rPr>
                <w:rFonts w:ascii="宋体" w:hAnsi="宋体" w:cs="宋体"/>
                <w:snapToGrid/>
              </w:rPr>
            </w:pPr>
            <w:r w:rsidRPr="00574A5B">
              <w:rPr>
                <w:rFonts w:ascii="宋体" w:hAnsi="宋体" w:cs="宋体" w:hint="eastAsia"/>
                <w:snapToGrid/>
              </w:rPr>
              <w:t>可支持，客户选择时提示风险</w:t>
            </w:r>
          </w:p>
        </w:tc>
        <w:tc>
          <w:tcPr>
            <w:tcW w:w="1985" w:type="dxa"/>
            <w:tcBorders>
              <w:top w:val="nil"/>
              <w:left w:val="nil"/>
              <w:bottom w:val="single" w:sz="4" w:space="0" w:color="auto"/>
              <w:right w:val="single" w:sz="4" w:space="0" w:color="auto"/>
            </w:tcBorders>
            <w:shd w:val="clear" w:color="auto" w:fill="auto"/>
            <w:vAlign w:val="center"/>
            <w:hideMark/>
          </w:tcPr>
          <w:p w:rsidR="00DC2D47" w:rsidRPr="00574A5B" w:rsidRDefault="00DC2D47" w:rsidP="005E0E8A">
            <w:pPr>
              <w:widowControl/>
              <w:autoSpaceDE/>
              <w:autoSpaceDN/>
              <w:adjustRightInd/>
              <w:spacing w:line="240" w:lineRule="auto"/>
              <w:ind w:firstLineChars="0" w:firstLine="0"/>
              <w:rPr>
                <w:rFonts w:ascii="宋体" w:hAnsi="宋体" w:cs="宋体"/>
                <w:snapToGrid/>
              </w:rPr>
            </w:pPr>
            <w:r w:rsidRPr="00574A5B">
              <w:rPr>
                <w:rFonts w:ascii="宋体" w:hAnsi="宋体" w:cs="宋体" w:hint="eastAsia"/>
                <w:snapToGrid/>
              </w:rPr>
              <w:t>必须支持</w:t>
            </w:r>
          </w:p>
        </w:tc>
      </w:tr>
      <w:tr w:rsidR="00DC2D47" w:rsidRPr="00574A5B" w:rsidTr="0062147F">
        <w:trPr>
          <w:trHeight w:val="484"/>
        </w:trPr>
        <w:tc>
          <w:tcPr>
            <w:tcW w:w="1565" w:type="dxa"/>
            <w:tcBorders>
              <w:top w:val="nil"/>
              <w:left w:val="single" w:sz="4" w:space="0" w:color="auto"/>
              <w:bottom w:val="single" w:sz="4" w:space="0" w:color="auto"/>
              <w:right w:val="single" w:sz="4" w:space="0" w:color="auto"/>
            </w:tcBorders>
            <w:shd w:val="clear" w:color="auto" w:fill="auto"/>
            <w:vAlign w:val="center"/>
            <w:hideMark/>
          </w:tcPr>
          <w:p w:rsidR="00DC2D47" w:rsidRPr="0062147F" w:rsidRDefault="00DC2D47" w:rsidP="005E0E8A">
            <w:pPr>
              <w:widowControl/>
              <w:autoSpaceDE/>
              <w:autoSpaceDN/>
              <w:adjustRightInd/>
              <w:spacing w:line="240" w:lineRule="auto"/>
              <w:ind w:firstLineChars="0" w:firstLine="0"/>
              <w:rPr>
                <w:rFonts w:ascii="宋体" w:hAnsi="宋体" w:cs="宋体"/>
                <w:b/>
                <w:snapToGrid/>
              </w:rPr>
            </w:pPr>
            <w:r w:rsidRPr="0062147F">
              <w:rPr>
                <w:rFonts w:ascii="宋体" w:hAnsi="宋体" w:cs="宋体" w:hint="eastAsia"/>
                <w:b/>
                <w:snapToGrid/>
              </w:rPr>
              <w:t>向下兼容</w:t>
            </w:r>
          </w:p>
        </w:tc>
        <w:tc>
          <w:tcPr>
            <w:tcW w:w="3123" w:type="dxa"/>
            <w:tcBorders>
              <w:top w:val="nil"/>
              <w:left w:val="nil"/>
              <w:bottom w:val="single" w:sz="4" w:space="0" w:color="auto"/>
              <w:right w:val="single" w:sz="4" w:space="0" w:color="auto"/>
            </w:tcBorders>
            <w:shd w:val="clear" w:color="auto" w:fill="auto"/>
            <w:vAlign w:val="center"/>
            <w:hideMark/>
          </w:tcPr>
          <w:p w:rsidR="00DC2D47" w:rsidRPr="00574A5B" w:rsidRDefault="00DC2D47" w:rsidP="005E0E8A">
            <w:pPr>
              <w:widowControl/>
              <w:autoSpaceDE/>
              <w:autoSpaceDN/>
              <w:adjustRightInd/>
              <w:spacing w:line="240" w:lineRule="auto"/>
              <w:ind w:firstLineChars="0" w:firstLine="0"/>
              <w:rPr>
                <w:rFonts w:ascii="宋体" w:hAnsi="宋体" w:cs="宋体"/>
                <w:snapToGrid/>
              </w:rPr>
            </w:pPr>
            <w:r w:rsidRPr="00574A5B">
              <w:rPr>
                <w:rFonts w:ascii="宋体" w:hAnsi="宋体" w:cs="宋体" w:hint="eastAsia"/>
                <w:snapToGrid/>
              </w:rPr>
              <w:t>除非新老设备间是通过标准协议交互，否则只允许继承性使用（解密、验证数字签名、验证HMAC等）</w:t>
            </w:r>
          </w:p>
        </w:tc>
        <w:tc>
          <w:tcPr>
            <w:tcW w:w="1701" w:type="dxa"/>
            <w:tcBorders>
              <w:top w:val="nil"/>
              <w:left w:val="nil"/>
              <w:bottom w:val="single" w:sz="4" w:space="0" w:color="auto"/>
              <w:right w:val="single" w:sz="4" w:space="0" w:color="auto"/>
            </w:tcBorders>
            <w:shd w:val="clear" w:color="auto" w:fill="auto"/>
            <w:vAlign w:val="center"/>
            <w:hideMark/>
          </w:tcPr>
          <w:p w:rsidR="00DC2D47" w:rsidRPr="00574A5B" w:rsidRDefault="00DC2D47" w:rsidP="005E0E8A">
            <w:pPr>
              <w:widowControl/>
              <w:autoSpaceDE/>
              <w:autoSpaceDN/>
              <w:adjustRightInd/>
              <w:spacing w:line="240" w:lineRule="auto"/>
              <w:ind w:firstLineChars="0" w:firstLine="0"/>
              <w:rPr>
                <w:rFonts w:ascii="宋体" w:hAnsi="宋体" w:cs="宋体"/>
                <w:snapToGrid/>
              </w:rPr>
            </w:pPr>
            <w:r w:rsidRPr="00574A5B">
              <w:rPr>
                <w:rFonts w:ascii="宋体" w:hAnsi="宋体" w:cs="宋体" w:hint="eastAsia"/>
                <w:snapToGrid/>
              </w:rPr>
              <w:t>可支持</w:t>
            </w:r>
          </w:p>
        </w:tc>
        <w:tc>
          <w:tcPr>
            <w:tcW w:w="1985" w:type="dxa"/>
            <w:tcBorders>
              <w:top w:val="nil"/>
              <w:left w:val="nil"/>
              <w:bottom w:val="single" w:sz="4" w:space="0" w:color="auto"/>
              <w:right w:val="single" w:sz="4" w:space="0" w:color="auto"/>
            </w:tcBorders>
            <w:shd w:val="clear" w:color="auto" w:fill="auto"/>
            <w:vAlign w:val="center"/>
            <w:hideMark/>
          </w:tcPr>
          <w:p w:rsidR="00DC2D47" w:rsidRPr="00574A5B" w:rsidRDefault="00DC2D47" w:rsidP="005E0E8A">
            <w:pPr>
              <w:widowControl/>
              <w:autoSpaceDE/>
              <w:autoSpaceDN/>
              <w:adjustRightInd/>
              <w:spacing w:line="240" w:lineRule="auto"/>
              <w:ind w:firstLineChars="0" w:firstLine="0"/>
              <w:rPr>
                <w:rFonts w:ascii="宋体" w:hAnsi="宋体" w:cs="宋体"/>
                <w:snapToGrid/>
              </w:rPr>
            </w:pPr>
            <w:r w:rsidRPr="00574A5B">
              <w:rPr>
                <w:rFonts w:ascii="宋体" w:hAnsi="宋体" w:cs="宋体" w:hint="eastAsia"/>
                <w:snapToGrid/>
              </w:rPr>
              <w:t>必须支持并缺省使用，对于新的数据都必须使用</w:t>
            </w:r>
          </w:p>
        </w:tc>
      </w:tr>
    </w:tbl>
    <w:p w:rsidR="00DC2D47" w:rsidRPr="00752535" w:rsidRDefault="00DC2D47" w:rsidP="00E947F4">
      <w:pPr>
        <w:pStyle w:val="affe"/>
        <w:numPr>
          <w:ilvl w:val="0"/>
          <w:numId w:val="35"/>
        </w:numPr>
        <w:autoSpaceDE/>
        <w:autoSpaceDN/>
        <w:ind w:firstLineChars="0"/>
        <w:rPr>
          <w:b/>
        </w:rPr>
      </w:pPr>
      <w:r w:rsidRPr="00574A5B">
        <w:rPr>
          <w:rFonts w:hint="eastAsia"/>
        </w:rPr>
        <w:t>这里的“第三方”</w:t>
      </w:r>
      <w:r>
        <w:rPr>
          <w:rFonts w:hint="eastAsia"/>
        </w:rPr>
        <w:t>是指由客户指定对接的第三方设备或软件（如友商设备），公司内部组件或产品的对接</w:t>
      </w:r>
      <w:r w:rsidRPr="00574A5B">
        <w:rPr>
          <w:rFonts w:hint="eastAsia"/>
        </w:rPr>
        <w:t>不属于这里的</w:t>
      </w:r>
      <w:r>
        <w:rPr>
          <w:rFonts w:hint="eastAsia"/>
        </w:rPr>
        <w:t>第三方对接场景</w:t>
      </w:r>
      <w:r w:rsidRPr="00574A5B">
        <w:rPr>
          <w:rFonts w:hint="eastAsia"/>
        </w:rPr>
        <w:t>。</w:t>
      </w:r>
    </w:p>
    <w:p w:rsidR="004550BD" w:rsidRPr="002C1D2E" w:rsidRDefault="004550BD" w:rsidP="00E947F4">
      <w:pPr>
        <w:pStyle w:val="affe"/>
        <w:numPr>
          <w:ilvl w:val="0"/>
          <w:numId w:val="34"/>
        </w:numPr>
        <w:autoSpaceDE/>
        <w:autoSpaceDN/>
        <w:ind w:firstLineChars="0"/>
        <w:rPr>
          <w:b/>
        </w:rPr>
      </w:pPr>
      <w:r w:rsidRPr="002C1D2E">
        <w:rPr>
          <w:b/>
        </w:rPr>
        <w:t>因遵从行业标准、特定国家</w:t>
      </w:r>
      <w:r w:rsidRPr="002C1D2E">
        <w:rPr>
          <w:b/>
        </w:rPr>
        <w:t>/</w:t>
      </w:r>
      <w:r w:rsidRPr="002C1D2E">
        <w:rPr>
          <w:b/>
        </w:rPr>
        <w:t>地区客户要求等因素必须支持某些</w:t>
      </w:r>
      <w:r w:rsidRPr="002C1D2E">
        <w:rPr>
          <w:rFonts w:hint="eastAsia"/>
          <w:b/>
        </w:rPr>
        <w:t>不在表格</w:t>
      </w:r>
      <w:r w:rsidR="00AB672F">
        <w:rPr>
          <w:rFonts w:hint="eastAsia"/>
          <w:b/>
        </w:rPr>
        <w:t>1</w:t>
      </w:r>
      <w:r w:rsidRPr="002C1D2E">
        <w:rPr>
          <w:rFonts w:hint="eastAsia"/>
          <w:b/>
        </w:rPr>
        <w:t>-1</w:t>
      </w:r>
      <w:r w:rsidRPr="002C1D2E">
        <w:rPr>
          <w:rFonts w:hint="eastAsia"/>
          <w:b/>
        </w:rPr>
        <w:t>中的</w:t>
      </w:r>
      <w:r w:rsidRPr="002C1D2E">
        <w:rPr>
          <w:b/>
        </w:rPr>
        <w:t>特殊密码算法（如</w:t>
      </w:r>
      <w:r w:rsidRPr="002C1D2E">
        <w:rPr>
          <w:b/>
        </w:rPr>
        <w:t>TripleChurning</w:t>
      </w:r>
      <w:r w:rsidRPr="002C1D2E">
        <w:rPr>
          <w:b/>
        </w:rPr>
        <w:t>、</w:t>
      </w:r>
      <w:r w:rsidRPr="002C1D2E">
        <w:rPr>
          <w:b/>
        </w:rPr>
        <w:t>ZUC</w:t>
      </w:r>
      <w:r w:rsidRPr="002C1D2E">
        <w:rPr>
          <w:b/>
        </w:rPr>
        <w:t>、</w:t>
      </w:r>
      <w:r w:rsidRPr="002C1D2E">
        <w:rPr>
          <w:rFonts w:hint="eastAsia"/>
          <w:b/>
        </w:rPr>
        <w:t>GSM</w:t>
      </w:r>
      <w:r w:rsidRPr="002C1D2E">
        <w:rPr>
          <w:b/>
        </w:rPr>
        <w:t>的</w:t>
      </w:r>
      <w:r w:rsidRPr="002C1D2E">
        <w:rPr>
          <w:b/>
        </w:rPr>
        <w:t>A5</w:t>
      </w:r>
      <w:r w:rsidRPr="002C1D2E">
        <w:rPr>
          <w:b/>
        </w:rPr>
        <w:t>算法</w:t>
      </w:r>
      <w:r w:rsidRPr="002C1D2E">
        <w:rPr>
          <w:rFonts w:hint="eastAsia"/>
          <w:b/>
        </w:rPr>
        <w:t>、国密算法</w:t>
      </w:r>
      <w:r w:rsidRPr="002C1D2E">
        <w:rPr>
          <w:b/>
        </w:rPr>
        <w:t>等）</w:t>
      </w:r>
      <w:r w:rsidR="001F018A">
        <w:rPr>
          <w:rFonts w:hint="eastAsia"/>
          <w:b/>
        </w:rPr>
        <w:t>的场景</w:t>
      </w:r>
      <w:r w:rsidRPr="002C1D2E">
        <w:rPr>
          <w:rFonts w:hint="eastAsia"/>
          <w:b/>
        </w:rPr>
        <w:t>，</w:t>
      </w:r>
      <w:r w:rsidR="00E023D1">
        <w:rPr>
          <w:rFonts w:hint="eastAsia"/>
          <w:b/>
        </w:rPr>
        <w:t>如</w:t>
      </w:r>
      <w:r w:rsidR="001F018A">
        <w:rPr>
          <w:rFonts w:hint="eastAsia"/>
          <w:b/>
        </w:rPr>
        <w:t>果</w:t>
      </w:r>
      <w:r w:rsidR="00C71A68">
        <w:rPr>
          <w:rFonts w:hint="eastAsia"/>
          <w:b/>
        </w:rPr>
        <w:t>所</w:t>
      </w:r>
      <w:r w:rsidR="001C6AF7">
        <w:rPr>
          <w:rFonts w:hint="eastAsia"/>
          <w:b/>
        </w:rPr>
        <w:t>支持</w:t>
      </w:r>
      <w:r w:rsidR="00C71A68">
        <w:rPr>
          <w:rFonts w:hint="eastAsia"/>
          <w:b/>
        </w:rPr>
        <w:t>算法</w:t>
      </w:r>
      <w:r w:rsidR="00E023D1">
        <w:rPr>
          <w:rFonts w:hint="eastAsia"/>
          <w:b/>
        </w:rPr>
        <w:t>符合客户</w:t>
      </w:r>
      <w:r w:rsidR="00C71A68">
        <w:rPr>
          <w:rFonts w:hint="eastAsia"/>
          <w:b/>
        </w:rPr>
        <w:t>所属国</w:t>
      </w:r>
      <w:r w:rsidR="00E023D1">
        <w:rPr>
          <w:rFonts w:hint="eastAsia"/>
          <w:b/>
        </w:rPr>
        <w:t>要求</w:t>
      </w:r>
      <w:r w:rsidR="00B727C1">
        <w:rPr>
          <w:rFonts w:hint="eastAsia"/>
          <w:b/>
        </w:rPr>
        <w:t>，</w:t>
      </w:r>
      <w:r w:rsidR="009761C8">
        <w:rPr>
          <w:rFonts w:hint="eastAsia"/>
          <w:b/>
        </w:rPr>
        <w:t>则</w:t>
      </w:r>
      <w:r w:rsidRPr="002C1D2E">
        <w:rPr>
          <w:rFonts w:hint="eastAsia"/>
          <w:b/>
        </w:rPr>
        <w:t>不强制要求</w:t>
      </w:r>
      <w:r w:rsidR="00B727C1">
        <w:rPr>
          <w:rFonts w:hint="eastAsia"/>
          <w:b/>
        </w:rPr>
        <w:t>使用表格</w:t>
      </w:r>
      <w:r w:rsidR="00B727C1">
        <w:rPr>
          <w:rFonts w:hint="eastAsia"/>
          <w:b/>
        </w:rPr>
        <w:t>1-1</w:t>
      </w:r>
      <w:r w:rsidR="00B727C1">
        <w:rPr>
          <w:rFonts w:hint="eastAsia"/>
          <w:b/>
        </w:rPr>
        <w:t>中所列算法</w:t>
      </w:r>
      <w:r w:rsidR="009A237C" w:rsidRPr="002C1D2E">
        <w:rPr>
          <w:rFonts w:hint="eastAsia"/>
          <w:b/>
        </w:rPr>
        <w:t>；</w:t>
      </w:r>
    </w:p>
    <w:p w:rsidR="00922F27" w:rsidRDefault="002C1D2E" w:rsidP="00E947F4">
      <w:pPr>
        <w:pStyle w:val="affe"/>
        <w:numPr>
          <w:ilvl w:val="0"/>
          <w:numId w:val="34"/>
        </w:numPr>
        <w:autoSpaceDE/>
        <w:autoSpaceDN/>
        <w:ind w:firstLineChars="0"/>
        <w:rPr>
          <w:b/>
        </w:rPr>
      </w:pPr>
      <w:r>
        <w:rPr>
          <w:rFonts w:hint="eastAsia"/>
          <w:b/>
        </w:rPr>
        <w:t>除上述原因外</w:t>
      </w:r>
      <w:r w:rsidR="0062147F">
        <w:rPr>
          <w:rFonts w:hint="eastAsia"/>
          <w:b/>
        </w:rPr>
        <w:t>如果</w:t>
      </w:r>
      <w:r>
        <w:rPr>
          <w:rFonts w:hint="eastAsia"/>
          <w:b/>
        </w:rPr>
        <w:t>要</w:t>
      </w:r>
      <w:r w:rsidRPr="002C1D2E">
        <w:rPr>
          <w:rFonts w:hint="eastAsia"/>
          <w:b/>
        </w:rPr>
        <w:t>使用</w:t>
      </w:r>
      <w:r w:rsidR="0062147F" w:rsidRPr="002C1D2E">
        <w:rPr>
          <w:rFonts w:hint="eastAsia"/>
          <w:b/>
        </w:rPr>
        <w:t>不在表格</w:t>
      </w:r>
      <w:r w:rsidR="00AB672F">
        <w:rPr>
          <w:rFonts w:hint="eastAsia"/>
          <w:b/>
        </w:rPr>
        <w:t>1</w:t>
      </w:r>
      <w:r w:rsidR="0062147F" w:rsidRPr="002C1D2E">
        <w:rPr>
          <w:rFonts w:hint="eastAsia"/>
          <w:b/>
        </w:rPr>
        <w:t>-1</w:t>
      </w:r>
      <w:r w:rsidR="0062147F" w:rsidRPr="002C1D2E">
        <w:rPr>
          <w:rFonts w:hint="eastAsia"/>
          <w:b/>
        </w:rPr>
        <w:t>中的</w:t>
      </w:r>
      <w:r w:rsidR="0062147F" w:rsidRPr="002C1D2E">
        <w:rPr>
          <w:b/>
        </w:rPr>
        <w:t>特殊密码算法</w:t>
      </w:r>
      <w:r w:rsidR="004550BD" w:rsidRPr="002C1D2E">
        <w:rPr>
          <w:rFonts w:hint="eastAsia"/>
          <w:b/>
        </w:rPr>
        <w:t>，</w:t>
      </w:r>
      <w:r w:rsidR="0062147F">
        <w:rPr>
          <w:rFonts w:hint="eastAsia"/>
          <w:b/>
        </w:rPr>
        <w:t>需</w:t>
      </w:r>
      <w:r w:rsidR="004550BD" w:rsidRPr="002C1D2E">
        <w:rPr>
          <w:rFonts w:hint="eastAsia"/>
          <w:b/>
        </w:rPr>
        <w:t>到公司安全工程技术委员会密码学专家组进行评审。</w:t>
      </w:r>
    </w:p>
    <w:p w:rsidR="006903D3" w:rsidRDefault="006903D3" w:rsidP="006903D3">
      <w:pPr>
        <w:pStyle w:val="2"/>
      </w:pPr>
      <w:bookmarkStart w:id="71" w:name="_Toc366077835"/>
      <w:bookmarkStart w:id="72" w:name="_Toc378087906"/>
      <w:bookmarkStart w:id="73" w:name="_Toc415124956"/>
      <w:bookmarkStart w:id="74" w:name="_Toc443399117"/>
      <w:r>
        <w:rPr>
          <w:rFonts w:hint="eastAsia"/>
        </w:rPr>
        <w:t>规则：优先择国际标准密码算法，中国国密算法在发往国外的产品中应</w:t>
      </w:r>
      <w:r w:rsidR="00C056C7">
        <w:rPr>
          <w:rFonts w:hint="eastAsia"/>
        </w:rPr>
        <w:t>限制使用</w:t>
      </w:r>
      <w:bookmarkEnd w:id="74"/>
    </w:p>
    <w:p w:rsidR="009E0D67" w:rsidRDefault="006903D3">
      <w:pPr>
        <w:ind w:firstLineChars="0" w:firstLine="420"/>
        <w:jc w:val="both"/>
        <w:rPr>
          <w:rFonts w:hint="eastAsia"/>
        </w:rPr>
      </w:pPr>
      <w:r>
        <w:rPr>
          <w:rFonts w:hint="eastAsia"/>
        </w:rPr>
        <w:t>如</w:t>
      </w:r>
      <w:r w:rsidR="00E05393">
        <w:rPr>
          <w:rFonts w:hint="eastAsia"/>
        </w:rPr>
        <w:t>果</w:t>
      </w:r>
      <w:r>
        <w:rPr>
          <w:rFonts w:hint="eastAsia"/>
        </w:rPr>
        <w:t>使用非客户所属国的国家标准算法，可能出现密码算法不被客户认可的情况。</w:t>
      </w:r>
      <w:r w:rsidR="00E4106E">
        <w:rPr>
          <w:rFonts w:hint="eastAsia"/>
        </w:rPr>
        <w:t>对于已公开的中国国密算法（</w:t>
      </w:r>
      <w:r w:rsidR="00E4106E">
        <w:rPr>
          <w:rFonts w:hint="eastAsia"/>
        </w:rPr>
        <w:t>SM2/SM3/SM4</w:t>
      </w:r>
      <w:r w:rsidR="00E4106E">
        <w:rPr>
          <w:rFonts w:hint="eastAsia"/>
        </w:rPr>
        <w:t>），在发往国外的产品中可以支持，但须默认关闭</w:t>
      </w:r>
      <w:r w:rsidR="00F23478">
        <w:rPr>
          <w:rFonts w:hint="eastAsia"/>
        </w:rPr>
        <w:t>，除非客户明确要求或者明确声明不做要求</w:t>
      </w:r>
      <w:r w:rsidR="00346CDD">
        <w:rPr>
          <w:rFonts w:hint="eastAsia"/>
        </w:rPr>
        <w:t>。</w:t>
      </w:r>
      <w:r w:rsidR="00DC691D">
        <w:rPr>
          <w:rFonts w:hint="eastAsia"/>
        </w:rPr>
        <w:t>发往国外的产品中应禁止使用未公开的中国国密算法</w:t>
      </w:r>
      <w:r w:rsidR="003F3B11">
        <w:rPr>
          <w:rFonts w:hint="eastAsia"/>
        </w:rPr>
        <w:t xml:space="preserve">SSF33/ </w:t>
      </w:r>
      <w:r w:rsidR="00DC691D">
        <w:rPr>
          <w:rFonts w:hint="eastAsia"/>
        </w:rPr>
        <w:t>SM1/SM7</w:t>
      </w:r>
      <w:r w:rsidR="003F3B11">
        <w:rPr>
          <w:rFonts w:hint="eastAsia"/>
        </w:rPr>
        <w:t>/SM9</w:t>
      </w:r>
      <w:r w:rsidR="00DC691D">
        <w:rPr>
          <w:rFonts w:hint="eastAsia"/>
        </w:rPr>
        <w:t>）。</w:t>
      </w:r>
    </w:p>
    <w:p w:rsidR="009B5159" w:rsidRPr="00666634" w:rsidRDefault="009B5159" w:rsidP="009B5159">
      <w:pPr>
        <w:pStyle w:val="afff2"/>
        <w:keepNext/>
        <w:ind w:firstLine="400"/>
        <w:rPr>
          <w:rFonts w:ascii="黑体" w:hAnsi="黑体" w:hint="eastAsia"/>
        </w:rPr>
      </w:pPr>
      <w:bookmarkStart w:id="75" w:name="_Toc443399054"/>
      <w:r w:rsidRPr="00666634">
        <w:rPr>
          <w:rFonts w:ascii="黑体" w:hAnsi="黑体" w:hint="eastAsia"/>
        </w:rPr>
        <w:t xml:space="preserve">表格 </w:t>
      </w:r>
      <w:r w:rsidR="00CC1284" w:rsidRPr="00666634">
        <w:rPr>
          <w:rFonts w:ascii="黑体" w:hAnsi="黑体"/>
        </w:rPr>
        <w:fldChar w:fldCharType="begin"/>
      </w:r>
      <w:r w:rsidR="00CC1284" w:rsidRPr="00666634">
        <w:rPr>
          <w:rFonts w:ascii="黑体" w:hAnsi="黑体"/>
        </w:rPr>
        <w:instrText xml:space="preserve"> </w:instrText>
      </w:r>
      <w:r w:rsidR="00CC1284" w:rsidRPr="00666634">
        <w:rPr>
          <w:rFonts w:ascii="黑体" w:hAnsi="黑体" w:hint="eastAsia"/>
        </w:rPr>
        <w:instrText>STYLEREF 1 \s</w:instrText>
      </w:r>
      <w:r w:rsidR="00CC1284" w:rsidRPr="00666634">
        <w:rPr>
          <w:rFonts w:ascii="黑体" w:hAnsi="黑体"/>
        </w:rPr>
        <w:instrText xml:space="preserve"> </w:instrText>
      </w:r>
      <w:r w:rsidR="00CC1284" w:rsidRPr="00666634">
        <w:rPr>
          <w:rFonts w:ascii="黑体" w:hAnsi="黑体"/>
        </w:rPr>
        <w:fldChar w:fldCharType="separate"/>
      </w:r>
      <w:r w:rsidR="00CC1284" w:rsidRPr="00666634">
        <w:rPr>
          <w:rFonts w:ascii="黑体" w:hAnsi="黑体"/>
          <w:noProof/>
        </w:rPr>
        <w:t>1</w:t>
      </w:r>
      <w:r w:rsidR="00CC1284" w:rsidRPr="00666634">
        <w:rPr>
          <w:rFonts w:ascii="黑体" w:hAnsi="黑体"/>
        </w:rPr>
        <w:fldChar w:fldCharType="end"/>
      </w:r>
      <w:r w:rsidR="00CC1284" w:rsidRPr="00666634">
        <w:rPr>
          <w:rFonts w:ascii="黑体" w:hAnsi="黑体"/>
        </w:rPr>
        <w:noBreakHyphen/>
      </w:r>
      <w:r w:rsidR="00CC1284" w:rsidRPr="00666634">
        <w:rPr>
          <w:rFonts w:ascii="黑体" w:hAnsi="黑体"/>
        </w:rPr>
        <w:fldChar w:fldCharType="begin"/>
      </w:r>
      <w:r w:rsidR="00CC1284" w:rsidRPr="00666634">
        <w:rPr>
          <w:rFonts w:ascii="黑体" w:hAnsi="黑体"/>
        </w:rPr>
        <w:instrText xml:space="preserve"> </w:instrText>
      </w:r>
      <w:r w:rsidR="00CC1284" w:rsidRPr="00666634">
        <w:rPr>
          <w:rFonts w:ascii="黑体" w:hAnsi="黑体" w:hint="eastAsia"/>
        </w:rPr>
        <w:instrText>SEQ 表格 \* ARABIC \s 1</w:instrText>
      </w:r>
      <w:r w:rsidR="00CC1284" w:rsidRPr="00666634">
        <w:rPr>
          <w:rFonts w:ascii="黑体" w:hAnsi="黑体"/>
        </w:rPr>
        <w:instrText xml:space="preserve"> </w:instrText>
      </w:r>
      <w:r w:rsidR="00CC1284" w:rsidRPr="00666634">
        <w:rPr>
          <w:rFonts w:ascii="黑体" w:hAnsi="黑体"/>
        </w:rPr>
        <w:fldChar w:fldCharType="separate"/>
      </w:r>
      <w:r w:rsidR="00CC1284" w:rsidRPr="00666634">
        <w:rPr>
          <w:rFonts w:ascii="黑体" w:hAnsi="黑体"/>
          <w:noProof/>
        </w:rPr>
        <w:t>6</w:t>
      </w:r>
      <w:r w:rsidR="00CC1284" w:rsidRPr="00666634">
        <w:rPr>
          <w:rFonts w:ascii="黑体" w:hAnsi="黑体"/>
        </w:rPr>
        <w:fldChar w:fldCharType="end"/>
      </w:r>
      <w:r w:rsidRPr="00666634">
        <w:rPr>
          <w:rFonts w:ascii="黑体" w:hAnsi="黑体" w:hint="eastAsia"/>
        </w:rPr>
        <w:t xml:space="preserve"> 国密算法列表</w:t>
      </w:r>
      <w:bookmarkEnd w:id="75"/>
    </w:p>
    <w:tbl>
      <w:tblPr>
        <w:tblW w:w="6413" w:type="dxa"/>
        <w:jc w:val="center"/>
        <w:tblInd w:w="-339" w:type="dxa"/>
        <w:tblLook w:val="04A0"/>
      </w:tblPr>
      <w:tblGrid>
        <w:gridCol w:w="1909"/>
        <w:gridCol w:w="3424"/>
        <w:gridCol w:w="1080"/>
      </w:tblGrid>
      <w:tr w:rsidR="000E0A02" w:rsidRPr="000E0A02" w:rsidTr="005D665F">
        <w:trPr>
          <w:trHeight w:val="285"/>
          <w:jc w:val="center"/>
        </w:trPr>
        <w:tc>
          <w:tcPr>
            <w:tcW w:w="19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E0D67" w:rsidRDefault="000E0A02">
            <w:pPr>
              <w:widowControl/>
              <w:autoSpaceDE/>
              <w:autoSpaceDN/>
              <w:adjustRightInd/>
              <w:spacing w:line="240" w:lineRule="auto"/>
              <w:ind w:firstLineChars="0" w:firstLine="0"/>
              <w:jc w:val="center"/>
              <w:rPr>
                <w:rFonts w:ascii="宋体" w:hAnsi="宋体" w:cs="宋体"/>
                <w:b/>
                <w:bCs/>
                <w:snapToGrid/>
                <w:color w:val="000000"/>
              </w:rPr>
            </w:pPr>
            <w:r w:rsidRPr="000E0A02">
              <w:rPr>
                <w:rFonts w:ascii="宋体" w:hAnsi="宋体" w:cs="宋体" w:hint="eastAsia"/>
                <w:b/>
                <w:bCs/>
                <w:snapToGrid/>
                <w:color w:val="000000"/>
              </w:rPr>
              <w:t>国密算法名称</w:t>
            </w:r>
          </w:p>
        </w:tc>
        <w:tc>
          <w:tcPr>
            <w:tcW w:w="3424" w:type="dxa"/>
            <w:tcBorders>
              <w:top w:val="single" w:sz="4" w:space="0" w:color="auto"/>
              <w:left w:val="nil"/>
              <w:bottom w:val="single" w:sz="4" w:space="0" w:color="auto"/>
              <w:right w:val="single" w:sz="4" w:space="0" w:color="auto"/>
            </w:tcBorders>
            <w:shd w:val="clear" w:color="auto" w:fill="auto"/>
            <w:noWrap/>
            <w:vAlign w:val="center"/>
            <w:hideMark/>
          </w:tcPr>
          <w:p w:rsidR="000E0A02" w:rsidRPr="000E0A02" w:rsidRDefault="000E0A02" w:rsidP="005D665F">
            <w:pPr>
              <w:widowControl/>
              <w:autoSpaceDE/>
              <w:autoSpaceDN/>
              <w:adjustRightInd/>
              <w:spacing w:line="240" w:lineRule="auto"/>
              <w:ind w:firstLineChars="0" w:firstLine="0"/>
              <w:jc w:val="center"/>
              <w:rPr>
                <w:rFonts w:ascii="宋体" w:hAnsi="宋体" w:cs="宋体"/>
                <w:b/>
                <w:bCs/>
                <w:snapToGrid/>
                <w:color w:val="000000"/>
              </w:rPr>
            </w:pPr>
            <w:r w:rsidRPr="000E0A02">
              <w:rPr>
                <w:rFonts w:ascii="宋体" w:hAnsi="宋体" w:cs="宋体" w:hint="eastAsia"/>
                <w:b/>
                <w:bCs/>
                <w:snapToGrid/>
                <w:color w:val="000000"/>
              </w:rPr>
              <w:t>所属分类</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C46A38" w:rsidRDefault="000E0A02">
            <w:pPr>
              <w:widowControl/>
              <w:autoSpaceDE/>
              <w:autoSpaceDN/>
              <w:adjustRightInd/>
              <w:spacing w:line="240" w:lineRule="auto"/>
              <w:ind w:firstLineChars="0" w:firstLine="0"/>
              <w:jc w:val="center"/>
              <w:rPr>
                <w:rFonts w:ascii="宋体" w:hAnsi="宋体" w:cs="宋体"/>
                <w:b/>
                <w:bCs/>
                <w:snapToGrid/>
                <w:color w:val="000000"/>
              </w:rPr>
            </w:pPr>
            <w:r w:rsidRPr="000E0A02">
              <w:rPr>
                <w:rFonts w:ascii="宋体" w:hAnsi="宋体" w:cs="宋体" w:hint="eastAsia"/>
                <w:b/>
                <w:bCs/>
                <w:snapToGrid/>
                <w:color w:val="000000"/>
              </w:rPr>
              <w:t>是否公开</w:t>
            </w:r>
          </w:p>
        </w:tc>
      </w:tr>
      <w:tr w:rsidR="000E0A02" w:rsidRPr="000E0A02" w:rsidTr="005D665F">
        <w:trPr>
          <w:trHeight w:val="285"/>
          <w:jc w:val="center"/>
        </w:trPr>
        <w:tc>
          <w:tcPr>
            <w:tcW w:w="1909" w:type="dxa"/>
            <w:tcBorders>
              <w:top w:val="nil"/>
              <w:left w:val="single" w:sz="4" w:space="0" w:color="auto"/>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SSF33</w:t>
            </w:r>
          </w:p>
        </w:tc>
        <w:tc>
          <w:tcPr>
            <w:tcW w:w="3424"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rFonts w:ascii="宋体" w:hAnsi="宋体" w:cs="宋体"/>
                <w:snapToGrid/>
                <w:color w:val="000000"/>
              </w:rPr>
            </w:pPr>
            <w:r w:rsidRPr="000E0A02">
              <w:rPr>
                <w:rFonts w:ascii="宋体" w:hAnsi="宋体" w:cs="宋体" w:hint="eastAsia"/>
                <w:snapToGrid/>
                <w:color w:val="000000"/>
              </w:rPr>
              <w:t>分组加密算法</w:t>
            </w:r>
          </w:p>
        </w:tc>
        <w:tc>
          <w:tcPr>
            <w:tcW w:w="1080"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rFonts w:ascii="宋体" w:hAnsi="宋体" w:cs="宋体"/>
                <w:snapToGrid/>
                <w:color w:val="000000"/>
              </w:rPr>
            </w:pPr>
            <w:r w:rsidRPr="000E0A02">
              <w:rPr>
                <w:rFonts w:ascii="宋体" w:hAnsi="宋体" w:cs="宋体" w:hint="eastAsia"/>
                <w:snapToGrid/>
                <w:color w:val="000000"/>
              </w:rPr>
              <w:t>暂未公开</w:t>
            </w:r>
          </w:p>
        </w:tc>
      </w:tr>
      <w:tr w:rsidR="000E0A02" w:rsidRPr="000E0A02" w:rsidTr="005D665F">
        <w:trPr>
          <w:trHeight w:val="285"/>
          <w:jc w:val="center"/>
        </w:trPr>
        <w:tc>
          <w:tcPr>
            <w:tcW w:w="1909" w:type="dxa"/>
            <w:tcBorders>
              <w:top w:val="nil"/>
              <w:left w:val="single" w:sz="4" w:space="0" w:color="auto"/>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SM1</w:t>
            </w:r>
          </w:p>
        </w:tc>
        <w:tc>
          <w:tcPr>
            <w:tcW w:w="3424"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分组加密算法</w:t>
            </w:r>
          </w:p>
        </w:tc>
        <w:tc>
          <w:tcPr>
            <w:tcW w:w="1080"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暂未公开</w:t>
            </w:r>
          </w:p>
        </w:tc>
      </w:tr>
      <w:tr w:rsidR="000E0A02" w:rsidRPr="000E0A02" w:rsidTr="005D665F">
        <w:trPr>
          <w:trHeight w:val="285"/>
          <w:jc w:val="center"/>
        </w:trPr>
        <w:tc>
          <w:tcPr>
            <w:tcW w:w="1909" w:type="dxa"/>
            <w:tcBorders>
              <w:top w:val="nil"/>
              <w:left w:val="single" w:sz="4" w:space="0" w:color="auto"/>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SM2</w:t>
            </w:r>
          </w:p>
        </w:tc>
        <w:tc>
          <w:tcPr>
            <w:tcW w:w="3424"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rFonts w:ascii="宋体" w:hAnsi="宋体" w:cs="宋体"/>
                <w:snapToGrid/>
                <w:color w:val="000000"/>
              </w:rPr>
            </w:pPr>
            <w:r w:rsidRPr="000E0A02">
              <w:rPr>
                <w:rFonts w:ascii="宋体" w:hAnsi="宋体" w:cs="宋体" w:hint="eastAsia"/>
                <w:snapToGrid/>
                <w:color w:val="000000"/>
              </w:rPr>
              <w:t>椭圆曲线公钥密码算法</w:t>
            </w:r>
          </w:p>
        </w:tc>
        <w:tc>
          <w:tcPr>
            <w:tcW w:w="1080"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已公开</w:t>
            </w:r>
          </w:p>
        </w:tc>
      </w:tr>
      <w:tr w:rsidR="000E0A02" w:rsidRPr="000E0A02" w:rsidTr="005D665F">
        <w:trPr>
          <w:trHeight w:val="285"/>
          <w:jc w:val="center"/>
        </w:trPr>
        <w:tc>
          <w:tcPr>
            <w:tcW w:w="1909" w:type="dxa"/>
            <w:tcBorders>
              <w:top w:val="nil"/>
              <w:left w:val="single" w:sz="4" w:space="0" w:color="auto"/>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SM3</w:t>
            </w:r>
          </w:p>
        </w:tc>
        <w:tc>
          <w:tcPr>
            <w:tcW w:w="3424"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哈希算法</w:t>
            </w:r>
          </w:p>
        </w:tc>
        <w:tc>
          <w:tcPr>
            <w:tcW w:w="1080"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已公开</w:t>
            </w:r>
          </w:p>
        </w:tc>
      </w:tr>
      <w:tr w:rsidR="000E0A02" w:rsidRPr="000E0A02" w:rsidTr="005D665F">
        <w:trPr>
          <w:trHeight w:val="285"/>
          <w:jc w:val="center"/>
        </w:trPr>
        <w:tc>
          <w:tcPr>
            <w:tcW w:w="1909" w:type="dxa"/>
            <w:tcBorders>
              <w:top w:val="nil"/>
              <w:left w:val="single" w:sz="4" w:space="0" w:color="auto"/>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SM4</w:t>
            </w:r>
          </w:p>
        </w:tc>
        <w:tc>
          <w:tcPr>
            <w:tcW w:w="3424"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分组加密算法</w:t>
            </w:r>
          </w:p>
        </w:tc>
        <w:tc>
          <w:tcPr>
            <w:tcW w:w="1080"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已公开</w:t>
            </w:r>
          </w:p>
        </w:tc>
      </w:tr>
      <w:tr w:rsidR="000E0A02" w:rsidRPr="000E0A02" w:rsidTr="005D665F">
        <w:trPr>
          <w:trHeight w:val="285"/>
          <w:jc w:val="center"/>
        </w:trPr>
        <w:tc>
          <w:tcPr>
            <w:tcW w:w="1909" w:type="dxa"/>
            <w:tcBorders>
              <w:top w:val="nil"/>
              <w:left w:val="single" w:sz="4" w:space="0" w:color="auto"/>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SM7</w:t>
            </w:r>
          </w:p>
        </w:tc>
        <w:tc>
          <w:tcPr>
            <w:tcW w:w="3424"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分组加密算法</w:t>
            </w:r>
          </w:p>
        </w:tc>
        <w:tc>
          <w:tcPr>
            <w:tcW w:w="1080"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暂未公开</w:t>
            </w:r>
          </w:p>
        </w:tc>
      </w:tr>
      <w:tr w:rsidR="000E0A02" w:rsidRPr="000E0A02" w:rsidTr="005D665F">
        <w:trPr>
          <w:trHeight w:val="285"/>
          <w:jc w:val="center"/>
        </w:trPr>
        <w:tc>
          <w:tcPr>
            <w:tcW w:w="1909" w:type="dxa"/>
            <w:tcBorders>
              <w:top w:val="nil"/>
              <w:left w:val="single" w:sz="4" w:space="0" w:color="auto"/>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SM9</w:t>
            </w:r>
          </w:p>
        </w:tc>
        <w:tc>
          <w:tcPr>
            <w:tcW w:w="3424"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基于身份标识的非对称密码算法</w:t>
            </w:r>
          </w:p>
        </w:tc>
        <w:tc>
          <w:tcPr>
            <w:tcW w:w="1080" w:type="dxa"/>
            <w:tcBorders>
              <w:top w:val="nil"/>
              <w:left w:val="nil"/>
              <w:bottom w:val="single" w:sz="4" w:space="0" w:color="auto"/>
              <w:right w:val="single" w:sz="4" w:space="0" w:color="auto"/>
            </w:tcBorders>
            <w:shd w:val="clear" w:color="auto" w:fill="auto"/>
            <w:noWrap/>
            <w:vAlign w:val="center"/>
            <w:hideMark/>
          </w:tcPr>
          <w:p w:rsidR="000E0A02" w:rsidRPr="000E0A02" w:rsidRDefault="000E0A02" w:rsidP="000E0A02">
            <w:pPr>
              <w:widowControl/>
              <w:autoSpaceDE/>
              <w:autoSpaceDN/>
              <w:adjustRightInd/>
              <w:spacing w:line="240" w:lineRule="auto"/>
              <w:ind w:firstLineChars="0" w:firstLine="0"/>
              <w:rPr>
                <w:snapToGrid/>
                <w:color w:val="000000"/>
              </w:rPr>
            </w:pPr>
            <w:r w:rsidRPr="000E0A02">
              <w:rPr>
                <w:snapToGrid/>
                <w:color w:val="000000"/>
              </w:rPr>
              <w:t>暂未公开</w:t>
            </w:r>
          </w:p>
        </w:tc>
      </w:tr>
    </w:tbl>
    <w:p w:rsidR="009E0D67" w:rsidRDefault="00346CDD">
      <w:pPr>
        <w:ind w:firstLineChars="0" w:firstLine="420"/>
        <w:jc w:val="both"/>
      </w:pPr>
      <w:r>
        <w:rPr>
          <w:rFonts w:hint="eastAsia"/>
        </w:rPr>
        <w:t>对于某领域已被采纳为国际标准的中国国密算法</w:t>
      </w:r>
      <w:r w:rsidR="00626388">
        <w:rPr>
          <w:rFonts w:hint="eastAsia"/>
        </w:rPr>
        <w:t>（如被</w:t>
      </w:r>
      <w:r w:rsidR="00626388">
        <w:rPr>
          <w:rFonts w:hint="eastAsia"/>
        </w:rPr>
        <w:t>3GPP LTE</w:t>
      </w:r>
      <w:r w:rsidR="00626388">
        <w:rPr>
          <w:rFonts w:hint="eastAsia"/>
        </w:rPr>
        <w:t>采纳为国际标准的祖冲之算法）</w:t>
      </w:r>
      <w:r>
        <w:rPr>
          <w:rFonts w:hint="eastAsia"/>
        </w:rPr>
        <w:t>，</w:t>
      </w:r>
      <w:r w:rsidR="00036D5A">
        <w:rPr>
          <w:rFonts w:hint="eastAsia"/>
        </w:rPr>
        <w:t>在该领域使用时</w:t>
      </w:r>
      <w:r>
        <w:rPr>
          <w:rFonts w:hint="eastAsia"/>
        </w:rPr>
        <w:t>不受此规则约束。</w:t>
      </w:r>
    </w:p>
    <w:p w:rsidR="009E0D67" w:rsidRDefault="006903D3">
      <w:pPr>
        <w:ind w:firstLineChars="0" w:firstLine="420"/>
        <w:jc w:val="both"/>
      </w:pPr>
      <w:r>
        <w:rPr>
          <w:rFonts w:hint="eastAsia"/>
        </w:rPr>
        <w:lastRenderedPageBreak/>
        <w:t>同时发多个国家的产品中，默认密码算法应该采用国际标准算法或这些国家都认可的国标算法。</w:t>
      </w:r>
    </w:p>
    <w:p w:rsidR="00B758C1" w:rsidRPr="00FA2CDC" w:rsidRDefault="00B758C1" w:rsidP="00072360">
      <w:pPr>
        <w:pStyle w:val="2"/>
        <w:rPr>
          <w:rFonts w:ascii="Times New Roman" w:hAnsi="Times New Roman"/>
          <w:b/>
        </w:rPr>
      </w:pPr>
      <w:bookmarkStart w:id="76" w:name="_Toc443399118"/>
      <w:r w:rsidRPr="00FA2CDC">
        <w:rPr>
          <w:rFonts w:ascii="Times New Roman" w:hAnsi="Times New Roman"/>
        </w:rPr>
        <w:t>建议</w:t>
      </w:r>
      <w:r w:rsidR="00233458">
        <w:rPr>
          <w:rFonts w:ascii="Times New Roman" w:hAnsi="Times New Roman" w:hint="eastAsia"/>
        </w:rPr>
        <w:t>：</w:t>
      </w:r>
      <w:r w:rsidRPr="00FA2CDC">
        <w:rPr>
          <w:rFonts w:ascii="Times New Roman" w:hAnsi="Times New Roman"/>
        </w:rPr>
        <w:t>在设计阶段就应</w:t>
      </w:r>
      <w:bookmarkEnd w:id="71"/>
      <w:r w:rsidR="006F63B0">
        <w:rPr>
          <w:rFonts w:ascii="Times New Roman" w:hAnsi="Times New Roman" w:hint="eastAsia"/>
        </w:rPr>
        <w:t>考虑</w:t>
      </w:r>
      <w:r w:rsidR="00A504AB">
        <w:rPr>
          <w:rFonts w:ascii="Times New Roman" w:hAnsi="Times New Roman" w:hint="eastAsia"/>
        </w:rPr>
        <w:t>密码</w:t>
      </w:r>
      <w:r w:rsidR="006F63B0">
        <w:rPr>
          <w:rFonts w:ascii="Times New Roman" w:hAnsi="Times New Roman" w:hint="eastAsia"/>
        </w:rPr>
        <w:t>算法使用</w:t>
      </w:r>
      <w:r w:rsidR="00A504AB">
        <w:rPr>
          <w:rFonts w:ascii="Times New Roman" w:hAnsi="Times New Roman" w:hint="eastAsia"/>
        </w:rPr>
        <w:t>的</w:t>
      </w:r>
      <w:r w:rsidR="006F63B0">
        <w:rPr>
          <w:rFonts w:ascii="Times New Roman" w:hAnsi="Times New Roman" w:hint="eastAsia"/>
        </w:rPr>
        <w:t>敏捷</w:t>
      </w:r>
      <w:r w:rsidR="00A504AB">
        <w:rPr>
          <w:rFonts w:ascii="Times New Roman" w:hAnsi="Times New Roman" w:hint="eastAsia"/>
        </w:rPr>
        <w:t>性</w:t>
      </w:r>
      <w:bookmarkEnd w:id="72"/>
      <w:bookmarkEnd w:id="73"/>
      <w:bookmarkEnd w:id="76"/>
      <w:r w:rsidRPr="00FA2CDC">
        <w:rPr>
          <w:rFonts w:ascii="Times New Roman" w:hAnsi="Times New Roman"/>
        </w:rPr>
        <w:t xml:space="preserve"> </w:t>
      </w:r>
    </w:p>
    <w:p w:rsidR="00BC5A2B" w:rsidRPr="00FA2CDC" w:rsidRDefault="00BC5A2B" w:rsidP="00BC5A2B">
      <w:pPr>
        <w:ind w:firstLineChars="0" w:firstLine="0"/>
        <w:rPr>
          <w:b/>
          <w:snapToGrid/>
        </w:rPr>
      </w:pPr>
      <w:r w:rsidRPr="00FA2CDC">
        <w:rPr>
          <w:b/>
          <w:snapToGrid/>
        </w:rPr>
        <w:t>说明：</w:t>
      </w:r>
      <w:r w:rsidRPr="00FA2CDC">
        <w:rPr>
          <w:snapToGrid/>
        </w:rPr>
        <w:t>密码算法</w:t>
      </w:r>
      <w:r>
        <w:rPr>
          <w:snapToGrid/>
        </w:rPr>
        <w:t>的安全使用期限是基于当前的计算能力以及密码分析水平估算出来的，</w:t>
      </w:r>
      <w:r w:rsidRPr="00FA2CDC">
        <w:rPr>
          <w:snapToGrid/>
        </w:rPr>
        <w:t>如果计算能力得到突破性的提高，或者密码算法设计上的缺陷被新发现，都会使密码算法达不到预计的安全寿命。</w:t>
      </w:r>
      <w:r>
        <w:rPr>
          <w:rFonts w:hint="eastAsia"/>
          <w:snapToGrid/>
        </w:rPr>
        <w:t>当某种算法或密钥长度被发现是不安全的或不满足客户的要求时，就要进行替换。此外出于向下兼容原因，也经常需要更换其它加密算法来对以前的旧数据进行解密。</w:t>
      </w:r>
      <w:r w:rsidRPr="00FA2CDC">
        <w:t>因此，在设计密码算法应用</w:t>
      </w:r>
      <w:r w:rsidR="005D2530">
        <w:rPr>
          <w:rFonts w:hint="eastAsia"/>
        </w:rPr>
        <w:t>方案</w:t>
      </w:r>
      <w:r w:rsidRPr="00FA2CDC">
        <w:t>时，就要考虑</w:t>
      </w:r>
      <w:r>
        <w:rPr>
          <w:rFonts w:hint="eastAsia"/>
        </w:rPr>
        <w:t>如何使</w:t>
      </w:r>
      <w:r w:rsidRPr="00FA2CDC">
        <w:t>密码算法</w:t>
      </w:r>
      <w:r>
        <w:rPr>
          <w:rFonts w:hint="eastAsia"/>
        </w:rPr>
        <w:t>使用更敏捷的</w:t>
      </w:r>
      <w:r w:rsidRPr="00FA2CDC">
        <w:t>问题。</w:t>
      </w:r>
      <w:r w:rsidR="005D2530">
        <w:rPr>
          <w:rFonts w:hint="eastAsia"/>
        </w:rPr>
        <w:t>避免由于兼容性问题导致无法切换或者产生高昂的切换成本。</w:t>
      </w:r>
    </w:p>
    <w:p w:rsidR="00722FFE" w:rsidRDefault="00BC5A2B" w:rsidP="004E1522">
      <w:pPr>
        <w:ind w:firstLine="420"/>
      </w:pPr>
      <w:r>
        <w:rPr>
          <w:rFonts w:hint="eastAsia"/>
        </w:rPr>
        <w:t>在设计时应使得算法模块独立，代码接口具有较好的扩展性，易于替换升级，而且保证系统支持的算法是可替代的。</w:t>
      </w:r>
      <w:r w:rsidR="000113A2">
        <w:rPr>
          <w:rFonts w:hint="eastAsia"/>
          <w:b/>
        </w:rPr>
        <w:t>不应</w:t>
      </w:r>
      <w:r w:rsidRPr="00BA50C8">
        <w:rPr>
          <w:rFonts w:hint="eastAsia"/>
          <w:b/>
        </w:rPr>
        <w:t>将加密算法硬编码在应用代码中，可以使用工厂模式去设计一个加密类，这样可以根据实际加密的内容和加密需求来灵活选择加密算法。</w:t>
      </w:r>
    </w:p>
    <w:p w:rsidR="00BC5A2B" w:rsidRDefault="00BC5A2B" w:rsidP="004E1522">
      <w:pPr>
        <w:ind w:firstLine="422"/>
      </w:pPr>
      <w:r w:rsidRPr="00BA50C8">
        <w:rPr>
          <w:rFonts w:hint="eastAsia"/>
          <w:b/>
        </w:rPr>
        <w:t>常用的算法库（</w:t>
      </w:r>
      <w:r w:rsidRPr="00BA50C8">
        <w:rPr>
          <w:rFonts w:hint="eastAsia"/>
          <w:b/>
        </w:rPr>
        <w:t>OpenSSL</w:t>
      </w:r>
      <w:r w:rsidRPr="00BA50C8">
        <w:rPr>
          <w:rFonts w:hint="eastAsia"/>
          <w:b/>
        </w:rPr>
        <w:t>、</w:t>
      </w:r>
      <w:r w:rsidRPr="00BA50C8">
        <w:rPr>
          <w:rFonts w:hint="eastAsia"/>
          <w:b/>
        </w:rPr>
        <w:t>IPSI</w:t>
      </w:r>
      <w:r w:rsidRPr="00BA50C8">
        <w:rPr>
          <w:rFonts w:hint="eastAsia"/>
          <w:b/>
        </w:rPr>
        <w:t>、</w:t>
      </w:r>
      <w:r w:rsidRPr="00BA50C8">
        <w:rPr>
          <w:rFonts w:hint="eastAsia"/>
          <w:b/>
        </w:rPr>
        <w:t>JDK</w:t>
      </w:r>
      <w:r w:rsidRPr="00BA50C8">
        <w:rPr>
          <w:rFonts w:hint="eastAsia"/>
          <w:b/>
        </w:rPr>
        <w:t>等）中都提供了类似的接口函数</w:t>
      </w:r>
      <w:r w:rsidR="00BA50C8" w:rsidRPr="00BA50C8">
        <w:rPr>
          <w:rFonts w:hint="eastAsia"/>
          <w:b/>
        </w:rPr>
        <w:t>，在使用时要尽量使用此类接口</w:t>
      </w:r>
      <w:r w:rsidRPr="00BA50C8">
        <w:rPr>
          <w:rFonts w:hint="eastAsia"/>
          <w:b/>
        </w:rPr>
        <w:t>。不要将</w:t>
      </w:r>
      <w:r w:rsidR="00B51724">
        <w:rPr>
          <w:rFonts w:hint="eastAsia"/>
          <w:b/>
        </w:rPr>
        <w:t>算法标识等</w:t>
      </w:r>
      <w:r w:rsidR="00504BE6">
        <w:rPr>
          <w:rFonts w:hint="eastAsia"/>
          <w:b/>
        </w:rPr>
        <w:t>参数写死，应从配置文件中</w:t>
      </w:r>
      <w:r w:rsidRPr="00BA50C8">
        <w:rPr>
          <w:rFonts w:hint="eastAsia"/>
          <w:b/>
        </w:rPr>
        <w:t>读取。</w:t>
      </w:r>
      <w:r w:rsidR="00722FFE" w:rsidRPr="004357C0">
        <w:rPr>
          <w:rFonts w:hint="eastAsia"/>
        </w:rPr>
        <w:t>随着密码分析技术的发展和计算机处理能力的提高，当前安</w:t>
      </w:r>
      <w:r w:rsidR="00722FFE">
        <w:rPr>
          <w:rFonts w:hint="eastAsia"/>
        </w:rPr>
        <w:t>全的密码算法可能在以后某个时间点开始就不再安全，为了保证应用系统在出现此类情况时仍然保持较高的安全性</w:t>
      </w:r>
      <w:r w:rsidR="00722FFE" w:rsidRPr="004357C0">
        <w:rPr>
          <w:rFonts w:hint="eastAsia"/>
        </w:rPr>
        <w:t>，</w:t>
      </w:r>
      <w:r w:rsidR="00722FFE">
        <w:rPr>
          <w:rFonts w:hint="eastAsia"/>
        </w:rPr>
        <w:t>应用</w:t>
      </w:r>
      <w:r w:rsidR="00722FFE" w:rsidRPr="004357C0">
        <w:rPr>
          <w:rFonts w:hint="eastAsia"/>
        </w:rPr>
        <w:t>系统使用的算法应该可配置，当前使用的某些密码算法在未来不再安全时，可以及时的平滑的切换到更安全的密码算法</w:t>
      </w:r>
      <w:r w:rsidR="00A6350A" w:rsidRPr="00953D78">
        <w:t>。</w:t>
      </w:r>
      <w:r w:rsidR="008D7CA5">
        <w:rPr>
          <w:rFonts w:hint="eastAsia"/>
        </w:rPr>
        <w:t>可参考如下代码</w:t>
      </w:r>
      <w:r>
        <w:rPr>
          <w:rFonts w:hint="eastAsia"/>
        </w:rPr>
        <w:t>：</w:t>
      </w:r>
    </w:p>
    <w:p w:rsidR="00B51724" w:rsidRDefault="00B51724" w:rsidP="004E1522">
      <w:pPr>
        <w:ind w:firstLine="420"/>
      </w:pPr>
      <w:r>
        <w:t xml:space="preserve">CipherFactory </w:t>
      </w:r>
      <w:r>
        <w:rPr>
          <w:rFonts w:hint="eastAsia"/>
        </w:rPr>
        <w:t>cipher</w:t>
      </w:r>
      <w:r>
        <w:t xml:space="preserve"> = CipherFactory::</w:t>
      </w:r>
      <w:proofErr w:type="gramStart"/>
      <w:r>
        <w:t>defaultFactory(</w:t>
      </w:r>
      <w:proofErr w:type="gramEnd"/>
      <w:r>
        <w:t>);</w:t>
      </w:r>
    </w:p>
    <w:p w:rsidR="00BC5A2B" w:rsidRDefault="00F04548" w:rsidP="004E1522">
      <w:pPr>
        <w:ind w:firstLine="420"/>
      </w:pPr>
      <w:r>
        <w:rPr>
          <w:rFonts w:hint="eastAsia"/>
        </w:rPr>
        <w:t>S</w:t>
      </w:r>
      <w:r>
        <w:t xml:space="preserve">tring </w:t>
      </w:r>
      <w:r w:rsidR="00BC5A2B">
        <w:t xml:space="preserve">cipherName = </w:t>
      </w:r>
      <w:proofErr w:type="gramStart"/>
      <w:r w:rsidR="00BC5A2B">
        <w:t>ConfigurationManager.AppSettings[</w:t>
      </w:r>
      <w:proofErr w:type="gramEnd"/>
      <w:r w:rsidR="00BC5A2B">
        <w:t>"</w:t>
      </w:r>
      <w:r w:rsidR="00BC5A2B">
        <w:rPr>
          <w:rFonts w:hint="eastAsia"/>
        </w:rPr>
        <w:t>My</w:t>
      </w:r>
      <w:r w:rsidR="00BC5A2B" w:rsidRPr="00650F30">
        <w:t>Preferred</w:t>
      </w:r>
      <w:r w:rsidR="00BC5A2B">
        <w:rPr>
          <w:rFonts w:hint="eastAsia"/>
        </w:rPr>
        <w:t>Cipher</w:t>
      </w:r>
      <w:r w:rsidR="00BC5A2B">
        <w:t xml:space="preserve">"]; </w:t>
      </w:r>
    </w:p>
    <w:p w:rsidR="00BC5A2B" w:rsidRDefault="00BC5A2B" w:rsidP="004E1522">
      <w:pPr>
        <w:ind w:firstLine="420"/>
      </w:pPr>
      <w:r>
        <w:t xml:space="preserve">Cipher </w:t>
      </w:r>
      <w:r>
        <w:rPr>
          <w:rFonts w:hint="eastAsia"/>
        </w:rPr>
        <w:t>My</w:t>
      </w:r>
      <w:r>
        <w:t xml:space="preserve">Cipher = </w:t>
      </w:r>
      <w:proofErr w:type="gramStart"/>
      <w:r>
        <w:rPr>
          <w:rFonts w:hint="eastAsia"/>
        </w:rPr>
        <w:t>cipher</w:t>
      </w:r>
      <w:r>
        <w:t>.Create(</w:t>
      </w:r>
      <w:proofErr w:type="gramEnd"/>
      <w:r>
        <w:t>cipherName);</w:t>
      </w:r>
    </w:p>
    <w:p w:rsidR="00A43D1D" w:rsidRPr="000653F9" w:rsidRDefault="005C7982" w:rsidP="004E1522">
      <w:pPr>
        <w:ind w:firstLineChars="0" w:firstLine="0"/>
      </w:pPr>
      <w:r>
        <w:rPr>
          <w:rFonts w:hint="eastAsia"/>
          <w:b/>
        </w:rPr>
        <w:tab/>
      </w:r>
      <w:r w:rsidR="005C7BCE">
        <w:rPr>
          <w:rFonts w:hint="eastAsia"/>
        </w:rPr>
        <w:t>代码</w:t>
      </w:r>
      <w:r w:rsidR="005C7BCE">
        <w:t>里的</w:t>
      </w:r>
      <w:r w:rsidR="005C7BCE">
        <w:rPr>
          <w:rFonts w:hint="eastAsia"/>
        </w:rPr>
        <w:t>“</w:t>
      </w:r>
      <w:r w:rsidR="005C7BCE">
        <w:rPr>
          <w:rFonts w:hint="eastAsia"/>
        </w:rPr>
        <w:t>My</w:t>
      </w:r>
      <w:r w:rsidR="005C7BCE" w:rsidRPr="00650F30">
        <w:t>Preferred</w:t>
      </w:r>
      <w:r w:rsidR="005C7BCE">
        <w:rPr>
          <w:rFonts w:hint="eastAsia"/>
        </w:rPr>
        <w:t>Cipher</w:t>
      </w:r>
      <w:r w:rsidR="005C7BCE">
        <w:rPr>
          <w:rFonts w:hint="eastAsia"/>
        </w:rPr>
        <w:t>”是</w:t>
      </w:r>
      <w:r w:rsidR="005C7BCE">
        <w:t>配置文件里</w:t>
      </w:r>
      <w:r w:rsidR="005C7BCE">
        <w:rPr>
          <w:rFonts w:hint="eastAsia"/>
        </w:rPr>
        <w:t>的配置项，</w:t>
      </w:r>
      <w:r w:rsidR="00A43D1D">
        <w:rPr>
          <w:rFonts w:hint="eastAsia"/>
        </w:rPr>
        <w:t>配置文件内容</w:t>
      </w:r>
      <w:r w:rsidR="00964F41">
        <w:rPr>
          <w:rFonts w:hint="eastAsia"/>
        </w:rPr>
        <w:t>示例</w:t>
      </w:r>
      <w:r w:rsidR="00105839">
        <w:rPr>
          <w:rFonts w:hint="eastAsia"/>
        </w:rPr>
        <w:t>如下</w:t>
      </w:r>
      <w:r w:rsidR="00A43D1D">
        <w:rPr>
          <w:rFonts w:hint="eastAsia"/>
        </w:rPr>
        <w:t>：</w:t>
      </w:r>
    </w:p>
    <w:p w:rsidR="00A43D1D" w:rsidRPr="00FA2CDC" w:rsidRDefault="00A43D1D" w:rsidP="004E1522">
      <w:pPr>
        <w:ind w:firstLine="420"/>
      </w:pPr>
      <w:r>
        <w:t>&lt;</w:t>
      </w:r>
      <w:proofErr w:type="gramStart"/>
      <w:r>
        <w:t>encryption</w:t>
      </w:r>
      <w:proofErr w:type="gramEnd"/>
      <w:r w:rsidR="00B65F8E">
        <w:rPr>
          <w:rFonts w:hint="eastAsia"/>
        </w:rPr>
        <w:t>&gt;</w:t>
      </w:r>
    </w:p>
    <w:p w:rsidR="00A43D1D" w:rsidRDefault="00A43D1D" w:rsidP="004E1522">
      <w:pPr>
        <w:ind w:firstLineChars="400" w:firstLine="840"/>
      </w:pPr>
      <w:r>
        <w:rPr>
          <w:rFonts w:hint="eastAsia"/>
        </w:rPr>
        <w:t>My</w:t>
      </w:r>
      <w:r w:rsidRPr="00650F30">
        <w:t>Preferred</w:t>
      </w:r>
      <w:r>
        <w:rPr>
          <w:rFonts w:hint="eastAsia"/>
        </w:rPr>
        <w:t>Cipher</w:t>
      </w:r>
      <w:r w:rsidRPr="00FA2CDC">
        <w:t xml:space="preserve"> =”</w:t>
      </w:r>
      <w:r>
        <w:rPr>
          <w:rFonts w:hint="eastAsia"/>
        </w:rPr>
        <w:t>aes-256-cbc</w:t>
      </w:r>
      <w:r w:rsidRPr="00FA2CDC">
        <w:t>”</w:t>
      </w:r>
    </w:p>
    <w:p w:rsidR="002820BF" w:rsidRDefault="002820BF" w:rsidP="004E1522">
      <w:pPr>
        <w:ind w:firstLineChars="400" w:firstLine="840"/>
      </w:pPr>
      <w:r w:rsidRPr="002820BF">
        <w:t>MyPreferredHash</w:t>
      </w:r>
      <w:r>
        <w:rPr>
          <w:rFonts w:hint="eastAsia"/>
        </w:rPr>
        <w:t>=</w:t>
      </w:r>
      <w:r>
        <w:t>”</w:t>
      </w:r>
      <w:r>
        <w:rPr>
          <w:rFonts w:hint="eastAsia"/>
        </w:rPr>
        <w:t>SHA256</w:t>
      </w:r>
      <w:r>
        <w:t>”</w:t>
      </w:r>
    </w:p>
    <w:p w:rsidR="00A43D1D" w:rsidRDefault="00A43D1D" w:rsidP="004E1522">
      <w:pPr>
        <w:ind w:firstLineChars="400" w:firstLine="840"/>
      </w:pPr>
      <w:r>
        <w:rPr>
          <w:rFonts w:hint="eastAsia"/>
        </w:rPr>
        <w:t>SaltFlag=</w:t>
      </w:r>
      <w:r>
        <w:t>”</w:t>
      </w:r>
      <w:r w:rsidR="002820BF">
        <w:rPr>
          <w:rFonts w:hint="eastAsia"/>
        </w:rPr>
        <w:t>TRUE</w:t>
      </w:r>
      <w:r>
        <w:t>”</w:t>
      </w:r>
    </w:p>
    <w:p w:rsidR="00B758C1" w:rsidRDefault="001179FE" w:rsidP="004E1522">
      <w:pPr>
        <w:ind w:firstLineChars="0" w:firstLine="420"/>
      </w:pPr>
      <w:r>
        <w:t>&lt;/encryption&gt;</w:t>
      </w:r>
    </w:p>
    <w:p w:rsidR="005C7BCE" w:rsidRDefault="00F04548" w:rsidP="00F04548">
      <w:pPr>
        <w:ind w:firstLine="422"/>
      </w:pPr>
      <w:r w:rsidRPr="00F04548">
        <w:rPr>
          <w:rFonts w:hint="eastAsia"/>
          <w:b/>
        </w:rPr>
        <w:t>为防止攻击者对密码参数配置文件进行恶意篡改</w:t>
      </w:r>
      <w:r w:rsidR="005C7BCE" w:rsidRPr="00BA50C8">
        <w:rPr>
          <w:rFonts w:hint="eastAsia"/>
          <w:b/>
        </w:rPr>
        <w:t>，还应对该配置文件</w:t>
      </w:r>
      <w:r w:rsidR="00ED3CD9">
        <w:rPr>
          <w:rFonts w:hint="eastAsia"/>
          <w:b/>
        </w:rPr>
        <w:t>进行</w:t>
      </w:r>
      <w:r w:rsidR="005C7BCE" w:rsidRPr="00BA50C8">
        <w:rPr>
          <w:rFonts w:hint="eastAsia"/>
          <w:b/>
        </w:rPr>
        <w:t>访问控制，只允</w:t>
      </w:r>
      <w:r w:rsidR="005C7BCE" w:rsidRPr="00BA50C8">
        <w:rPr>
          <w:rFonts w:hint="eastAsia"/>
          <w:b/>
        </w:rPr>
        <w:lastRenderedPageBreak/>
        <w:t>许可信用户进行访问和修改，或者使用</w:t>
      </w:r>
      <w:r w:rsidR="005C7BCE" w:rsidRPr="00BA50C8">
        <w:rPr>
          <w:rFonts w:hint="eastAsia"/>
          <w:b/>
        </w:rPr>
        <w:t>HMAC</w:t>
      </w:r>
      <w:r w:rsidR="005C7BCE" w:rsidRPr="00BA50C8">
        <w:rPr>
          <w:rFonts w:hint="eastAsia"/>
          <w:b/>
        </w:rPr>
        <w:t>来校验其完整性。</w:t>
      </w:r>
    </w:p>
    <w:p w:rsidR="0090578D" w:rsidRDefault="00CB23BC" w:rsidP="004E1522">
      <w:pPr>
        <w:ind w:firstLine="422"/>
        <w:rPr>
          <w:b/>
        </w:rPr>
      </w:pPr>
      <w:r w:rsidRPr="00CB23BC">
        <w:rPr>
          <w:rFonts w:hint="eastAsia"/>
          <w:b/>
        </w:rPr>
        <w:t>开发人员在设计密文结构时应让密文中包含足够的密码</w:t>
      </w:r>
      <w:r w:rsidRPr="00CB23BC">
        <w:rPr>
          <w:b/>
        </w:rPr>
        <w:t>运算</w:t>
      </w:r>
      <w:r w:rsidRPr="00CB23BC">
        <w:rPr>
          <w:rFonts w:hint="eastAsia"/>
          <w:b/>
        </w:rPr>
        <w:t>参数</w:t>
      </w:r>
      <w:r w:rsidRPr="00CB23BC">
        <w:rPr>
          <w:b/>
        </w:rPr>
        <w:t>的</w:t>
      </w:r>
      <w:r w:rsidRPr="00CB23BC">
        <w:rPr>
          <w:rFonts w:hint="eastAsia"/>
          <w:b/>
        </w:rPr>
        <w:t>信息</w:t>
      </w:r>
      <w:r w:rsidR="00790617" w:rsidRPr="001C65D0">
        <w:rPr>
          <w:rFonts w:hint="eastAsia"/>
          <w:b/>
        </w:rPr>
        <w:t>（如算法标识，密钥</w:t>
      </w:r>
      <w:r w:rsidR="00790617" w:rsidRPr="001C65D0">
        <w:rPr>
          <w:b/>
        </w:rPr>
        <w:t>ID,IV,</w:t>
      </w:r>
      <w:r w:rsidR="00790617" w:rsidRPr="001C65D0">
        <w:rPr>
          <w:rFonts w:hint="eastAsia"/>
          <w:b/>
        </w:rPr>
        <w:t>盐值等），</w:t>
      </w:r>
      <w:r w:rsidRPr="00CB23BC">
        <w:rPr>
          <w:rFonts w:hint="eastAsia"/>
          <w:b/>
        </w:rPr>
        <w:t>确保</w:t>
      </w:r>
      <w:r w:rsidRPr="00CB23BC">
        <w:rPr>
          <w:b/>
        </w:rPr>
        <w:t>算法更新后，密码算法接口可以</w:t>
      </w:r>
      <w:r w:rsidRPr="00CB23BC">
        <w:rPr>
          <w:rFonts w:hint="eastAsia"/>
          <w:b/>
        </w:rPr>
        <w:t>根据</w:t>
      </w:r>
      <w:r w:rsidRPr="00CB23BC">
        <w:rPr>
          <w:b/>
        </w:rPr>
        <w:t>密文中的密码参数信息</w:t>
      </w:r>
      <w:r w:rsidRPr="00CB23BC">
        <w:rPr>
          <w:rFonts w:hint="eastAsia"/>
          <w:b/>
        </w:rPr>
        <w:t>正确</w:t>
      </w:r>
      <w:r w:rsidRPr="00CB23BC">
        <w:rPr>
          <w:b/>
        </w:rPr>
        <w:t>的解密</w:t>
      </w:r>
      <w:r w:rsidRPr="00CB23BC">
        <w:rPr>
          <w:rFonts w:hint="eastAsia"/>
          <w:b/>
        </w:rPr>
        <w:t>历史</w:t>
      </w:r>
      <w:r w:rsidRPr="00CB23BC">
        <w:rPr>
          <w:b/>
        </w:rPr>
        <w:t>数据</w:t>
      </w:r>
      <w:r w:rsidR="009D4931">
        <w:rPr>
          <w:rFonts w:hint="eastAsia"/>
          <w:b/>
        </w:rPr>
        <w:t>，实现应用系统版本的向下兼容</w:t>
      </w:r>
      <w:r w:rsidR="00790617" w:rsidRPr="001C65D0">
        <w:rPr>
          <w:b/>
        </w:rPr>
        <w:t>。</w:t>
      </w:r>
      <w:r w:rsidR="00790617" w:rsidRPr="00DF1EC2">
        <w:rPr>
          <w:rFonts w:hint="eastAsia"/>
        </w:rPr>
        <w:t>例如：</w:t>
      </w:r>
    </w:p>
    <w:p w:rsidR="004E1522" w:rsidRPr="00F7788C" w:rsidRDefault="004E1522" w:rsidP="004E1522">
      <w:pPr>
        <w:ind w:firstLine="420"/>
      </w:pPr>
      <w:r>
        <w:object w:dxaOrig="6749" w:dyaOrig="905">
          <v:shape id="_x0000_i1026" type="#_x0000_t75" style="width:337.55pt;height:44.35pt" o:ole="">
            <v:imagedata r:id="rId23" o:title=""/>
          </v:shape>
          <o:OLEObject Type="Embed" ProgID="Visio.Drawing.11" ShapeID="_x0000_i1026" DrawAspect="Content" ObjectID="_1517142522" r:id="rId24"/>
        </w:object>
      </w:r>
    </w:p>
    <w:p w:rsidR="0014527A" w:rsidRDefault="0014527A" w:rsidP="00072360">
      <w:pPr>
        <w:pStyle w:val="1"/>
        <w:pageBreakBefore/>
        <w:ind w:left="839" w:hanging="839"/>
        <w:rPr>
          <w:rFonts w:ascii="Times New Roman" w:hAnsi="Times New Roman"/>
        </w:rPr>
      </w:pPr>
      <w:bookmarkStart w:id="77" w:name="_Toc378087907"/>
      <w:bookmarkStart w:id="78" w:name="_Toc415124957"/>
      <w:bookmarkStart w:id="79" w:name="_Toc443399119"/>
      <w:r w:rsidRPr="00FA2CDC">
        <w:rPr>
          <w:rFonts w:ascii="Times New Roman" w:hAnsi="Times New Roman"/>
        </w:rPr>
        <w:lastRenderedPageBreak/>
        <w:t>密码算法的应用</w:t>
      </w:r>
      <w:bookmarkEnd w:id="77"/>
      <w:bookmarkEnd w:id="78"/>
      <w:bookmarkEnd w:id="79"/>
    </w:p>
    <w:p w:rsidR="00A53EC2" w:rsidRPr="00A53EC2" w:rsidRDefault="00A53EC2" w:rsidP="00A53EC2">
      <w:pPr>
        <w:ind w:firstLine="420"/>
      </w:pPr>
      <w:r>
        <w:rPr>
          <w:rFonts w:hint="eastAsia"/>
        </w:rPr>
        <w:t>选择了安全的密码算法还必须保证算法的使用是正确的，这样才保证</w:t>
      </w:r>
      <w:r w:rsidR="00145E70">
        <w:rPr>
          <w:rFonts w:hint="eastAsia"/>
        </w:rPr>
        <w:t>密码</w:t>
      </w:r>
      <w:r>
        <w:rPr>
          <w:rFonts w:hint="eastAsia"/>
        </w:rPr>
        <w:t>系统的安全。</w:t>
      </w:r>
      <w:r w:rsidR="00145E70">
        <w:rPr>
          <w:rFonts w:hint="eastAsia"/>
        </w:rPr>
        <w:t>本章</w:t>
      </w:r>
      <w:r>
        <w:rPr>
          <w:rFonts w:hint="eastAsia"/>
        </w:rPr>
        <w:t>介绍了密码算法应用时的一些规则和建议。</w:t>
      </w:r>
    </w:p>
    <w:p w:rsidR="002F699D" w:rsidRPr="002E2B4D" w:rsidRDefault="00320583" w:rsidP="002F699D">
      <w:pPr>
        <w:pStyle w:val="2"/>
        <w:rPr>
          <w:rFonts w:ascii="Times New Roman" w:hAnsi="Times New Roman"/>
          <w:sz w:val="28"/>
        </w:rPr>
      </w:pPr>
      <w:bookmarkStart w:id="80" w:name="_Toc378087908"/>
      <w:bookmarkStart w:id="81" w:name="_Toc415124958"/>
      <w:bookmarkStart w:id="82" w:name="_Toc443399120"/>
      <w:r w:rsidRPr="002E2B4D">
        <w:rPr>
          <w:rFonts w:ascii="Times New Roman" w:hAnsi="Times New Roman"/>
          <w:sz w:val="28"/>
        </w:rPr>
        <w:t>随机数</w:t>
      </w:r>
      <w:bookmarkEnd w:id="80"/>
      <w:bookmarkEnd w:id="81"/>
      <w:bookmarkEnd w:id="82"/>
    </w:p>
    <w:p w:rsidR="00243530" w:rsidRPr="004C059B" w:rsidRDefault="00C54303" w:rsidP="00243530">
      <w:pPr>
        <w:ind w:firstLine="420"/>
      </w:pPr>
      <w:r>
        <w:rPr>
          <w:rFonts w:hint="eastAsia"/>
        </w:rPr>
        <w:t>安全随机数在密码学中的应用很多，比如算法实现时某些参数的生成，算法使用时密钥的产生、</w:t>
      </w:r>
      <w:r>
        <w:rPr>
          <w:rFonts w:hint="eastAsia"/>
        </w:rPr>
        <w:t>IV</w:t>
      </w:r>
      <w:r>
        <w:rPr>
          <w:rFonts w:hint="eastAsia"/>
        </w:rPr>
        <w:t>的生成等。</w:t>
      </w:r>
      <w:r w:rsidR="00241D43" w:rsidRPr="00FA2CDC">
        <w:t>密码学意义上的安全随机数</w:t>
      </w:r>
      <w:r w:rsidR="00042B0F">
        <w:rPr>
          <w:rFonts w:hint="eastAsia"/>
        </w:rPr>
        <w:t>发生器</w:t>
      </w:r>
      <w:r w:rsidR="00241D43">
        <w:rPr>
          <w:rFonts w:hint="eastAsia"/>
        </w:rPr>
        <w:t>必须能够保证其产生的随机数很难被全部或部分预测</w:t>
      </w:r>
      <w:r w:rsidR="00FD2E75">
        <w:rPr>
          <w:rFonts w:hint="eastAsia"/>
        </w:rPr>
        <w:t>到，否则会带来很大的安全隐患，使其成为整个安全链中最薄弱的一环。</w:t>
      </w:r>
      <w:r w:rsidR="004C059B">
        <w:rPr>
          <w:rFonts w:hint="eastAsia"/>
        </w:rPr>
        <w:t>比如，</w:t>
      </w:r>
      <w:r w:rsidR="00FD2E75">
        <w:rPr>
          <w:rFonts w:hint="eastAsia"/>
        </w:rPr>
        <w:t>如果密钥的产生使用了不安全的随机数，攻击者</w:t>
      </w:r>
      <w:r w:rsidR="00A557DB">
        <w:rPr>
          <w:rFonts w:hint="eastAsia"/>
        </w:rPr>
        <w:t>可以</w:t>
      </w:r>
      <w:r w:rsidR="00FD2E75">
        <w:rPr>
          <w:rFonts w:hint="eastAsia"/>
        </w:rPr>
        <w:t>绕过算法本身直接去</w:t>
      </w:r>
      <w:r w:rsidR="004C059B">
        <w:rPr>
          <w:rFonts w:hint="eastAsia"/>
        </w:rPr>
        <w:t>猜解</w:t>
      </w:r>
      <w:r w:rsidR="00FD2E75">
        <w:rPr>
          <w:rFonts w:hint="eastAsia"/>
        </w:rPr>
        <w:t>密钥。</w:t>
      </w:r>
    </w:p>
    <w:p w:rsidR="00C61919" w:rsidRPr="00FA2CDC" w:rsidRDefault="00C61919" w:rsidP="00620F62">
      <w:pPr>
        <w:pStyle w:val="3"/>
        <w:ind w:left="210" w:right="210" w:hanging="68"/>
        <w:rPr>
          <w:b/>
        </w:rPr>
      </w:pPr>
      <w:bookmarkStart w:id="83" w:name="_规则：密码算法中使用到的随机数必须使用密码学意义上的安全随机数"/>
      <w:bookmarkStart w:id="84" w:name="_规则：密码算法中使用到的随机数必须是密码学意义上的安全随机数"/>
      <w:bookmarkStart w:id="85" w:name="_Toc378087909"/>
      <w:bookmarkStart w:id="86" w:name="_Toc415124959"/>
      <w:bookmarkStart w:id="87" w:name="_Toc443399121"/>
      <w:bookmarkEnd w:id="83"/>
      <w:bookmarkEnd w:id="84"/>
      <w:r w:rsidRPr="00FA2CDC">
        <w:t>规则</w:t>
      </w:r>
      <w:r w:rsidR="00233458">
        <w:rPr>
          <w:rFonts w:hint="eastAsia"/>
        </w:rPr>
        <w:t>：</w:t>
      </w:r>
      <w:r w:rsidR="00C15146" w:rsidRPr="00C15146">
        <w:rPr>
          <w:rFonts w:hint="eastAsia"/>
        </w:rPr>
        <w:t>密码算法中使用到</w:t>
      </w:r>
      <w:r w:rsidRPr="00FA2CDC">
        <w:t>的随机数必须</w:t>
      </w:r>
      <w:r w:rsidR="005116E7">
        <w:rPr>
          <w:rFonts w:hint="eastAsia"/>
        </w:rPr>
        <w:t>是</w:t>
      </w:r>
      <w:r w:rsidRPr="00FA2CDC">
        <w:t>密码学意义</w:t>
      </w:r>
      <w:r w:rsidR="000E3C66" w:rsidRPr="00FA2CDC">
        <w:t>上</w:t>
      </w:r>
      <w:r w:rsidRPr="00FA2CDC">
        <w:t>的安全随机数</w:t>
      </w:r>
      <w:bookmarkEnd w:id="85"/>
      <w:bookmarkEnd w:id="86"/>
      <w:bookmarkEnd w:id="87"/>
    </w:p>
    <w:p w:rsidR="00374DD4" w:rsidRDefault="00C61919" w:rsidP="00C61919">
      <w:pPr>
        <w:ind w:firstLineChars="0" w:firstLine="0"/>
      </w:pPr>
      <w:r w:rsidRPr="00FA2CDC">
        <w:rPr>
          <w:b/>
        </w:rPr>
        <w:t>说明：</w:t>
      </w:r>
      <w:r w:rsidR="005623C1" w:rsidRPr="00FA2CDC">
        <w:t>随机数用于生成</w:t>
      </w:r>
      <w:r w:rsidR="005623C1" w:rsidRPr="00FA2CDC">
        <w:t>IV</w:t>
      </w:r>
      <w:r w:rsidR="005623C1" w:rsidRPr="00FA2CDC">
        <w:t>、盐值、密钥等，都属于</w:t>
      </w:r>
      <w:r w:rsidR="00C15146">
        <w:rPr>
          <w:rFonts w:hint="eastAsia"/>
        </w:rPr>
        <w:t>密码算法</w:t>
      </w:r>
      <w:r w:rsidR="005623C1" w:rsidRPr="00FA2CDC">
        <w:t>用途。</w:t>
      </w:r>
      <w:r w:rsidR="00241D43">
        <w:rPr>
          <w:rFonts w:hint="eastAsia"/>
        </w:rPr>
        <w:t>不安全的随机数使得密钥、</w:t>
      </w:r>
      <w:r w:rsidR="00241D43">
        <w:rPr>
          <w:rFonts w:hint="eastAsia"/>
        </w:rPr>
        <w:t>IV</w:t>
      </w:r>
      <w:r w:rsidR="00241D43">
        <w:rPr>
          <w:rFonts w:hint="eastAsia"/>
        </w:rPr>
        <w:t>等可被全部或部分预测。</w:t>
      </w:r>
      <w:r w:rsidR="00515CA2" w:rsidRPr="00FA2CDC">
        <w:t>密码学意义上的安全随机数，</w:t>
      </w:r>
      <w:r w:rsidR="00374DD4">
        <w:rPr>
          <w:rFonts w:hint="eastAsia"/>
        </w:rPr>
        <w:t>要求</w:t>
      </w:r>
      <w:r w:rsidR="005116E7">
        <w:rPr>
          <w:rFonts w:hint="eastAsia"/>
        </w:rPr>
        <w:t>必须保证其不可预测性。</w:t>
      </w:r>
    </w:p>
    <w:p w:rsidR="009E0D67" w:rsidRDefault="00374DD4">
      <w:pPr>
        <w:ind w:firstLineChars="0" w:firstLine="420"/>
        <w:rPr>
          <w:b/>
        </w:rPr>
      </w:pPr>
      <w:r>
        <w:rPr>
          <w:rFonts w:hint="eastAsia"/>
          <w:b/>
        </w:rPr>
        <w:t>产品可以直接使用真随机数产生器产生的随机数。或者使用真随机数产生器产生的随机数做种子，输入密码学安全的伪随机数产生器产生</w:t>
      </w:r>
      <w:r w:rsidR="007B5B58">
        <w:rPr>
          <w:rFonts w:hint="eastAsia"/>
          <w:b/>
        </w:rPr>
        <w:t>密码学安全</w:t>
      </w:r>
      <w:r>
        <w:rPr>
          <w:rFonts w:hint="eastAsia"/>
          <w:b/>
        </w:rPr>
        <w:t>随机数。</w:t>
      </w:r>
    </w:p>
    <w:p w:rsidR="009E0D67" w:rsidRDefault="008B6F89">
      <w:pPr>
        <w:ind w:firstLineChars="0" w:firstLine="420"/>
      </w:pPr>
      <w:r w:rsidRPr="008B6F89">
        <w:rPr>
          <w:rFonts w:hint="eastAsia"/>
        </w:rPr>
        <w:t>按照</w:t>
      </w:r>
      <w:r w:rsidRPr="008B6F89">
        <w:t>BSI</w:t>
      </w:r>
      <w:r w:rsidR="000E57B3">
        <w:rPr>
          <w:rFonts w:hint="eastAsia"/>
        </w:rPr>
        <w:t>（德国信息安全办公室）</w:t>
      </w:r>
      <w:r w:rsidRPr="008B6F89">
        <w:rPr>
          <w:rFonts w:hint="eastAsia"/>
        </w:rPr>
        <w:t>分类标准，</w:t>
      </w:r>
      <w:r w:rsidR="00CE0843">
        <w:rPr>
          <w:rFonts w:hint="eastAsia"/>
        </w:rPr>
        <w:t>真随机数产生器分为物理真随机数产生器和非物理真随机数产生器。</w:t>
      </w:r>
      <w:r w:rsidR="00A26B1E">
        <w:rPr>
          <w:rFonts w:hint="eastAsia"/>
        </w:rPr>
        <w:t>物理真随机数产生器其随机性来源于真正的物理随机过程，如热噪声，散粒噪声</w:t>
      </w:r>
      <w:r w:rsidR="00DD5345">
        <w:rPr>
          <w:rFonts w:hint="eastAsia"/>
        </w:rPr>
        <w:t>，</w:t>
      </w:r>
      <w:r w:rsidR="00321929">
        <w:rPr>
          <w:rFonts w:hint="eastAsia"/>
        </w:rPr>
        <w:t>二极管击穿熵、自由运行的振荡器</w:t>
      </w:r>
      <w:r w:rsidR="00A26B1E">
        <w:rPr>
          <w:rFonts w:hint="eastAsia"/>
        </w:rPr>
        <w:t>等。</w:t>
      </w:r>
      <w:r w:rsidR="00CE0843">
        <w:rPr>
          <w:rFonts w:hint="eastAsia"/>
        </w:rPr>
        <w:t>各种商用</w:t>
      </w:r>
      <w:r w:rsidR="00A26B1E">
        <w:rPr>
          <w:rFonts w:hint="eastAsia"/>
        </w:rPr>
        <w:t>硬件随机数产生器都属于物理真随机数产生器。非物理真随机数产生器</w:t>
      </w:r>
      <w:r w:rsidR="00DD5345">
        <w:rPr>
          <w:rFonts w:hint="eastAsia"/>
        </w:rPr>
        <w:t>其随机性来源于</w:t>
      </w:r>
      <w:r w:rsidR="00321929">
        <w:rPr>
          <w:rFonts w:hint="eastAsia"/>
        </w:rPr>
        <w:t>系统外部的随机事件，如磁盘</w:t>
      </w:r>
      <w:r w:rsidR="00321929">
        <w:rPr>
          <w:rFonts w:hint="eastAsia"/>
        </w:rPr>
        <w:t>I/O</w:t>
      </w:r>
      <w:r w:rsidR="00321929">
        <w:rPr>
          <w:rFonts w:hint="eastAsia"/>
        </w:rPr>
        <w:t>、中断、键盘鼠标操作时间等。</w:t>
      </w:r>
    </w:p>
    <w:p w:rsidR="009E0D67" w:rsidRDefault="005B3E3A">
      <w:pPr>
        <w:ind w:firstLineChars="0" w:firstLine="420"/>
      </w:pPr>
      <w:r>
        <w:rPr>
          <w:rFonts w:hint="eastAsia"/>
        </w:rPr>
        <w:t>关于真随机数产生器，目前没有统一的实现标准，但是有一些评估和认证标准可以遵循。如</w:t>
      </w:r>
      <w:r>
        <w:rPr>
          <w:rFonts w:hint="eastAsia"/>
        </w:rPr>
        <w:t>BSI</w:t>
      </w:r>
      <w:r>
        <w:rPr>
          <w:rFonts w:hint="eastAsia"/>
        </w:rPr>
        <w:t>的</w:t>
      </w:r>
      <w:r>
        <w:rPr>
          <w:rFonts w:hint="eastAsia"/>
        </w:rPr>
        <w:t>AIS 31</w:t>
      </w:r>
      <w:r>
        <w:rPr>
          <w:rFonts w:hint="eastAsia"/>
        </w:rPr>
        <w:t>标准以及</w:t>
      </w:r>
      <w:r>
        <w:rPr>
          <w:rFonts w:hint="eastAsia"/>
        </w:rPr>
        <w:t>NIST SP 800-90B</w:t>
      </w:r>
      <w:r>
        <w:rPr>
          <w:rFonts w:hint="eastAsia"/>
        </w:rPr>
        <w:t>等</w:t>
      </w:r>
      <w:r w:rsidR="004272BA">
        <w:rPr>
          <w:rFonts w:hint="eastAsia"/>
        </w:rPr>
        <w:t>，其中</w:t>
      </w:r>
      <w:r w:rsidR="004272BA">
        <w:rPr>
          <w:rFonts w:hint="eastAsia"/>
        </w:rPr>
        <w:t>NIST SP 800-90B</w:t>
      </w:r>
      <w:r w:rsidR="004272BA">
        <w:rPr>
          <w:rFonts w:hint="eastAsia"/>
        </w:rPr>
        <w:t>的评估工具已经开源，需要自行设计硬件随机数产生器的产品可以使用该工具做熵评估</w:t>
      </w:r>
      <w:r>
        <w:rPr>
          <w:rFonts w:hint="eastAsia"/>
        </w:rPr>
        <w:t>。</w:t>
      </w:r>
    </w:p>
    <w:p w:rsidR="009E0D67" w:rsidRDefault="004272BA">
      <w:pPr>
        <w:ind w:firstLineChars="0" w:firstLine="420"/>
      </w:pPr>
      <w:r>
        <w:rPr>
          <w:rFonts w:hint="eastAsia"/>
        </w:rPr>
        <w:t>如果产品有过</w:t>
      </w:r>
      <w:r>
        <w:rPr>
          <w:rFonts w:hint="eastAsia"/>
        </w:rPr>
        <w:t>CC</w:t>
      </w:r>
      <w:r>
        <w:rPr>
          <w:rFonts w:hint="eastAsia"/>
        </w:rPr>
        <w:t>、</w:t>
      </w:r>
      <w:r>
        <w:rPr>
          <w:rFonts w:hint="eastAsia"/>
        </w:rPr>
        <w:t>NIST</w:t>
      </w:r>
      <w:r>
        <w:rPr>
          <w:rFonts w:hint="eastAsia"/>
        </w:rPr>
        <w:t>等认证的需求，</w:t>
      </w:r>
      <w:r w:rsidR="0024680D">
        <w:rPr>
          <w:rFonts w:hint="eastAsia"/>
        </w:rPr>
        <w:t>推荐</w:t>
      </w:r>
      <w:r w:rsidR="001C41CF">
        <w:rPr>
          <w:rFonts w:hint="eastAsia"/>
        </w:rPr>
        <w:t>选取已过认证的硬件随机数产生器以节省开发时间，否则如果自行设计硬件随机数产生器，需要满足目标认证机构的认证标准。</w:t>
      </w:r>
    </w:p>
    <w:p w:rsidR="009E0D67" w:rsidRDefault="00101C82">
      <w:pPr>
        <w:ind w:firstLineChars="0" w:firstLine="420"/>
      </w:pPr>
      <w:r>
        <w:rPr>
          <w:rFonts w:hint="eastAsia"/>
        </w:rPr>
        <w:t>已知的可供产品使用的密码学安全的非物理真随机数产生器有：</w:t>
      </w:r>
    </w:p>
    <w:p w:rsidR="009E0D67" w:rsidRDefault="00101C82">
      <w:pPr>
        <w:pStyle w:val="affe"/>
        <w:numPr>
          <w:ilvl w:val="0"/>
          <w:numId w:val="37"/>
        </w:numPr>
        <w:ind w:firstLineChars="0"/>
      </w:pPr>
      <w:r>
        <w:rPr>
          <w:rFonts w:hint="eastAsia"/>
        </w:rPr>
        <w:lastRenderedPageBreak/>
        <w:t>Linux</w:t>
      </w:r>
      <w:r>
        <w:rPr>
          <w:rFonts w:hint="eastAsia"/>
        </w:rPr>
        <w:t>操作系统的</w:t>
      </w:r>
      <w:r>
        <w:rPr>
          <w:rFonts w:hint="eastAsia"/>
        </w:rPr>
        <w:t>/dev/random</w:t>
      </w:r>
      <w:r>
        <w:rPr>
          <w:rFonts w:hint="eastAsia"/>
        </w:rPr>
        <w:t>设备</w:t>
      </w:r>
      <w:r w:rsidR="00673C52">
        <w:rPr>
          <w:rFonts w:hint="eastAsia"/>
        </w:rPr>
        <w:t>接口</w:t>
      </w:r>
    </w:p>
    <w:p w:rsidR="009E0D67" w:rsidRDefault="00101C82">
      <w:pPr>
        <w:pStyle w:val="affe"/>
        <w:numPr>
          <w:ilvl w:val="0"/>
          <w:numId w:val="37"/>
        </w:numPr>
        <w:ind w:firstLineChars="0"/>
      </w:pPr>
      <w:r>
        <w:rPr>
          <w:rFonts w:hint="eastAsia"/>
        </w:rPr>
        <w:t>Windows</w:t>
      </w:r>
      <w:r>
        <w:rPr>
          <w:rFonts w:hint="eastAsia"/>
        </w:rPr>
        <w:t>操作系统的</w:t>
      </w:r>
      <w:r>
        <w:rPr>
          <w:rFonts w:hint="eastAsia"/>
        </w:rPr>
        <w:t>CryptGenRandom</w:t>
      </w:r>
      <w:r>
        <w:rPr>
          <w:rFonts w:hint="eastAsia"/>
        </w:rPr>
        <w:t>接口</w:t>
      </w:r>
    </w:p>
    <w:p w:rsidR="009E0D67" w:rsidRDefault="00AA0ACC">
      <w:pPr>
        <w:ind w:firstLineChars="0" w:firstLine="420"/>
      </w:pPr>
      <w:r>
        <w:rPr>
          <w:rFonts w:hint="eastAsia"/>
        </w:rPr>
        <w:t>对</w:t>
      </w:r>
      <w:r>
        <w:rPr>
          <w:rFonts w:hint="eastAsia"/>
        </w:rPr>
        <w:t>Linux</w:t>
      </w:r>
      <w:r w:rsidR="00C82911">
        <w:rPr>
          <w:rFonts w:hint="eastAsia"/>
        </w:rPr>
        <w:t>操作系统下的</w:t>
      </w:r>
      <w:r>
        <w:rPr>
          <w:rFonts w:hint="eastAsia"/>
        </w:rPr>
        <w:t>/dev/random</w:t>
      </w:r>
      <w:r>
        <w:rPr>
          <w:rFonts w:hint="eastAsia"/>
        </w:rPr>
        <w:t>接口，在系统内核没有搜集到足够的外部随机事件时会阻塞，具体阻塞的时间不确定。因此，在某些产品中，直接使用</w:t>
      </w:r>
      <w:r>
        <w:rPr>
          <w:rFonts w:hint="eastAsia"/>
        </w:rPr>
        <w:t>/dev/random</w:t>
      </w:r>
      <w:r>
        <w:rPr>
          <w:rFonts w:hint="eastAsia"/>
        </w:rPr>
        <w:t>会有性能方面的问题，如果产品面临这样的问题，可以使用密码专家组提供的种子文件方法解决（见密码专家组第</w:t>
      </w:r>
      <w:r>
        <w:rPr>
          <w:rFonts w:hint="eastAsia"/>
        </w:rPr>
        <w:t>21</w:t>
      </w:r>
      <w:r>
        <w:rPr>
          <w:rFonts w:hint="eastAsia"/>
        </w:rPr>
        <w:t>次会议会议纪要），如果没有条件使用种子文件方法，可以使用安全能力中心提供的《</w:t>
      </w:r>
      <w:r w:rsidRPr="001C41CF">
        <w:rPr>
          <w:rFonts w:hint="eastAsia"/>
        </w:rPr>
        <w:t>熵源不足条件下安全随机数产生方案</w:t>
      </w:r>
      <w:r>
        <w:rPr>
          <w:rFonts w:hint="eastAsia"/>
        </w:rPr>
        <w:t>》来解决。</w:t>
      </w:r>
    </w:p>
    <w:p w:rsidR="009E0D67" w:rsidRDefault="00850350">
      <w:pPr>
        <w:ind w:firstLineChars="0" w:firstLine="420"/>
      </w:pPr>
      <w:r>
        <w:rPr>
          <w:rFonts w:hint="eastAsia"/>
        </w:rPr>
        <w:t>已知的可供产品使用的密码学安全的伪随机数产生器包括：</w:t>
      </w:r>
    </w:p>
    <w:p w:rsidR="00722FFE" w:rsidRDefault="007A0A3D">
      <w:pPr>
        <w:pStyle w:val="affe"/>
        <w:numPr>
          <w:ilvl w:val="0"/>
          <w:numId w:val="37"/>
        </w:numPr>
        <w:ind w:firstLineChars="0"/>
      </w:pPr>
      <w:r w:rsidRPr="00FA2CDC">
        <w:t>OpenSSL</w:t>
      </w:r>
      <w:r w:rsidRPr="00FA2CDC">
        <w:t>库的</w:t>
      </w:r>
      <w:r w:rsidRPr="00FA2CDC">
        <w:t>RAND_bytes</w:t>
      </w:r>
    </w:p>
    <w:p w:rsidR="00850350" w:rsidRDefault="00850350">
      <w:pPr>
        <w:pStyle w:val="affe"/>
        <w:numPr>
          <w:ilvl w:val="0"/>
          <w:numId w:val="37"/>
        </w:numPr>
        <w:ind w:firstLineChars="0"/>
      </w:pPr>
      <w:r>
        <w:rPr>
          <w:rFonts w:hint="eastAsia"/>
        </w:rPr>
        <w:t>OpenSSL FIPS</w:t>
      </w:r>
      <w:r>
        <w:rPr>
          <w:rFonts w:hint="eastAsia"/>
        </w:rPr>
        <w:t>模块中实现的各种</w:t>
      </w:r>
      <w:r>
        <w:rPr>
          <w:rFonts w:hint="eastAsia"/>
        </w:rPr>
        <w:t>DRBG</w:t>
      </w:r>
      <w:r>
        <w:rPr>
          <w:rFonts w:hint="eastAsia"/>
        </w:rPr>
        <w:t>（符合</w:t>
      </w:r>
      <w:r>
        <w:rPr>
          <w:rFonts w:hint="eastAsia"/>
        </w:rPr>
        <w:t>NIST SP 800-90A</w:t>
      </w:r>
      <w:r>
        <w:rPr>
          <w:rFonts w:hint="eastAsia"/>
        </w:rPr>
        <w:t>标准）</w:t>
      </w:r>
    </w:p>
    <w:p w:rsidR="00101C82" w:rsidRDefault="007A0A3D">
      <w:pPr>
        <w:pStyle w:val="affe"/>
        <w:numPr>
          <w:ilvl w:val="0"/>
          <w:numId w:val="37"/>
        </w:numPr>
        <w:ind w:firstLineChars="0"/>
      </w:pPr>
      <w:r w:rsidRPr="00FA2CDC">
        <w:t>中软</w:t>
      </w:r>
      <w:r w:rsidRPr="00FA2CDC">
        <w:t>iPSI</w:t>
      </w:r>
      <w:r w:rsidRPr="00FA2CDC">
        <w:t>组件的</w:t>
      </w:r>
      <w:r w:rsidRPr="00FA2CDC">
        <w:t>CRYPT_random</w:t>
      </w:r>
      <w:r>
        <w:rPr>
          <w:rFonts w:hint="eastAsia"/>
        </w:rPr>
        <w:t>( )</w:t>
      </w:r>
      <w:r w:rsidRPr="00FA2CDC">
        <w:t>；</w:t>
      </w:r>
      <w:r w:rsidR="005865FB">
        <w:rPr>
          <w:rFonts w:hint="eastAsia"/>
        </w:rPr>
        <w:t>（符合</w:t>
      </w:r>
      <w:r w:rsidR="005865FB">
        <w:rPr>
          <w:rFonts w:hint="eastAsia"/>
        </w:rPr>
        <w:t>X 9.31</w:t>
      </w:r>
      <w:r w:rsidR="005865FB">
        <w:rPr>
          <w:rFonts w:hint="eastAsia"/>
        </w:rPr>
        <w:t>标准）</w:t>
      </w:r>
    </w:p>
    <w:p w:rsidR="00505C41" w:rsidRDefault="00D00F62">
      <w:pPr>
        <w:pStyle w:val="affe"/>
        <w:numPr>
          <w:ilvl w:val="0"/>
          <w:numId w:val="37"/>
        </w:numPr>
        <w:ind w:firstLineChars="0"/>
      </w:pPr>
      <w:r>
        <w:rPr>
          <w:rFonts w:hint="eastAsia"/>
        </w:rPr>
        <w:t>中软</w:t>
      </w:r>
      <w:r>
        <w:rPr>
          <w:rFonts w:hint="eastAsia"/>
        </w:rPr>
        <w:t>VPP</w:t>
      </w:r>
      <w:r>
        <w:rPr>
          <w:rFonts w:hint="eastAsia"/>
        </w:rPr>
        <w:t>的</w:t>
      </w:r>
      <w:r w:rsidRPr="008E637D">
        <w:rPr>
          <w:rFonts w:hint="eastAsia"/>
        </w:rPr>
        <w:t>IPSI_CRYPT_rand_bytes</w:t>
      </w:r>
      <w:r>
        <w:rPr>
          <w:rFonts w:hint="eastAsia"/>
        </w:rPr>
        <w:t>（符合</w:t>
      </w:r>
      <w:r>
        <w:rPr>
          <w:rFonts w:hint="eastAsia"/>
        </w:rPr>
        <w:t>NIST SP 800-90A</w:t>
      </w:r>
      <w:r>
        <w:rPr>
          <w:rFonts w:hint="eastAsia"/>
        </w:rPr>
        <w:t>标准）</w:t>
      </w:r>
    </w:p>
    <w:p w:rsidR="00722FFE" w:rsidRDefault="007A0A3D" w:rsidP="00850350">
      <w:pPr>
        <w:pStyle w:val="affe"/>
        <w:numPr>
          <w:ilvl w:val="0"/>
          <w:numId w:val="37"/>
        </w:numPr>
        <w:ind w:firstLineChars="0"/>
      </w:pPr>
      <w:r w:rsidRPr="00FA2CDC">
        <w:t>JDK</w:t>
      </w:r>
      <w:r w:rsidRPr="00FA2CDC">
        <w:t>的</w:t>
      </w:r>
      <w:bookmarkStart w:id="88" w:name="OLE_LINK6"/>
      <w:r w:rsidRPr="00FA2CDC">
        <w:t>java.security.SecureRandom</w:t>
      </w:r>
      <w:bookmarkEnd w:id="88"/>
    </w:p>
    <w:p w:rsidR="009E0D67" w:rsidRDefault="00020DE5">
      <w:pPr>
        <w:ind w:firstLineChars="0" w:firstLine="420"/>
      </w:pPr>
      <w:r>
        <w:rPr>
          <w:rFonts w:hint="eastAsia"/>
        </w:rPr>
        <w:t>如果产品有过认证的需求，</w:t>
      </w:r>
      <w:r w:rsidR="008A0D0B">
        <w:rPr>
          <w:rFonts w:hint="eastAsia"/>
        </w:rPr>
        <w:t>推荐</w:t>
      </w:r>
      <w:r>
        <w:rPr>
          <w:rFonts w:hint="eastAsia"/>
        </w:rPr>
        <w:t>选择符合标准的伪随机数产生器</w:t>
      </w:r>
      <w:r w:rsidR="008A0D0B">
        <w:rPr>
          <w:rFonts w:hint="eastAsia"/>
        </w:rPr>
        <w:t>。</w:t>
      </w:r>
      <w:r w:rsidR="008E6860">
        <w:rPr>
          <w:rFonts w:hint="eastAsia"/>
        </w:rPr>
        <w:t>各种伪随机数产生器必须设置安全的种子，种子</w:t>
      </w:r>
      <w:r w:rsidR="000E1ED3">
        <w:rPr>
          <w:rFonts w:hint="eastAsia"/>
        </w:rPr>
        <w:t>（包括默认种子）</w:t>
      </w:r>
      <w:r w:rsidR="008E6860">
        <w:rPr>
          <w:rFonts w:hint="eastAsia"/>
        </w:rPr>
        <w:t>可以由真随机数产生器产生。没有条件使用真随机数产生器</w:t>
      </w:r>
      <w:r w:rsidR="00BF418C">
        <w:rPr>
          <w:rFonts w:hint="eastAsia"/>
        </w:rPr>
        <w:t>（包括物理、非物理真随机数产生器）</w:t>
      </w:r>
      <w:r w:rsidR="008E6860">
        <w:rPr>
          <w:rFonts w:hint="eastAsia"/>
        </w:rPr>
        <w:t>产生种子的产品，自行设计的用于产生种子的随机数产生器必须经过密码学专家组</w:t>
      </w:r>
      <w:r w:rsidR="006B0FB0">
        <w:rPr>
          <w:rFonts w:hint="eastAsia"/>
        </w:rPr>
        <w:t>评</w:t>
      </w:r>
      <w:r w:rsidR="008E6860">
        <w:rPr>
          <w:rFonts w:hint="eastAsia"/>
        </w:rPr>
        <w:t>审。</w:t>
      </w:r>
    </w:p>
    <w:p w:rsidR="009E0D67" w:rsidRDefault="00BB3619">
      <w:pPr>
        <w:ind w:firstLineChars="0" w:firstLine="0"/>
        <w:jc w:val="both"/>
        <w:rPr>
          <w:b/>
        </w:rPr>
      </w:pPr>
      <w:r w:rsidRPr="00FA2CDC">
        <w:rPr>
          <w:b/>
        </w:rPr>
        <w:t>注意：</w:t>
      </w:r>
    </w:p>
    <w:p w:rsidR="00A250FB" w:rsidRDefault="00C61919" w:rsidP="003F4880">
      <w:pPr>
        <w:pStyle w:val="affe"/>
        <w:numPr>
          <w:ilvl w:val="0"/>
          <w:numId w:val="53"/>
        </w:numPr>
        <w:ind w:firstLineChars="0"/>
      </w:pPr>
      <w:r w:rsidRPr="00FA2CDC">
        <w:t>C</w:t>
      </w:r>
      <w:r w:rsidRPr="00FA2CDC">
        <w:t>标准库函数</w:t>
      </w:r>
      <w:r w:rsidRPr="00FA2CDC">
        <w:t>random()</w:t>
      </w:r>
      <w:r w:rsidRPr="00FA2CDC">
        <w:t>、</w:t>
      </w:r>
      <w:r w:rsidRPr="00FA2CDC">
        <w:t>rand( )</w:t>
      </w:r>
      <w:r w:rsidRPr="00FA2CDC">
        <w:t>以及</w:t>
      </w:r>
      <w:r w:rsidRPr="00FA2CDC">
        <w:t>Java</w:t>
      </w:r>
      <w:r w:rsidRPr="00FA2CDC">
        <w:t>的</w:t>
      </w:r>
      <w:r w:rsidRPr="00FA2CDC">
        <w:t>java.util.Random</w:t>
      </w:r>
      <w:r w:rsidR="00BB3619" w:rsidRPr="00FA2CDC">
        <w:t>类，所产生的随机数都不属于安全随机数，</w:t>
      </w:r>
      <w:r w:rsidRPr="00FA2CDC">
        <w:t>禁止用于安全用途。</w:t>
      </w:r>
    </w:p>
    <w:p w:rsidR="009E0D67" w:rsidRDefault="00405632">
      <w:pPr>
        <w:pStyle w:val="affe"/>
        <w:numPr>
          <w:ilvl w:val="0"/>
          <w:numId w:val="53"/>
        </w:numPr>
        <w:ind w:firstLineChars="0"/>
        <w:jc w:val="both"/>
        <w:rPr>
          <w:rFonts w:ascii="宋体" w:hAnsi="宋体"/>
        </w:rPr>
      </w:pPr>
      <w:r>
        <w:rPr>
          <w:rFonts w:hint="eastAsia"/>
        </w:rPr>
        <w:t>按照</w:t>
      </w:r>
      <w:r w:rsidR="00C44AB5" w:rsidRPr="00C44AB5">
        <w:rPr>
          <w:rFonts w:hint="eastAsia"/>
        </w:rPr>
        <w:t>NIST SP 800-131A</w:t>
      </w:r>
      <w:r w:rsidR="00C44AB5" w:rsidRPr="00C44AB5">
        <w:rPr>
          <w:rFonts w:hint="eastAsia"/>
        </w:rPr>
        <w:t>标准规定</w:t>
      </w:r>
      <w:r>
        <w:rPr>
          <w:rFonts w:hint="eastAsia"/>
        </w:rPr>
        <w:t>，</w:t>
      </w:r>
      <w:r w:rsidR="00C44AB5" w:rsidRPr="00C44AB5">
        <w:rPr>
          <w:rFonts w:hint="eastAsia"/>
        </w:rPr>
        <w:t>原</w:t>
      </w:r>
      <w:r w:rsidR="00C44AB5" w:rsidRPr="00C44AB5">
        <w:rPr>
          <w:rFonts w:hint="eastAsia"/>
        </w:rPr>
        <w:t>FIPS 186-2, [X9.31]</w:t>
      </w:r>
      <w:r w:rsidR="00C44AB5" w:rsidRPr="00C44AB5">
        <w:rPr>
          <w:rFonts w:hint="eastAsia"/>
        </w:rPr>
        <w:t>和</w:t>
      </w:r>
      <w:r w:rsidR="00C44AB5" w:rsidRPr="00C44AB5">
        <w:rPr>
          <w:rFonts w:hint="eastAsia"/>
        </w:rPr>
        <w:t>ANS [X9.62]</w:t>
      </w:r>
      <w:r w:rsidR="00C44AB5" w:rsidRPr="00C44AB5">
        <w:rPr>
          <w:rFonts w:hint="eastAsia"/>
        </w:rPr>
        <w:t>等标准中规定的随机数生成算法</w:t>
      </w:r>
      <w:r w:rsidR="00C44AB5" w:rsidRPr="00C44AB5">
        <w:rPr>
          <w:rFonts w:hint="eastAsia"/>
        </w:rPr>
        <w:t>2015</w:t>
      </w:r>
      <w:r w:rsidR="00565383">
        <w:rPr>
          <w:rFonts w:hint="eastAsia"/>
        </w:rPr>
        <w:t>年</w:t>
      </w:r>
      <w:r w:rsidR="00565383">
        <w:rPr>
          <w:rFonts w:hint="eastAsia"/>
        </w:rPr>
        <w:t>12</w:t>
      </w:r>
      <w:r w:rsidR="00565383">
        <w:rPr>
          <w:rFonts w:hint="eastAsia"/>
        </w:rPr>
        <w:t>月</w:t>
      </w:r>
      <w:r w:rsidR="00C44AB5" w:rsidRPr="00C44AB5">
        <w:rPr>
          <w:rFonts w:hint="eastAsia"/>
        </w:rPr>
        <w:t>31</w:t>
      </w:r>
      <w:r w:rsidR="00CF07FD">
        <w:rPr>
          <w:rFonts w:hint="eastAsia"/>
        </w:rPr>
        <w:t>日</w:t>
      </w:r>
      <w:r w:rsidR="00C44AB5" w:rsidRPr="00C44AB5">
        <w:rPr>
          <w:rFonts w:hint="eastAsia"/>
        </w:rPr>
        <w:t>后</w:t>
      </w:r>
      <w:bookmarkStart w:id="89" w:name="OLE_LINK14"/>
      <w:r w:rsidR="0091375F">
        <w:rPr>
          <w:rFonts w:hint="eastAsia"/>
        </w:rPr>
        <w:t>不再被允许</w:t>
      </w:r>
      <w:r w:rsidR="00C44AB5" w:rsidRPr="00C44AB5">
        <w:rPr>
          <w:rFonts w:hint="eastAsia"/>
        </w:rPr>
        <w:t>使用</w:t>
      </w:r>
      <w:bookmarkEnd w:id="89"/>
      <w:r w:rsidR="00993EC9">
        <w:rPr>
          <w:rFonts w:hint="eastAsia"/>
        </w:rPr>
        <w:t>。</w:t>
      </w:r>
      <w:r w:rsidR="005E65AA">
        <w:rPr>
          <w:rFonts w:hint="eastAsia"/>
        </w:rPr>
        <w:t>因此，</w:t>
      </w:r>
      <w:r w:rsidR="003F4880">
        <w:rPr>
          <w:rFonts w:hint="eastAsia"/>
        </w:rPr>
        <w:t>对于有过</w:t>
      </w:r>
      <w:r w:rsidR="009F7EF7">
        <w:rPr>
          <w:rFonts w:hint="eastAsia"/>
        </w:rPr>
        <w:t>FIPS</w:t>
      </w:r>
      <w:r w:rsidR="003F4880">
        <w:rPr>
          <w:rFonts w:hint="eastAsia"/>
        </w:rPr>
        <w:t>认证需求的</w:t>
      </w:r>
      <w:r w:rsidR="00C21557">
        <w:rPr>
          <w:rFonts w:hint="eastAsia"/>
        </w:rPr>
        <w:t>产品</w:t>
      </w:r>
      <w:r w:rsidR="003F4880">
        <w:rPr>
          <w:rFonts w:hint="eastAsia"/>
        </w:rPr>
        <w:t>，</w:t>
      </w:r>
      <w:r w:rsidR="00C21557">
        <w:rPr>
          <w:rFonts w:hint="eastAsia"/>
        </w:rPr>
        <w:t>在</w:t>
      </w:r>
      <w:r w:rsidR="003F4880">
        <w:rPr>
          <w:rFonts w:hint="eastAsia"/>
        </w:rPr>
        <w:t>采用或</w:t>
      </w:r>
      <w:r w:rsidR="00C21557">
        <w:rPr>
          <w:rFonts w:hint="eastAsia"/>
        </w:rPr>
        <w:t>实现随机数</w:t>
      </w:r>
      <w:r w:rsidR="00D34985">
        <w:rPr>
          <w:rFonts w:hint="eastAsia"/>
        </w:rPr>
        <w:t>生成</w:t>
      </w:r>
      <w:r w:rsidR="00C21557">
        <w:rPr>
          <w:rFonts w:hint="eastAsia"/>
        </w:rPr>
        <w:t>算法时应</w:t>
      </w:r>
      <w:r w:rsidR="00655F35">
        <w:rPr>
          <w:rFonts w:hint="eastAsia"/>
        </w:rPr>
        <w:t>避免使用</w:t>
      </w:r>
      <w:r w:rsidR="00BA3541">
        <w:rPr>
          <w:rFonts w:hint="eastAsia"/>
        </w:rPr>
        <w:t>已经过期</w:t>
      </w:r>
      <w:r w:rsidR="00655F35">
        <w:rPr>
          <w:rFonts w:hint="eastAsia"/>
        </w:rPr>
        <w:t>的算法</w:t>
      </w:r>
      <w:r w:rsidR="00135604">
        <w:rPr>
          <w:rFonts w:hint="eastAsia"/>
        </w:rPr>
        <w:t>。</w:t>
      </w:r>
      <w:r w:rsidR="006E374D">
        <w:rPr>
          <w:rFonts w:hint="eastAsia"/>
        </w:rPr>
        <w:t>本规范</w:t>
      </w:r>
      <w:r w:rsidR="00090D60">
        <w:rPr>
          <w:rFonts w:hint="eastAsia"/>
        </w:rPr>
        <w:t>推荐使用修正后的</w:t>
      </w:r>
      <w:r w:rsidR="0091375F">
        <w:rPr>
          <w:rFonts w:hint="eastAsia"/>
        </w:rPr>
        <w:t xml:space="preserve">NIST </w:t>
      </w:r>
      <w:r w:rsidR="00090D60">
        <w:rPr>
          <w:rFonts w:hint="eastAsia"/>
        </w:rPr>
        <w:t>SP 800-90A</w:t>
      </w:r>
      <w:r w:rsidR="0091375F">
        <w:rPr>
          <w:rFonts w:hint="eastAsia"/>
        </w:rPr>
        <w:t>标准</w:t>
      </w:r>
      <w:r w:rsidR="00090D60">
        <w:rPr>
          <w:rFonts w:hint="eastAsia"/>
        </w:rPr>
        <w:t>中的</w:t>
      </w:r>
      <w:r w:rsidR="00090D60">
        <w:rPr>
          <w:rFonts w:hint="eastAsia"/>
        </w:rPr>
        <w:t>HASH_DRBG</w:t>
      </w:r>
      <w:r w:rsidR="00090D60">
        <w:rPr>
          <w:rFonts w:hint="eastAsia"/>
        </w:rPr>
        <w:t>、</w:t>
      </w:r>
      <w:r w:rsidR="00090D60">
        <w:rPr>
          <w:rFonts w:hint="eastAsia"/>
        </w:rPr>
        <w:t>HMAC_DRBG</w:t>
      </w:r>
      <w:r w:rsidR="00090D60">
        <w:rPr>
          <w:rFonts w:hint="eastAsia"/>
        </w:rPr>
        <w:t>、</w:t>
      </w:r>
      <w:r w:rsidR="00090D60">
        <w:rPr>
          <w:rFonts w:hint="eastAsia"/>
        </w:rPr>
        <w:t>CTR_DRBG</w:t>
      </w:r>
      <w:r w:rsidR="00C87409">
        <w:rPr>
          <w:rFonts w:hint="eastAsia"/>
        </w:rPr>
        <w:t>三种</w:t>
      </w:r>
      <w:r w:rsidR="00090D60">
        <w:rPr>
          <w:rFonts w:hint="eastAsia"/>
        </w:rPr>
        <w:t>随机数生成</w:t>
      </w:r>
      <w:r w:rsidR="00DF2C05">
        <w:rPr>
          <w:rFonts w:hint="eastAsia"/>
        </w:rPr>
        <w:t>器，</w:t>
      </w:r>
      <w:r w:rsidR="00DF2C05" w:rsidRPr="00DF2C05">
        <w:rPr>
          <w:rFonts w:hint="eastAsia"/>
        </w:rPr>
        <w:t>禁用</w:t>
      </w:r>
      <w:r w:rsidR="00DF2C05" w:rsidRPr="00DF2C05">
        <w:rPr>
          <w:rFonts w:hint="eastAsia"/>
        </w:rPr>
        <w:t>NIST SP 800-90A</w:t>
      </w:r>
      <w:r w:rsidR="00DF2C05" w:rsidRPr="00DF2C05">
        <w:rPr>
          <w:rFonts w:hint="eastAsia"/>
        </w:rPr>
        <w:t>中的</w:t>
      </w:r>
      <w:bookmarkStart w:id="90" w:name="OLE_LINK11"/>
      <w:r w:rsidR="00DF2C05" w:rsidRPr="00DF2C05">
        <w:rPr>
          <w:rFonts w:hint="eastAsia"/>
        </w:rPr>
        <w:t>DualEC-DRBG</w:t>
      </w:r>
      <w:bookmarkEnd w:id="90"/>
      <w:r w:rsidR="00DF2C05">
        <w:rPr>
          <w:rFonts w:hint="eastAsia"/>
        </w:rPr>
        <w:t>生成器</w:t>
      </w:r>
      <w:r w:rsidR="00090D60">
        <w:rPr>
          <w:rFonts w:hint="eastAsia"/>
        </w:rPr>
        <w:t>。</w:t>
      </w:r>
    </w:p>
    <w:p w:rsidR="00697BA4" w:rsidRPr="005E0E8A" w:rsidRDefault="00932A94" w:rsidP="00260419">
      <w:pPr>
        <w:pStyle w:val="affe"/>
        <w:numPr>
          <w:ilvl w:val="0"/>
          <w:numId w:val="53"/>
        </w:numPr>
        <w:ind w:firstLineChars="0"/>
        <w:jc w:val="both"/>
        <w:rPr>
          <w:rFonts w:ascii="Times" w:hAnsi="Times"/>
        </w:rPr>
      </w:pPr>
      <w:r w:rsidRPr="005E0E8A">
        <w:rPr>
          <w:rFonts w:ascii="Times" w:hAnsi="Times"/>
        </w:rPr>
        <w:t>随机数</w:t>
      </w:r>
      <w:r w:rsidR="00850A25" w:rsidRPr="005E0E8A">
        <w:rPr>
          <w:rFonts w:ascii="Times" w:hAnsi="Times"/>
        </w:rPr>
        <w:t>序列的随机性可以通过随机数检测工具检测，</w:t>
      </w:r>
      <w:r w:rsidR="00850A25" w:rsidRPr="005E0E8A">
        <w:rPr>
          <w:rFonts w:ascii="Times" w:hAnsi="Times"/>
        </w:rPr>
        <w:t>NIST</w:t>
      </w:r>
      <w:r w:rsidR="00850A25" w:rsidRPr="005E0E8A">
        <w:rPr>
          <w:rFonts w:ascii="Times" w:hAnsi="Times"/>
        </w:rPr>
        <w:t>提供了随机数检测工具并且在</w:t>
      </w:r>
      <w:r w:rsidR="00850A25" w:rsidRPr="005E0E8A">
        <w:rPr>
          <w:rFonts w:ascii="Times" w:hAnsi="Times"/>
        </w:rPr>
        <w:t>NIST SP800-22</w:t>
      </w:r>
      <w:r w:rsidR="00850A25" w:rsidRPr="005E0E8A">
        <w:rPr>
          <w:rFonts w:ascii="Times" w:hAnsi="Times"/>
        </w:rPr>
        <w:t>中</w:t>
      </w:r>
      <w:r w:rsidR="005E0E8A">
        <w:rPr>
          <w:rFonts w:ascii="Times" w:hAnsi="Times" w:hint="eastAsia"/>
        </w:rPr>
        <w:t>详细说明</w:t>
      </w:r>
      <w:r w:rsidR="00850A25" w:rsidRPr="005E0E8A">
        <w:rPr>
          <w:rFonts w:ascii="Times" w:hAnsi="Times"/>
        </w:rPr>
        <w:t>了该工具的使用方法和</w:t>
      </w:r>
      <w:r w:rsidR="005E0E8A">
        <w:rPr>
          <w:rFonts w:ascii="Times" w:hAnsi="Times" w:hint="eastAsia"/>
        </w:rPr>
        <w:t>检测</w:t>
      </w:r>
      <w:r w:rsidR="00850A25" w:rsidRPr="005E0E8A">
        <w:rPr>
          <w:rFonts w:ascii="Times" w:hAnsi="Times"/>
        </w:rPr>
        <w:t>报告</w:t>
      </w:r>
      <w:r w:rsidR="005E0E8A">
        <w:rPr>
          <w:rFonts w:ascii="Times" w:hAnsi="Times" w:hint="eastAsia"/>
        </w:rPr>
        <w:t>的</w:t>
      </w:r>
      <w:r w:rsidR="00850A25" w:rsidRPr="005E0E8A">
        <w:rPr>
          <w:rFonts w:ascii="Times" w:hAnsi="Times"/>
        </w:rPr>
        <w:t>解读方法。</w:t>
      </w:r>
      <w:r w:rsidR="005E0E8A" w:rsidRPr="005E0E8A">
        <w:rPr>
          <w:rFonts w:ascii="Times" w:hAnsi="Times"/>
        </w:rPr>
        <w:t>检测工具网址：</w:t>
      </w:r>
    </w:p>
    <w:p w:rsidR="0019546E" w:rsidRDefault="0051697C" w:rsidP="0019546E">
      <w:pPr>
        <w:pStyle w:val="affe"/>
        <w:ind w:left="360" w:firstLineChars="0" w:firstLine="0"/>
        <w:jc w:val="both"/>
      </w:pPr>
      <w:hyperlink r:id="rId25" w:history="1">
        <w:r w:rsidR="005E0E8A" w:rsidRPr="005E0E8A">
          <w:rPr>
            <w:rStyle w:val="aff2"/>
            <w:rFonts w:ascii="Times New Roman" w:hAnsi="Times New Roman" w:cs="Times New Roman"/>
            <w:kern w:val="0"/>
            <w:sz w:val="21"/>
            <w:szCs w:val="21"/>
            <w:lang w:eastAsia="zh-CN"/>
          </w:rPr>
          <w:t>http://csrc.nist.gov/groups/ST/toolkit/rng/documents/sts-2.1.2.zip</w:t>
        </w:r>
      </w:hyperlink>
    </w:p>
    <w:p w:rsidR="009E0D67" w:rsidRDefault="0019546E">
      <w:pPr>
        <w:ind w:firstLineChars="0" w:firstLine="0"/>
        <w:jc w:val="both"/>
      </w:pPr>
      <w:r>
        <w:rPr>
          <w:rFonts w:hint="eastAsia"/>
        </w:rPr>
        <w:lastRenderedPageBreak/>
        <w:tab/>
      </w:r>
      <w:r>
        <w:rPr>
          <w:rFonts w:hint="eastAsia"/>
        </w:rPr>
        <w:t>《</w:t>
      </w:r>
      <w:r w:rsidRPr="001C41CF">
        <w:rPr>
          <w:rFonts w:hint="eastAsia"/>
        </w:rPr>
        <w:t>熵源不足条件下安全随机数产生方案</w:t>
      </w:r>
      <w:r>
        <w:rPr>
          <w:rFonts w:hint="eastAsia"/>
        </w:rPr>
        <w:t>》</w:t>
      </w:r>
      <w:r w:rsidR="00EB1AAB">
        <w:rPr>
          <w:rFonts w:hint="eastAsia"/>
        </w:rPr>
        <w:t>及其相关附件</w:t>
      </w:r>
      <w:r>
        <w:rPr>
          <w:rFonts w:hint="eastAsia"/>
        </w:rPr>
        <w:t>，请参考：</w:t>
      </w:r>
    </w:p>
    <w:p w:rsidR="009E0D67" w:rsidRDefault="0019546E">
      <w:pPr>
        <w:ind w:firstLineChars="0" w:firstLine="0"/>
        <w:jc w:val="both"/>
      </w:pPr>
      <w:r>
        <w:rPr>
          <w:rFonts w:hint="eastAsia"/>
        </w:rPr>
        <w:tab/>
      </w:r>
      <w:bookmarkStart w:id="91" w:name="_MON_1513517588"/>
      <w:bookmarkEnd w:id="91"/>
      <w:r w:rsidR="00847D2A">
        <w:object w:dxaOrig="1534" w:dyaOrig="963">
          <v:shape id="_x0000_i1027" type="#_x0000_t75" style="width:76.6pt;height:48.4pt" o:ole="">
            <v:imagedata r:id="rId26" o:title=""/>
          </v:shape>
          <o:OLEObject Type="Embed" ProgID="Word.Document.12" ShapeID="_x0000_i1027" DrawAspect="Icon" ObjectID="_1517142523" r:id="rId27">
            <o:FieldCodes>\s</o:FieldCodes>
          </o:OLEObject>
        </w:object>
      </w:r>
      <w:r w:rsidR="00847D2A">
        <w:rPr>
          <w:rFonts w:hint="eastAsia"/>
        </w:rPr>
        <w:t>、</w:t>
      </w:r>
      <w:bookmarkStart w:id="92" w:name="_MON_1513517807"/>
      <w:bookmarkEnd w:id="92"/>
      <w:r w:rsidR="00847D2A">
        <w:object w:dxaOrig="1534" w:dyaOrig="963">
          <v:shape id="_x0000_i1028" type="#_x0000_t75" style="width:76.6pt;height:48.4pt" o:ole="">
            <v:imagedata r:id="rId28" o:title=""/>
          </v:shape>
          <o:OLEObject Type="Embed" ProgID="Word.Document.12" ShapeID="_x0000_i1028" DrawAspect="Icon" ObjectID="_1517142524" r:id="rId29">
            <o:FieldCodes>\s</o:FieldCodes>
          </o:OLEObject>
        </w:object>
      </w:r>
      <w:r w:rsidR="00847D2A">
        <w:rPr>
          <w:rFonts w:hint="eastAsia"/>
        </w:rPr>
        <w:t>、</w:t>
      </w:r>
      <w:bookmarkStart w:id="93" w:name="_MON_1517122229"/>
      <w:bookmarkEnd w:id="93"/>
      <w:r w:rsidR="004D0908">
        <w:object w:dxaOrig="1534" w:dyaOrig="963">
          <v:shape id="_x0000_i1029" type="#_x0000_t75" style="width:76.6pt;height:48.4pt" o:ole="">
            <v:imagedata r:id="rId30" o:title=""/>
          </v:shape>
          <o:OLEObject Type="Embed" ProgID="Word.Document.12" ShapeID="_x0000_i1029" DrawAspect="Icon" ObjectID="_1517142525" r:id="rId31">
            <o:FieldCodes>\s</o:FieldCodes>
          </o:OLEObject>
        </w:object>
      </w:r>
    </w:p>
    <w:p w:rsidR="00320583" w:rsidRPr="002E2B4D" w:rsidRDefault="00320583" w:rsidP="00EB6995">
      <w:pPr>
        <w:pStyle w:val="2"/>
        <w:rPr>
          <w:rFonts w:ascii="Times New Roman" w:hAnsi="Times New Roman"/>
          <w:sz w:val="28"/>
        </w:rPr>
      </w:pPr>
      <w:bookmarkStart w:id="94" w:name="_Toc378087910"/>
      <w:bookmarkStart w:id="95" w:name="_Toc415124960"/>
      <w:bookmarkStart w:id="96" w:name="_Toc443399122"/>
      <w:r w:rsidRPr="002E2B4D">
        <w:rPr>
          <w:rFonts w:ascii="Times New Roman" w:hAnsi="Times New Roman"/>
          <w:sz w:val="28"/>
        </w:rPr>
        <w:t>对称密码算法</w:t>
      </w:r>
      <w:bookmarkEnd w:id="94"/>
      <w:bookmarkEnd w:id="95"/>
      <w:bookmarkEnd w:id="96"/>
    </w:p>
    <w:p w:rsidR="001A5E38" w:rsidRDefault="001A5E38" w:rsidP="001A5E38">
      <w:pPr>
        <w:ind w:firstLine="420"/>
      </w:pPr>
      <w:r>
        <w:rPr>
          <w:rFonts w:hint="eastAsia"/>
        </w:rPr>
        <w:t>对称密码算法使用</w:t>
      </w:r>
      <w:r w:rsidR="001F2792">
        <w:rPr>
          <w:rFonts w:hint="eastAsia"/>
        </w:rPr>
        <w:t>相同的</w:t>
      </w:r>
      <w:r>
        <w:rPr>
          <w:rFonts w:hint="eastAsia"/>
        </w:rPr>
        <w:t>密钥</w:t>
      </w:r>
      <w:r w:rsidR="00946CF4">
        <w:rPr>
          <w:rFonts w:hint="eastAsia"/>
        </w:rPr>
        <w:t>来</w:t>
      </w:r>
      <w:r w:rsidR="00D93A13">
        <w:rPr>
          <w:rFonts w:hint="eastAsia"/>
        </w:rPr>
        <w:t>加密和解密</w:t>
      </w:r>
      <w:r w:rsidR="001F2792">
        <w:rPr>
          <w:rFonts w:hint="eastAsia"/>
        </w:rPr>
        <w:t>数据</w:t>
      </w:r>
      <w:r w:rsidR="00D93A13">
        <w:rPr>
          <w:rFonts w:hint="eastAsia"/>
        </w:rPr>
        <w:t>。</w:t>
      </w:r>
      <w:r w:rsidR="00946CF4">
        <w:rPr>
          <w:rFonts w:hint="eastAsia"/>
        </w:rPr>
        <w:t>对称算法通过加密来提供机密性</w:t>
      </w:r>
      <w:r w:rsidR="001F2792">
        <w:rPr>
          <w:rFonts w:hint="eastAsia"/>
        </w:rPr>
        <w:t>保护</w:t>
      </w:r>
      <w:r w:rsidR="00946CF4">
        <w:rPr>
          <w:rFonts w:hint="eastAsia"/>
        </w:rPr>
        <w:t>，通过认证来提供真实性或完整性</w:t>
      </w:r>
      <w:r w:rsidR="001F2792">
        <w:rPr>
          <w:rFonts w:hint="eastAsia"/>
        </w:rPr>
        <w:t>保护</w:t>
      </w:r>
      <w:r w:rsidR="00C261E6">
        <w:rPr>
          <w:rFonts w:hint="eastAsia"/>
        </w:rPr>
        <w:t>，它包括分组密码算法和流密码算法</w:t>
      </w:r>
      <w:r w:rsidR="00946CF4">
        <w:rPr>
          <w:rFonts w:hint="eastAsia"/>
        </w:rPr>
        <w:t>。</w:t>
      </w:r>
      <w:r w:rsidR="00D93A13">
        <w:rPr>
          <w:rFonts w:hint="eastAsia"/>
        </w:rPr>
        <w:t>使用</w:t>
      </w:r>
      <w:r w:rsidR="00C261E6">
        <w:rPr>
          <w:rFonts w:hint="eastAsia"/>
        </w:rPr>
        <w:t>分组密码算法时要注意</w:t>
      </w:r>
      <w:r w:rsidR="00D93A13">
        <w:rPr>
          <w:rFonts w:hint="eastAsia"/>
        </w:rPr>
        <w:t>工作模式的选取以及</w:t>
      </w:r>
      <w:r w:rsidR="00D93A13">
        <w:rPr>
          <w:rFonts w:hint="eastAsia"/>
        </w:rPr>
        <w:t>IV</w:t>
      </w:r>
      <w:r w:rsidR="00D93A13">
        <w:rPr>
          <w:rFonts w:hint="eastAsia"/>
        </w:rPr>
        <w:t>的使用</w:t>
      </w:r>
      <w:r w:rsidR="0047422C">
        <w:rPr>
          <w:rFonts w:hint="eastAsia"/>
        </w:rPr>
        <w:t>，使用流密码算法时也</w:t>
      </w:r>
      <w:r w:rsidR="00C261E6">
        <w:rPr>
          <w:rFonts w:hint="eastAsia"/>
        </w:rPr>
        <w:t>要保证每次加密使用不同的</w:t>
      </w:r>
      <w:r w:rsidR="00C261E6">
        <w:rPr>
          <w:rFonts w:hint="eastAsia"/>
        </w:rPr>
        <w:t>IV</w:t>
      </w:r>
      <w:r w:rsidR="00946CF4">
        <w:rPr>
          <w:rFonts w:hint="eastAsia"/>
        </w:rPr>
        <w:t>。</w:t>
      </w:r>
      <w:r w:rsidR="0047422C">
        <w:rPr>
          <w:rFonts w:hint="eastAsia"/>
        </w:rPr>
        <w:t>算法的使用不当很有可能给系统带来安全隐患。</w:t>
      </w:r>
    </w:p>
    <w:p w:rsidR="00F81CCD" w:rsidRPr="00FA2CDC" w:rsidRDefault="00986D7F" w:rsidP="00072360">
      <w:pPr>
        <w:pStyle w:val="3"/>
        <w:ind w:left="851" w:right="210" w:hanging="851"/>
      </w:pPr>
      <w:bookmarkStart w:id="97" w:name="_Toc378087911"/>
      <w:bookmarkStart w:id="98" w:name="_Toc415124961"/>
      <w:bookmarkStart w:id="99" w:name="_Toc443399123"/>
      <w:r w:rsidRPr="00FA2CDC">
        <w:t>规则</w:t>
      </w:r>
      <w:r w:rsidR="00233458">
        <w:rPr>
          <w:rFonts w:hint="eastAsia"/>
        </w:rPr>
        <w:t>：</w:t>
      </w:r>
      <w:r w:rsidR="00A8123E" w:rsidRPr="00FA2CDC">
        <w:t>使用分组密码算法时，应优先选择</w:t>
      </w:r>
      <w:r w:rsidR="001A5618">
        <w:rPr>
          <w:rFonts w:hint="eastAsia"/>
        </w:rPr>
        <w:t>GCM</w:t>
      </w:r>
      <w:r w:rsidR="00B56355">
        <w:rPr>
          <w:rFonts w:hint="eastAsia"/>
        </w:rPr>
        <w:t>或</w:t>
      </w:r>
      <w:r w:rsidR="001A5618">
        <w:rPr>
          <w:rFonts w:hint="eastAsia"/>
        </w:rPr>
        <w:t>CBC</w:t>
      </w:r>
      <w:r w:rsidR="00A8123E" w:rsidRPr="00FA2CDC">
        <w:t>模式</w:t>
      </w:r>
      <w:bookmarkEnd w:id="97"/>
      <w:bookmarkEnd w:id="98"/>
      <w:bookmarkEnd w:id="99"/>
    </w:p>
    <w:p w:rsidR="003558E3" w:rsidRPr="00AA0ACC" w:rsidRDefault="00F81CCD" w:rsidP="003558E3">
      <w:pPr>
        <w:ind w:firstLineChars="0" w:firstLine="0"/>
        <w:rPr>
          <w:color w:val="000000" w:themeColor="text1"/>
        </w:rPr>
      </w:pPr>
      <w:r w:rsidRPr="00FA2CDC">
        <w:rPr>
          <w:b/>
        </w:rPr>
        <w:t>说明：</w:t>
      </w:r>
      <w:r w:rsidR="003558E3" w:rsidRPr="00FA2CDC">
        <w:t>分组密码算法有多种工作模式，不同工作模式有特定的适用场景。</w:t>
      </w:r>
      <w:r w:rsidR="001A0A80">
        <w:rPr>
          <w:rFonts w:hint="eastAsia"/>
          <w:b/>
        </w:rPr>
        <w:t>GCM</w:t>
      </w:r>
      <w:r w:rsidR="001A0A80">
        <w:rPr>
          <w:rFonts w:hint="eastAsia"/>
          <w:b/>
        </w:rPr>
        <w:t>模式是目前</w:t>
      </w:r>
      <w:r w:rsidR="00C814BE">
        <w:rPr>
          <w:rFonts w:hint="eastAsia"/>
          <w:b/>
        </w:rPr>
        <w:t>业界推荐使用的</w:t>
      </w:r>
      <w:r w:rsidR="001A0A80">
        <w:rPr>
          <w:rFonts w:hint="eastAsia"/>
          <w:b/>
        </w:rPr>
        <w:t>对称加密算法工作模式，</w:t>
      </w:r>
      <w:r w:rsidR="003558E3" w:rsidRPr="00F52AA0">
        <w:rPr>
          <w:b/>
        </w:rPr>
        <w:t>CBC</w:t>
      </w:r>
      <w:r w:rsidR="003558E3" w:rsidRPr="00F52AA0">
        <w:rPr>
          <w:b/>
        </w:rPr>
        <w:t>模式是适用性最好、使用最广泛的工作模式，</w:t>
      </w:r>
      <w:r w:rsidR="0090194E">
        <w:rPr>
          <w:rFonts w:hint="eastAsia"/>
          <w:b/>
        </w:rPr>
        <w:t>产品应该根据具体应用场景优先使用</w:t>
      </w:r>
      <w:r w:rsidR="00B56355">
        <w:rPr>
          <w:rFonts w:hint="eastAsia"/>
          <w:b/>
        </w:rPr>
        <w:t>这两种加密模式</w:t>
      </w:r>
      <w:r w:rsidR="003558E3" w:rsidRPr="00F52AA0">
        <w:rPr>
          <w:b/>
          <w:color w:val="000000" w:themeColor="text1"/>
        </w:rPr>
        <w:t>。</w:t>
      </w:r>
    </w:p>
    <w:p w:rsidR="000F0081" w:rsidRPr="000F0081" w:rsidRDefault="00D12568" w:rsidP="00AB0B4F">
      <w:pPr>
        <w:ind w:firstLine="420"/>
        <w:rPr>
          <w:color w:val="000000" w:themeColor="text1"/>
        </w:rPr>
      </w:pPr>
      <w:r w:rsidRPr="00FA2CDC">
        <w:rPr>
          <w:color w:val="000000" w:themeColor="text1"/>
        </w:rPr>
        <w:t>ECB</w:t>
      </w:r>
      <w:r w:rsidRPr="00FA2CDC">
        <w:rPr>
          <w:color w:val="000000" w:themeColor="text1"/>
        </w:rPr>
        <w:t>模式</w:t>
      </w:r>
      <w:r w:rsidRPr="008A700C">
        <w:rPr>
          <w:color w:val="000000" w:themeColor="text1"/>
        </w:rPr>
        <w:t>对于同样的明文块会生成相同的密文块，不能提供严格的数据保密性，不能抵抗替换攻击</w:t>
      </w:r>
      <w:r w:rsidRPr="008A700C">
        <w:rPr>
          <w:rFonts w:hint="eastAsia"/>
          <w:color w:val="000000" w:themeColor="text1"/>
        </w:rPr>
        <w:t>，</w:t>
      </w:r>
      <w:r w:rsidRPr="008A700C">
        <w:rPr>
          <w:color w:val="000000" w:themeColor="text1"/>
        </w:rPr>
        <w:t>攻击者可以调换加密块的顺序而不被发现</w:t>
      </w:r>
      <w:r w:rsidRPr="008A700C">
        <w:rPr>
          <w:rFonts w:hint="eastAsia"/>
          <w:color w:val="000000" w:themeColor="text1"/>
        </w:rPr>
        <w:t>。</w:t>
      </w:r>
      <w:r w:rsidR="002A25F8" w:rsidRPr="008A700C">
        <w:rPr>
          <w:rFonts w:hint="eastAsia"/>
          <w:color w:val="000000" w:themeColor="text1"/>
        </w:rPr>
        <w:t>因此，</w:t>
      </w:r>
      <w:r w:rsidR="006B5E9F" w:rsidRPr="008A700C">
        <w:rPr>
          <w:rFonts w:hint="eastAsia"/>
          <w:color w:val="000000" w:themeColor="text1"/>
        </w:rPr>
        <w:t>如果没有</w:t>
      </w:r>
      <w:r w:rsidR="00477B89" w:rsidRPr="008A700C">
        <w:rPr>
          <w:rFonts w:hint="eastAsia"/>
          <w:color w:val="000000" w:themeColor="text1"/>
        </w:rPr>
        <w:t>通</w:t>
      </w:r>
      <w:r w:rsidR="006B5E9F" w:rsidRPr="008A700C">
        <w:rPr>
          <w:rFonts w:hint="eastAsia"/>
          <w:color w:val="000000" w:themeColor="text1"/>
        </w:rPr>
        <w:t>过公司安全工程技术委员会密码学专家组的评审</w:t>
      </w:r>
      <w:r w:rsidR="00B04C5F" w:rsidRPr="008A700C">
        <w:rPr>
          <w:rFonts w:hint="eastAsia"/>
          <w:color w:val="000000" w:themeColor="text1"/>
        </w:rPr>
        <w:t>，</w:t>
      </w:r>
      <w:r w:rsidR="00AB0B4F" w:rsidRPr="008A700C">
        <w:rPr>
          <w:rFonts w:hint="eastAsia"/>
          <w:color w:val="000000" w:themeColor="text1"/>
        </w:rPr>
        <w:t>应禁止</w:t>
      </w:r>
      <w:r>
        <w:rPr>
          <w:rFonts w:hint="eastAsia"/>
          <w:color w:val="000000" w:themeColor="text1"/>
        </w:rPr>
        <w:t>ECB</w:t>
      </w:r>
      <w:r>
        <w:rPr>
          <w:rFonts w:hint="eastAsia"/>
          <w:color w:val="000000" w:themeColor="text1"/>
        </w:rPr>
        <w:t>模式</w:t>
      </w:r>
      <w:r w:rsidR="00463611">
        <w:rPr>
          <w:rFonts w:hint="eastAsia"/>
          <w:color w:val="000000" w:themeColor="text1"/>
        </w:rPr>
        <w:t>直接用于加密目的</w:t>
      </w:r>
      <w:r w:rsidR="00AB0B4F" w:rsidRPr="008A700C">
        <w:rPr>
          <w:rFonts w:hint="eastAsia"/>
          <w:color w:val="000000" w:themeColor="text1"/>
        </w:rPr>
        <w:t>。</w:t>
      </w:r>
    </w:p>
    <w:p w:rsidR="0067203B" w:rsidRDefault="00B302C9" w:rsidP="003558E3">
      <w:pPr>
        <w:ind w:firstLineChars="0" w:firstLine="0"/>
      </w:pPr>
      <w:r w:rsidRPr="00FA2CDC">
        <w:rPr>
          <w:color w:val="000000" w:themeColor="text1"/>
        </w:rPr>
        <w:tab/>
      </w:r>
      <w:r w:rsidR="003558E3" w:rsidRPr="00FA2CDC">
        <w:rPr>
          <w:color w:val="000000" w:themeColor="text1"/>
        </w:rPr>
        <w:t>对于有</w:t>
      </w:r>
      <w:r w:rsidR="003558E3" w:rsidRPr="00FA2CDC">
        <w:t>并行处理、加密认证等明确的特殊需求的，可以选择具备对应特性的工作模式。</w:t>
      </w:r>
      <w:r w:rsidR="0067203B">
        <w:rPr>
          <w:rFonts w:hint="eastAsia"/>
        </w:rPr>
        <w:t>如</w:t>
      </w:r>
      <w:r w:rsidR="00692CD6">
        <w:rPr>
          <w:rFonts w:hint="eastAsia"/>
        </w:rPr>
        <w:t>下</w:t>
      </w:r>
      <w:r w:rsidR="0067203B">
        <w:rPr>
          <w:rFonts w:hint="eastAsia"/>
        </w:rPr>
        <w:t>：</w:t>
      </w:r>
    </w:p>
    <w:p w:rsidR="0067203B" w:rsidRPr="00692CD6" w:rsidRDefault="0067203B" w:rsidP="00E947F4">
      <w:pPr>
        <w:pStyle w:val="affe"/>
        <w:numPr>
          <w:ilvl w:val="0"/>
          <w:numId w:val="25"/>
        </w:numPr>
        <w:autoSpaceDE/>
        <w:autoSpaceDN/>
        <w:ind w:firstLineChars="0"/>
        <w:rPr>
          <w:snapToGrid/>
        </w:rPr>
      </w:pPr>
      <w:r w:rsidRPr="00692CD6">
        <w:rPr>
          <w:rFonts w:hint="eastAsia"/>
          <w:snapToGrid/>
        </w:rPr>
        <w:t>需要进行认证加密</w:t>
      </w:r>
      <w:r w:rsidR="00E00D3C">
        <w:rPr>
          <w:rFonts w:hint="eastAsia"/>
          <w:snapToGrid/>
        </w:rPr>
        <w:t>以保证</w:t>
      </w:r>
      <w:r w:rsidR="004C1F19">
        <w:rPr>
          <w:rFonts w:hint="eastAsia"/>
          <w:snapToGrid/>
        </w:rPr>
        <w:t>明文或其它</w:t>
      </w:r>
      <w:r w:rsidR="007B4E1E">
        <w:rPr>
          <w:rFonts w:hint="eastAsia"/>
          <w:snapToGrid/>
        </w:rPr>
        <w:t>认证</w:t>
      </w:r>
      <w:r w:rsidR="004C1F19">
        <w:rPr>
          <w:rFonts w:hint="eastAsia"/>
          <w:snapToGrid/>
        </w:rPr>
        <w:t>内容</w:t>
      </w:r>
      <w:r w:rsidR="00E00D3C">
        <w:rPr>
          <w:rFonts w:hint="eastAsia"/>
          <w:snapToGrid/>
        </w:rPr>
        <w:t>完整性</w:t>
      </w:r>
      <w:r w:rsidRPr="00692CD6">
        <w:rPr>
          <w:rFonts w:hint="eastAsia"/>
          <w:snapToGrid/>
        </w:rPr>
        <w:t>时，</w:t>
      </w:r>
      <w:r w:rsidR="008E75EF">
        <w:rPr>
          <w:rFonts w:hint="eastAsia"/>
          <w:snapToGrid/>
        </w:rPr>
        <w:t>应该</w:t>
      </w:r>
      <w:r w:rsidRPr="00692CD6">
        <w:rPr>
          <w:rFonts w:hint="eastAsia"/>
          <w:snapToGrid/>
        </w:rPr>
        <w:t>使用</w:t>
      </w:r>
      <w:r w:rsidR="00131996" w:rsidRPr="00692CD6">
        <w:rPr>
          <w:rFonts w:hint="eastAsia"/>
          <w:snapToGrid/>
        </w:rPr>
        <w:t>GCM</w:t>
      </w:r>
      <w:r w:rsidR="008E75EF">
        <w:rPr>
          <w:rFonts w:hint="eastAsia"/>
          <w:snapToGrid/>
        </w:rPr>
        <w:t>或</w:t>
      </w:r>
      <w:r w:rsidR="00131996" w:rsidRPr="00692CD6">
        <w:rPr>
          <w:rFonts w:hint="eastAsia"/>
          <w:snapToGrid/>
        </w:rPr>
        <w:t>CCM</w:t>
      </w:r>
      <w:r w:rsidR="00131996" w:rsidRPr="00692CD6">
        <w:rPr>
          <w:rFonts w:hint="eastAsia"/>
          <w:snapToGrid/>
        </w:rPr>
        <w:t>模式</w:t>
      </w:r>
      <w:r w:rsidR="00692CD6">
        <w:rPr>
          <w:rFonts w:hint="eastAsia"/>
          <w:snapToGrid/>
        </w:rPr>
        <w:t>；</w:t>
      </w:r>
    </w:p>
    <w:p w:rsidR="002933DB" w:rsidRPr="00692CD6" w:rsidRDefault="002933DB" w:rsidP="002933DB">
      <w:pPr>
        <w:pStyle w:val="affe"/>
        <w:numPr>
          <w:ilvl w:val="0"/>
          <w:numId w:val="25"/>
        </w:numPr>
        <w:autoSpaceDE/>
        <w:autoSpaceDN/>
        <w:ind w:firstLineChars="0"/>
        <w:rPr>
          <w:snapToGrid/>
        </w:rPr>
      </w:pPr>
      <w:r w:rsidRPr="00692CD6">
        <w:rPr>
          <w:rFonts w:hint="eastAsia"/>
          <w:snapToGrid/>
        </w:rPr>
        <w:t>需要对数据进行并行处理</w:t>
      </w:r>
      <w:r>
        <w:rPr>
          <w:rFonts w:hint="eastAsia"/>
          <w:snapToGrid/>
        </w:rPr>
        <w:t>、</w:t>
      </w:r>
      <w:r w:rsidRPr="00692CD6">
        <w:rPr>
          <w:rFonts w:hint="eastAsia"/>
          <w:snapToGrid/>
        </w:rPr>
        <w:t>预计算</w:t>
      </w:r>
      <w:r>
        <w:rPr>
          <w:rFonts w:hint="eastAsia"/>
          <w:snapToGrid/>
        </w:rPr>
        <w:t>或者需支持随机访问</w:t>
      </w:r>
      <w:r w:rsidRPr="00692CD6">
        <w:rPr>
          <w:rFonts w:hint="eastAsia"/>
          <w:snapToGrid/>
        </w:rPr>
        <w:t>时，可使用</w:t>
      </w:r>
      <w:r w:rsidRPr="00692CD6">
        <w:rPr>
          <w:rFonts w:hint="eastAsia"/>
          <w:snapToGrid/>
        </w:rPr>
        <w:t>CTR</w:t>
      </w:r>
      <w:r w:rsidRPr="00692CD6">
        <w:rPr>
          <w:rFonts w:hint="eastAsia"/>
          <w:snapToGrid/>
        </w:rPr>
        <w:t>模式</w:t>
      </w:r>
      <w:r>
        <w:rPr>
          <w:rFonts w:hint="eastAsia"/>
          <w:snapToGrid/>
        </w:rPr>
        <w:t>；</w:t>
      </w:r>
    </w:p>
    <w:p w:rsidR="00131996" w:rsidRPr="00692CD6" w:rsidRDefault="002933DB" w:rsidP="00E947F4">
      <w:pPr>
        <w:pStyle w:val="affe"/>
        <w:numPr>
          <w:ilvl w:val="0"/>
          <w:numId w:val="25"/>
        </w:numPr>
        <w:autoSpaceDE/>
        <w:autoSpaceDN/>
        <w:ind w:firstLineChars="0"/>
        <w:rPr>
          <w:snapToGrid/>
        </w:rPr>
      </w:pPr>
      <w:r>
        <w:rPr>
          <w:rFonts w:hint="eastAsia"/>
          <w:snapToGrid/>
        </w:rPr>
        <w:t>存储设备</w:t>
      </w:r>
      <w:r w:rsidR="00131996" w:rsidRPr="00692CD6">
        <w:rPr>
          <w:rFonts w:hint="eastAsia"/>
          <w:snapToGrid/>
        </w:rPr>
        <w:t>加密时，可使用</w:t>
      </w:r>
      <w:r w:rsidR="00131996" w:rsidRPr="00692CD6">
        <w:rPr>
          <w:rFonts w:hint="eastAsia"/>
          <w:snapToGrid/>
        </w:rPr>
        <w:t>XTS-AES</w:t>
      </w:r>
      <w:r w:rsidR="00131996" w:rsidRPr="00692CD6">
        <w:rPr>
          <w:rFonts w:hint="eastAsia"/>
          <w:snapToGrid/>
        </w:rPr>
        <w:t>模式</w:t>
      </w:r>
      <w:r w:rsidR="00692CD6">
        <w:rPr>
          <w:rFonts w:hint="eastAsia"/>
          <w:snapToGrid/>
        </w:rPr>
        <w:t>；</w:t>
      </w:r>
    </w:p>
    <w:p w:rsidR="00692CD6" w:rsidRPr="00692CD6" w:rsidRDefault="00692CD6" w:rsidP="00E947F4">
      <w:pPr>
        <w:pStyle w:val="affe"/>
        <w:numPr>
          <w:ilvl w:val="0"/>
          <w:numId w:val="25"/>
        </w:numPr>
        <w:autoSpaceDE/>
        <w:autoSpaceDN/>
        <w:ind w:firstLineChars="0"/>
        <w:rPr>
          <w:snapToGrid/>
        </w:rPr>
      </w:pPr>
      <w:r w:rsidRPr="00692CD6">
        <w:rPr>
          <w:snapToGrid/>
        </w:rPr>
        <w:t>图象</w:t>
      </w:r>
      <w:r w:rsidRPr="00692CD6">
        <w:rPr>
          <w:rFonts w:hint="eastAsia"/>
          <w:snapToGrid/>
        </w:rPr>
        <w:t>、</w:t>
      </w:r>
      <w:r w:rsidRPr="00692CD6">
        <w:rPr>
          <w:snapToGrid/>
        </w:rPr>
        <w:t>语音</w:t>
      </w:r>
      <w:r w:rsidRPr="00692CD6">
        <w:rPr>
          <w:rFonts w:hint="eastAsia"/>
          <w:snapToGrid/>
        </w:rPr>
        <w:t>等信号流</w:t>
      </w:r>
      <w:r w:rsidRPr="00692CD6">
        <w:rPr>
          <w:snapToGrid/>
        </w:rPr>
        <w:t>加密</w:t>
      </w:r>
      <w:r w:rsidRPr="00692CD6">
        <w:rPr>
          <w:rFonts w:hint="eastAsia"/>
          <w:snapToGrid/>
        </w:rPr>
        <w:t>时，可使用</w:t>
      </w:r>
      <w:r w:rsidRPr="00692CD6">
        <w:rPr>
          <w:rFonts w:hint="eastAsia"/>
          <w:snapToGrid/>
        </w:rPr>
        <w:t>OFB</w:t>
      </w:r>
      <w:r w:rsidRPr="00692CD6">
        <w:rPr>
          <w:rFonts w:hint="eastAsia"/>
          <w:snapToGrid/>
        </w:rPr>
        <w:t>模式，即使</w:t>
      </w:r>
      <w:r w:rsidR="00A7560D">
        <w:rPr>
          <w:rFonts w:hint="eastAsia"/>
        </w:rPr>
        <w:t>信号数据流在传输</w:t>
      </w:r>
      <w:r w:rsidR="00A7560D">
        <w:t>过程中</w:t>
      </w:r>
      <w:r w:rsidR="00A7560D">
        <w:rPr>
          <w:rFonts w:hint="eastAsia"/>
        </w:rPr>
        <w:t>部分错误也不影响数据流</w:t>
      </w:r>
      <w:r w:rsidR="00A7560D">
        <w:t>其他部分</w:t>
      </w:r>
      <w:r>
        <w:rPr>
          <w:rFonts w:hint="eastAsia"/>
          <w:snapToGrid/>
        </w:rPr>
        <w:t>。</w:t>
      </w:r>
    </w:p>
    <w:p w:rsidR="009E0D67" w:rsidRDefault="003558E3">
      <w:pPr>
        <w:ind w:firstLine="420"/>
        <w:rPr>
          <w:b/>
        </w:rPr>
      </w:pPr>
      <w:r w:rsidRPr="00FA2CDC">
        <w:t>更多工作模式</w:t>
      </w:r>
      <w:r w:rsidR="00692CD6">
        <w:rPr>
          <w:rFonts w:hint="eastAsia"/>
        </w:rPr>
        <w:t>选择</w:t>
      </w:r>
      <w:r w:rsidRPr="00FA2CDC">
        <w:t>以及特性介绍请参考</w:t>
      </w:r>
      <w:r w:rsidRPr="005E69BC">
        <w:t>附录</w:t>
      </w:r>
      <w:hyperlink w:anchor="_常见工作模式介绍" w:history="1">
        <w:r w:rsidR="005E69BC" w:rsidRPr="005E69BC">
          <w:rPr>
            <w:rStyle w:val="aff2"/>
            <w:rFonts w:ascii="Times New Roman" w:hAnsi="Times New Roman" w:cs="Times New Roman" w:hint="eastAsia"/>
            <w:kern w:val="0"/>
            <w:sz w:val="21"/>
            <w:szCs w:val="21"/>
            <w:lang w:eastAsia="zh-CN"/>
          </w:rPr>
          <w:t>常用工作模式介绍</w:t>
        </w:r>
      </w:hyperlink>
      <w:r w:rsidRPr="00FA2CDC">
        <w:t>。</w:t>
      </w:r>
    </w:p>
    <w:p w:rsidR="00AB73A3" w:rsidRPr="00FA2CDC" w:rsidRDefault="00E162C8" w:rsidP="00072360">
      <w:pPr>
        <w:pStyle w:val="3"/>
        <w:ind w:left="851" w:right="210" w:hanging="851"/>
      </w:pPr>
      <w:bookmarkStart w:id="100" w:name="_Toc378087912"/>
      <w:bookmarkStart w:id="101" w:name="_Toc415124962"/>
      <w:bookmarkStart w:id="102" w:name="_Toc443399124"/>
      <w:r w:rsidRPr="00FA2CDC">
        <w:lastRenderedPageBreak/>
        <w:t>规则</w:t>
      </w:r>
      <w:r w:rsidR="00233458">
        <w:rPr>
          <w:rFonts w:hint="eastAsia"/>
        </w:rPr>
        <w:t>：</w:t>
      </w:r>
      <w:r w:rsidR="00EE30FF" w:rsidRPr="00FA2CDC">
        <w:t>分组密码算法使用到的</w:t>
      </w:r>
      <w:r w:rsidR="00EE30FF" w:rsidRPr="00FA2CDC">
        <w:t>IV</w:t>
      </w:r>
      <w:r w:rsidR="00EE30FF" w:rsidRPr="00FA2CDC">
        <w:t>值，</w:t>
      </w:r>
      <w:r w:rsidR="00325E21">
        <w:rPr>
          <w:rFonts w:hint="eastAsia"/>
        </w:rPr>
        <w:t>必</w:t>
      </w:r>
      <w:bookmarkEnd w:id="100"/>
      <w:bookmarkEnd w:id="101"/>
      <w:r w:rsidR="00325E21">
        <w:rPr>
          <w:rFonts w:hint="eastAsia"/>
        </w:rPr>
        <w:t>须满足具体加密模式对</w:t>
      </w:r>
      <w:r w:rsidR="00325E21">
        <w:rPr>
          <w:rFonts w:hint="eastAsia"/>
        </w:rPr>
        <w:t>IV</w:t>
      </w:r>
      <w:r w:rsidR="00325E21">
        <w:rPr>
          <w:rFonts w:hint="eastAsia"/>
        </w:rPr>
        <w:t>值的要求</w:t>
      </w:r>
      <w:bookmarkEnd w:id="102"/>
    </w:p>
    <w:p w:rsidR="000F2499" w:rsidRDefault="00222F0D" w:rsidP="00506FF7">
      <w:pPr>
        <w:ind w:firstLineChars="0" w:firstLine="0"/>
      </w:pPr>
      <w:r w:rsidRPr="00FA2CDC">
        <w:rPr>
          <w:b/>
        </w:rPr>
        <w:t>说明：</w:t>
      </w:r>
      <w:r w:rsidR="00325E21">
        <w:rPr>
          <w:rFonts w:hint="eastAsia"/>
          <w:b/>
        </w:rPr>
        <w:t>IV</w:t>
      </w:r>
      <w:r w:rsidR="00325E21">
        <w:rPr>
          <w:rFonts w:hint="eastAsia"/>
          <w:b/>
        </w:rPr>
        <w:t>不需要加密</w:t>
      </w:r>
      <w:r w:rsidR="0062140D">
        <w:rPr>
          <w:rFonts w:hint="eastAsia"/>
          <w:b/>
        </w:rPr>
        <w:t>存储</w:t>
      </w:r>
      <w:r w:rsidR="00325E21">
        <w:rPr>
          <w:rFonts w:hint="eastAsia"/>
          <w:b/>
        </w:rPr>
        <w:t>，但是对于不同的对称算法加密模式，</w:t>
      </w:r>
      <w:r w:rsidR="00325E21">
        <w:rPr>
          <w:rFonts w:hint="eastAsia"/>
          <w:b/>
        </w:rPr>
        <w:t>IV</w:t>
      </w:r>
      <w:r w:rsidR="00325E21">
        <w:rPr>
          <w:rFonts w:hint="eastAsia"/>
          <w:b/>
        </w:rPr>
        <w:t>有不同的要求。根据</w:t>
      </w:r>
      <w:r w:rsidR="00C41A6A" w:rsidRPr="00FA2CDC">
        <w:t>NIST SP800-38A</w:t>
      </w:r>
      <w:r w:rsidR="00C41A6A" w:rsidRPr="00FA2CDC">
        <w:t>标准</w:t>
      </w:r>
      <w:r w:rsidR="00325E21">
        <w:rPr>
          <w:rFonts w:hint="eastAsia"/>
        </w:rPr>
        <w:t>，对于</w:t>
      </w:r>
      <w:r w:rsidR="00325E21">
        <w:rPr>
          <w:rFonts w:hint="eastAsia"/>
        </w:rPr>
        <w:t>CBC</w:t>
      </w:r>
      <w:r w:rsidR="00325E21">
        <w:rPr>
          <w:rFonts w:hint="eastAsia"/>
        </w:rPr>
        <w:t>、</w:t>
      </w:r>
      <w:r w:rsidR="00325E21">
        <w:rPr>
          <w:rFonts w:hint="eastAsia"/>
        </w:rPr>
        <w:t>CFB</w:t>
      </w:r>
      <w:r w:rsidR="00325E21">
        <w:rPr>
          <w:rFonts w:hint="eastAsia"/>
        </w:rPr>
        <w:t>模式，</w:t>
      </w:r>
      <w:r w:rsidR="00325E21" w:rsidRPr="00FA2CDC" w:rsidDel="00325E21">
        <w:t xml:space="preserve"> </w:t>
      </w:r>
      <w:r w:rsidR="00C41A6A" w:rsidRPr="00FA2CDC">
        <w:t>IV</w:t>
      </w:r>
      <w:r w:rsidR="00C41A6A">
        <w:t>在产生之前都不应该被预测出来</w:t>
      </w:r>
      <w:r w:rsidR="00325E21">
        <w:rPr>
          <w:rFonts w:hint="eastAsia"/>
        </w:rPr>
        <w:t>，对于</w:t>
      </w:r>
      <w:r w:rsidR="00325E21">
        <w:rPr>
          <w:rFonts w:hint="eastAsia"/>
        </w:rPr>
        <w:t>OFB</w:t>
      </w:r>
      <w:r w:rsidR="00325E21">
        <w:rPr>
          <w:rFonts w:hint="eastAsia"/>
        </w:rPr>
        <w:t>，</w:t>
      </w:r>
      <w:r w:rsidR="00325E21">
        <w:rPr>
          <w:rFonts w:hint="eastAsia"/>
        </w:rPr>
        <w:t>CTR</w:t>
      </w:r>
      <w:r w:rsidR="00325E21">
        <w:rPr>
          <w:rFonts w:hint="eastAsia"/>
        </w:rPr>
        <w:t>模式，则</w:t>
      </w:r>
      <w:r w:rsidR="00CF7098">
        <w:rPr>
          <w:rFonts w:hint="eastAsia"/>
        </w:rPr>
        <w:t>只</w:t>
      </w:r>
      <w:r w:rsidR="00325E21">
        <w:rPr>
          <w:rFonts w:hint="eastAsia"/>
        </w:rPr>
        <w:t>须保证</w:t>
      </w:r>
      <w:r w:rsidR="00325E21">
        <w:rPr>
          <w:rFonts w:hint="eastAsia"/>
        </w:rPr>
        <w:t>IV</w:t>
      </w:r>
      <w:r w:rsidR="00325E21">
        <w:rPr>
          <w:rFonts w:hint="eastAsia"/>
        </w:rPr>
        <w:t>的唯一性</w:t>
      </w:r>
      <w:r w:rsidR="00C41A6A">
        <w:rPr>
          <w:rFonts w:hint="eastAsia"/>
        </w:rPr>
        <w:t>。</w:t>
      </w:r>
      <w:r w:rsidR="002C2EE0">
        <w:rPr>
          <w:rFonts w:hint="eastAsia"/>
        </w:rPr>
        <w:t>此外，</w:t>
      </w:r>
      <w:r w:rsidR="002C2EE0">
        <w:rPr>
          <w:rFonts w:hint="eastAsia"/>
        </w:rPr>
        <w:t>GCM</w:t>
      </w:r>
      <w:r w:rsidR="002C2EE0">
        <w:rPr>
          <w:rFonts w:hint="eastAsia"/>
        </w:rPr>
        <w:t>、</w:t>
      </w:r>
      <w:r w:rsidR="002C2EE0">
        <w:rPr>
          <w:rFonts w:hint="eastAsia"/>
        </w:rPr>
        <w:t>CCM</w:t>
      </w:r>
      <w:r w:rsidR="002C2EE0">
        <w:rPr>
          <w:rFonts w:hint="eastAsia"/>
        </w:rPr>
        <w:t>模式也</w:t>
      </w:r>
      <w:r w:rsidR="00CF7098">
        <w:rPr>
          <w:rFonts w:hint="eastAsia"/>
        </w:rPr>
        <w:t>只</w:t>
      </w:r>
      <w:r w:rsidR="002C2EE0">
        <w:rPr>
          <w:rFonts w:hint="eastAsia"/>
        </w:rPr>
        <w:t>需保证</w:t>
      </w:r>
      <w:r w:rsidR="002C2EE0">
        <w:rPr>
          <w:rFonts w:hint="eastAsia"/>
        </w:rPr>
        <w:t>IV</w:t>
      </w:r>
      <w:r w:rsidR="002C2EE0">
        <w:rPr>
          <w:rFonts w:hint="eastAsia"/>
        </w:rPr>
        <w:t>的唯一性</w:t>
      </w:r>
      <w:r w:rsidR="00CF7098">
        <w:rPr>
          <w:rFonts w:hint="eastAsia"/>
        </w:rPr>
        <w:t>即可</w:t>
      </w:r>
      <w:r w:rsidR="002C2EE0">
        <w:rPr>
          <w:rFonts w:hint="eastAsia"/>
        </w:rPr>
        <w:t>。</w:t>
      </w:r>
      <w:r w:rsidR="000F2499">
        <w:rPr>
          <w:rFonts w:hint="eastAsia"/>
        </w:rPr>
        <w:t>这里的唯一性是指，对于相同的密钥，每次加密数据的</w:t>
      </w:r>
      <w:r w:rsidR="000F2499">
        <w:rPr>
          <w:rFonts w:hint="eastAsia"/>
        </w:rPr>
        <w:t>IV</w:t>
      </w:r>
      <w:r w:rsidR="000F2499">
        <w:rPr>
          <w:rFonts w:hint="eastAsia"/>
        </w:rPr>
        <w:t>各不相同。</w:t>
      </w:r>
    </w:p>
    <w:p w:rsidR="009E0D67" w:rsidRDefault="001F5C7E">
      <w:pPr>
        <w:ind w:firstLineChars="0" w:firstLine="420"/>
      </w:pPr>
      <w:r>
        <w:rPr>
          <w:rFonts w:hint="eastAsia"/>
        </w:rPr>
        <w:t>如果</w:t>
      </w:r>
      <w:r w:rsidR="0062140D">
        <w:rPr>
          <w:rFonts w:hint="eastAsia"/>
        </w:rPr>
        <w:t>CBC</w:t>
      </w:r>
      <w:r w:rsidR="0062140D">
        <w:rPr>
          <w:rFonts w:hint="eastAsia"/>
        </w:rPr>
        <w:t>、</w:t>
      </w:r>
      <w:r w:rsidR="0062140D">
        <w:rPr>
          <w:rFonts w:hint="eastAsia"/>
        </w:rPr>
        <w:t>CFB</w:t>
      </w:r>
      <w:r w:rsidR="0062140D">
        <w:rPr>
          <w:rFonts w:hint="eastAsia"/>
        </w:rPr>
        <w:t>模式的</w:t>
      </w:r>
      <w:r>
        <w:rPr>
          <w:rFonts w:hint="eastAsia"/>
        </w:rPr>
        <w:t>IV</w:t>
      </w:r>
      <w:r>
        <w:rPr>
          <w:rFonts w:hint="eastAsia"/>
        </w:rPr>
        <w:t>值可以被预测，则可能会遭受某些密码攻击。例如，</w:t>
      </w:r>
      <w:r w:rsidR="00613AC6">
        <w:rPr>
          <w:rFonts w:hint="eastAsia"/>
        </w:rPr>
        <w:t>TLS1.0</w:t>
      </w:r>
      <w:r w:rsidR="00DC077E">
        <w:rPr>
          <w:rFonts w:hint="eastAsia"/>
        </w:rPr>
        <w:t>协议</w:t>
      </w:r>
      <w:r w:rsidR="00613AC6">
        <w:rPr>
          <w:rFonts w:hint="eastAsia"/>
        </w:rPr>
        <w:t>中使用</w:t>
      </w:r>
      <w:r w:rsidR="00613AC6">
        <w:rPr>
          <w:rFonts w:hint="eastAsia"/>
        </w:rPr>
        <w:t>CBC</w:t>
      </w:r>
      <w:r w:rsidR="00613AC6">
        <w:rPr>
          <w:rFonts w:hint="eastAsia"/>
        </w:rPr>
        <w:t>模式时</w:t>
      </w:r>
      <w:r w:rsidR="006000D8">
        <w:rPr>
          <w:rFonts w:hint="eastAsia"/>
        </w:rPr>
        <w:t>遭受</w:t>
      </w:r>
      <w:r w:rsidR="00613AC6">
        <w:rPr>
          <w:rFonts w:hint="eastAsia"/>
        </w:rPr>
        <w:t>的</w:t>
      </w:r>
      <w:r w:rsidR="00613AC6">
        <w:rPr>
          <w:rFonts w:hint="eastAsia"/>
        </w:rPr>
        <w:t>BEAST</w:t>
      </w:r>
      <w:r w:rsidR="00613AC6">
        <w:rPr>
          <w:rFonts w:hint="eastAsia"/>
        </w:rPr>
        <w:t>攻击，</w:t>
      </w:r>
      <w:r w:rsidR="00613AC6">
        <w:rPr>
          <w:rFonts w:hint="eastAsia"/>
        </w:rPr>
        <w:t>SSH2.0</w:t>
      </w:r>
      <w:r w:rsidR="0032423A">
        <w:rPr>
          <w:rFonts w:hint="eastAsia"/>
        </w:rPr>
        <w:t>协议</w:t>
      </w:r>
      <w:r w:rsidR="00613AC6">
        <w:rPr>
          <w:rFonts w:hint="eastAsia"/>
        </w:rPr>
        <w:t>中使用</w:t>
      </w:r>
      <w:r w:rsidR="00613AC6">
        <w:rPr>
          <w:rFonts w:hint="eastAsia"/>
        </w:rPr>
        <w:t>CBC</w:t>
      </w:r>
      <w:r w:rsidR="00613AC6">
        <w:rPr>
          <w:rFonts w:hint="eastAsia"/>
        </w:rPr>
        <w:t>模式时</w:t>
      </w:r>
      <w:r w:rsidR="006000D8">
        <w:rPr>
          <w:rFonts w:hint="eastAsia"/>
        </w:rPr>
        <w:t>遭受</w:t>
      </w:r>
      <w:r w:rsidR="00613AC6">
        <w:rPr>
          <w:rFonts w:hint="eastAsia"/>
        </w:rPr>
        <w:t>的</w:t>
      </w:r>
      <w:r w:rsidR="00B07DC2">
        <w:rPr>
          <w:rFonts w:hint="eastAsia"/>
        </w:rPr>
        <w:t>明文恢复攻击，</w:t>
      </w:r>
      <w:r w:rsidR="00C72FDA">
        <w:rPr>
          <w:rFonts w:hint="eastAsia"/>
        </w:rPr>
        <w:t>这些攻击</w:t>
      </w:r>
      <w:r w:rsidR="00331A1E">
        <w:rPr>
          <w:rFonts w:hint="eastAsia"/>
        </w:rPr>
        <w:t>均由</w:t>
      </w:r>
      <w:r w:rsidR="00613AC6">
        <w:rPr>
          <w:rFonts w:hint="eastAsia"/>
        </w:rPr>
        <w:t>IV</w:t>
      </w:r>
      <w:r w:rsidR="00613AC6">
        <w:rPr>
          <w:rFonts w:hint="eastAsia"/>
        </w:rPr>
        <w:t>值可以被预测</w:t>
      </w:r>
      <w:r w:rsidR="00B07DC2">
        <w:rPr>
          <w:rFonts w:hint="eastAsia"/>
        </w:rPr>
        <w:t>所致</w:t>
      </w:r>
      <w:r w:rsidR="00613AC6">
        <w:rPr>
          <w:rFonts w:hint="eastAsia"/>
        </w:rPr>
        <w:t>。</w:t>
      </w:r>
      <w:r>
        <w:rPr>
          <w:rFonts w:hint="eastAsia"/>
        </w:rPr>
        <w:t>对于对称算法的</w:t>
      </w:r>
      <w:r>
        <w:rPr>
          <w:rFonts w:hint="eastAsia"/>
        </w:rPr>
        <w:t>OFB</w:t>
      </w:r>
      <w:r>
        <w:rPr>
          <w:rFonts w:hint="eastAsia"/>
        </w:rPr>
        <w:t>、</w:t>
      </w:r>
      <w:r>
        <w:rPr>
          <w:rFonts w:hint="eastAsia"/>
        </w:rPr>
        <w:t>CRT</w:t>
      </w:r>
      <w:r>
        <w:rPr>
          <w:rFonts w:hint="eastAsia"/>
        </w:rPr>
        <w:t>模式，如果每次加密使用相同的</w:t>
      </w:r>
      <w:r>
        <w:rPr>
          <w:rFonts w:hint="eastAsia"/>
        </w:rPr>
        <w:t>IV</w:t>
      </w:r>
      <w:r>
        <w:rPr>
          <w:rFonts w:hint="eastAsia"/>
        </w:rPr>
        <w:t>值，就可能遭受密钥流重用攻击。</w:t>
      </w:r>
    </w:p>
    <w:p w:rsidR="00506FF7" w:rsidRDefault="00C41A6A" w:rsidP="00671367">
      <w:pPr>
        <w:ind w:firstLine="422"/>
      </w:pPr>
      <w:r w:rsidRPr="00A841F3">
        <w:rPr>
          <w:rFonts w:hint="eastAsia"/>
          <w:b/>
        </w:rPr>
        <w:t>推荐使用</w:t>
      </w:r>
      <w:r w:rsidRPr="00A841F3">
        <w:rPr>
          <w:b/>
        </w:rPr>
        <w:t>安全的随机数</w:t>
      </w:r>
      <w:r w:rsidR="00F33DC9">
        <w:rPr>
          <w:rFonts w:hint="eastAsia"/>
          <w:b/>
        </w:rPr>
        <w:t>产生不可预测的</w:t>
      </w:r>
      <w:r w:rsidR="00F33DC9">
        <w:rPr>
          <w:rFonts w:hint="eastAsia"/>
          <w:b/>
        </w:rPr>
        <w:t>IV</w:t>
      </w:r>
      <w:r w:rsidRPr="00A841F3">
        <w:rPr>
          <w:rFonts w:hint="eastAsia"/>
          <w:b/>
        </w:rPr>
        <w:t>，</w:t>
      </w:r>
      <w:r w:rsidR="00A818A4">
        <w:rPr>
          <w:rFonts w:hint="eastAsia"/>
        </w:rPr>
        <w:t>具体参考</w:t>
      </w:r>
      <w:hyperlink w:anchor="_规则：密码算法中使用到的随机数必须是密码学意义上的安全随机数" w:history="1">
        <w:r w:rsidR="00A818A4" w:rsidRPr="008917A0">
          <w:rPr>
            <w:rStyle w:val="aff2"/>
            <w:rFonts w:ascii="Times New Roman" w:hAnsi="Times New Roman" w:cs="Times New Roman" w:hint="eastAsia"/>
            <w:kern w:val="0"/>
            <w:sz w:val="21"/>
            <w:szCs w:val="21"/>
            <w:lang w:eastAsia="zh-CN"/>
          </w:rPr>
          <w:t>2.1.1</w:t>
        </w:r>
      </w:hyperlink>
      <w:r w:rsidR="00A818A4">
        <w:rPr>
          <w:rFonts w:hint="eastAsia"/>
        </w:rPr>
        <w:t>章节</w:t>
      </w:r>
      <w:r w:rsidRPr="00FA2CDC">
        <w:t>。</w:t>
      </w:r>
      <w:r w:rsidR="00506FF7">
        <w:rPr>
          <w:rFonts w:hint="eastAsia"/>
        </w:rPr>
        <w:t>IV</w:t>
      </w:r>
      <w:r w:rsidR="00506FF7">
        <w:rPr>
          <w:rFonts w:hint="eastAsia"/>
        </w:rPr>
        <w:t>值使用安全的随机数，即使在使用同一密钥的情况下，攻击者也无法获得到密文间的相关性。</w:t>
      </w:r>
    </w:p>
    <w:p w:rsidR="009E0D67" w:rsidRDefault="000E1BA9">
      <w:pPr>
        <w:ind w:firstLine="420"/>
        <w:jc w:val="both"/>
      </w:pPr>
      <w:r>
        <w:rPr>
          <w:rFonts w:hint="eastAsia"/>
        </w:rPr>
        <w:t>产生不可预测</w:t>
      </w:r>
      <w:r>
        <w:rPr>
          <w:rFonts w:hint="eastAsia"/>
        </w:rPr>
        <w:t>IV</w:t>
      </w:r>
      <w:r>
        <w:rPr>
          <w:rFonts w:hint="eastAsia"/>
        </w:rPr>
        <w:t>的方法除上述由安全随机数产生外，</w:t>
      </w:r>
      <w:r w:rsidR="00E023D1">
        <w:rPr>
          <w:rFonts w:hint="eastAsia"/>
        </w:rPr>
        <w:t>也可以使用</w:t>
      </w:r>
      <w:r w:rsidR="004E1549">
        <w:rPr>
          <w:rFonts w:hint="eastAsia"/>
        </w:rPr>
        <w:t>对称加密密钥加密计数器并以其结果作为不可</w:t>
      </w:r>
      <w:r w:rsidR="00731663">
        <w:rPr>
          <w:rFonts w:hint="eastAsia"/>
        </w:rPr>
        <w:t>预</w:t>
      </w:r>
      <w:r w:rsidR="004E1549">
        <w:rPr>
          <w:rFonts w:hint="eastAsia"/>
        </w:rPr>
        <w:t>测的</w:t>
      </w:r>
      <w:r w:rsidR="004E1549">
        <w:rPr>
          <w:rFonts w:hint="eastAsia"/>
        </w:rPr>
        <w:t>IV</w:t>
      </w:r>
      <w:r w:rsidR="004E1549">
        <w:rPr>
          <w:rFonts w:hint="eastAsia"/>
        </w:rPr>
        <w:t>。</w:t>
      </w:r>
    </w:p>
    <w:p w:rsidR="00F33DC9" w:rsidRDefault="00F33DC9" w:rsidP="004E1549">
      <w:pPr>
        <w:ind w:firstLine="420"/>
      </w:pPr>
      <w:r>
        <w:rPr>
          <w:rFonts w:hint="eastAsia"/>
        </w:rPr>
        <w:t>对于</w:t>
      </w:r>
      <w:r>
        <w:rPr>
          <w:rFonts w:hint="eastAsia"/>
        </w:rPr>
        <w:t>OFB</w:t>
      </w:r>
      <w:r>
        <w:rPr>
          <w:rFonts w:hint="eastAsia"/>
        </w:rPr>
        <w:t>、</w:t>
      </w:r>
      <w:r>
        <w:rPr>
          <w:rFonts w:hint="eastAsia"/>
        </w:rPr>
        <w:t>CTR</w:t>
      </w:r>
      <w:r w:rsidR="00CD76BE">
        <w:rPr>
          <w:rFonts w:hint="eastAsia"/>
        </w:rPr>
        <w:t>、</w:t>
      </w:r>
      <w:r w:rsidR="00CD76BE">
        <w:rPr>
          <w:rFonts w:hint="eastAsia"/>
        </w:rPr>
        <w:t>GCM</w:t>
      </w:r>
      <w:r w:rsidR="00CD76BE">
        <w:rPr>
          <w:rFonts w:hint="eastAsia"/>
        </w:rPr>
        <w:t>、</w:t>
      </w:r>
      <w:r w:rsidR="00CD76BE">
        <w:rPr>
          <w:rFonts w:hint="eastAsia"/>
        </w:rPr>
        <w:t>CCM</w:t>
      </w:r>
      <w:r>
        <w:rPr>
          <w:rFonts w:hint="eastAsia"/>
        </w:rPr>
        <w:t>模式，其</w:t>
      </w:r>
      <w:r>
        <w:rPr>
          <w:rFonts w:hint="eastAsia"/>
        </w:rPr>
        <w:t>IV</w:t>
      </w:r>
      <w:r>
        <w:rPr>
          <w:rFonts w:hint="eastAsia"/>
        </w:rPr>
        <w:t>（</w:t>
      </w:r>
      <w:r>
        <w:rPr>
          <w:rFonts w:hint="eastAsia"/>
        </w:rPr>
        <w:t>CTR</w:t>
      </w:r>
      <w:r>
        <w:rPr>
          <w:rFonts w:hint="eastAsia"/>
        </w:rPr>
        <w:t>的</w:t>
      </w:r>
      <w:r>
        <w:rPr>
          <w:rFonts w:hint="eastAsia"/>
        </w:rPr>
        <w:t>IV</w:t>
      </w:r>
      <w:r>
        <w:rPr>
          <w:rFonts w:hint="eastAsia"/>
        </w:rPr>
        <w:t>即</w:t>
      </w:r>
      <w:r>
        <w:rPr>
          <w:rFonts w:hint="eastAsia"/>
        </w:rPr>
        <w:t>COUNTER</w:t>
      </w:r>
      <w:r>
        <w:rPr>
          <w:rFonts w:hint="eastAsia"/>
        </w:rPr>
        <w:t>）必须保证唯一性。</w:t>
      </w:r>
      <w:r w:rsidR="004A5477">
        <w:rPr>
          <w:rFonts w:hint="eastAsia"/>
        </w:rPr>
        <w:t>对于</w:t>
      </w:r>
      <w:r w:rsidR="004A5477">
        <w:rPr>
          <w:rFonts w:hint="eastAsia"/>
        </w:rPr>
        <w:t>CTR</w:t>
      </w:r>
      <w:r w:rsidR="004A5477">
        <w:rPr>
          <w:rFonts w:hint="eastAsia"/>
        </w:rPr>
        <w:t>，须进一步保证每个分组运算时</w:t>
      </w:r>
      <w:r w:rsidR="004A5477">
        <w:rPr>
          <w:rFonts w:hint="eastAsia"/>
        </w:rPr>
        <w:t>COUNTER</w:t>
      </w:r>
      <w:r w:rsidR="004A5477">
        <w:rPr>
          <w:rFonts w:hint="eastAsia"/>
        </w:rPr>
        <w:t>值都不同，</w:t>
      </w:r>
      <w:r>
        <w:rPr>
          <w:rFonts w:hint="eastAsia"/>
        </w:rPr>
        <w:t>推荐参考</w:t>
      </w:r>
      <w:r w:rsidR="00D8258A">
        <w:rPr>
          <w:rFonts w:hint="eastAsia"/>
        </w:rPr>
        <w:t>“</w:t>
      </w:r>
      <w:r w:rsidR="00EE63C7">
        <w:rPr>
          <w:rFonts w:hint="eastAsia"/>
        </w:rPr>
        <w:t>常见工作模式介绍</w:t>
      </w:r>
      <w:r w:rsidR="00D8258A">
        <w:rPr>
          <w:rFonts w:hint="eastAsia"/>
        </w:rPr>
        <w:t>”</w:t>
      </w:r>
      <w:r w:rsidR="00EE63C7">
        <w:rPr>
          <w:rFonts w:hint="eastAsia"/>
        </w:rPr>
        <w:t>中</w:t>
      </w:r>
      <w:r w:rsidR="00D8258A">
        <w:rPr>
          <w:rFonts w:hint="eastAsia"/>
        </w:rPr>
        <w:t>“</w:t>
      </w:r>
      <w:hyperlink w:anchor="_计数器模式(Counter_Mode，CTR)" w:history="1">
        <w:r w:rsidR="00EE63C7" w:rsidRPr="00EE63C7">
          <w:rPr>
            <w:rStyle w:val="aff2"/>
            <w:rFonts w:ascii="Times New Roman" w:hAnsi="Times New Roman" w:cs="Times New Roman" w:hint="eastAsia"/>
            <w:kern w:val="0"/>
            <w:sz w:val="21"/>
            <w:szCs w:val="21"/>
            <w:lang w:eastAsia="zh-CN"/>
          </w:rPr>
          <w:t>计数器模式</w:t>
        </w:r>
      </w:hyperlink>
      <w:r w:rsidR="00D8258A">
        <w:rPr>
          <w:rFonts w:hint="eastAsia"/>
        </w:rPr>
        <w:t>”部分</w:t>
      </w:r>
      <w:r>
        <w:rPr>
          <w:rFonts w:hint="eastAsia"/>
        </w:rPr>
        <w:t>提到的</w:t>
      </w:r>
      <w:r>
        <w:rPr>
          <w:rFonts w:hint="eastAsia"/>
        </w:rPr>
        <w:t>COUNTER</w:t>
      </w:r>
      <w:r>
        <w:rPr>
          <w:rFonts w:hint="eastAsia"/>
        </w:rPr>
        <w:t>构造方法保证</w:t>
      </w:r>
      <w:r w:rsidR="000C6D7C">
        <w:rPr>
          <w:rFonts w:hint="eastAsia"/>
        </w:rPr>
        <w:t>其</w:t>
      </w:r>
      <w:r>
        <w:rPr>
          <w:rFonts w:hint="eastAsia"/>
        </w:rPr>
        <w:t>唯一性。</w:t>
      </w:r>
    </w:p>
    <w:p w:rsidR="004A5477" w:rsidRPr="00F33DC9" w:rsidRDefault="004A5477" w:rsidP="004E1549">
      <w:pPr>
        <w:ind w:firstLine="420"/>
      </w:pPr>
      <w:r>
        <w:rPr>
          <w:rFonts w:hint="eastAsia"/>
        </w:rPr>
        <w:t>对于</w:t>
      </w:r>
      <w:r>
        <w:rPr>
          <w:rFonts w:hint="eastAsia"/>
        </w:rPr>
        <w:t>CBC</w:t>
      </w:r>
      <w:r>
        <w:rPr>
          <w:rFonts w:hint="eastAsia"/>
        </w:rPr>
        <w:t>、</w:t>
      </w:r>
      <w:r>
        <w:rPr>
          <w:rFonts w:hint="eastAsia"/>
        </w:rPr>
        <w:t>CFB</w:t>
      </w:r>
      <w:r>
        <w:rPr>
          <w:rFonts w:hint="eastAsia"/>
        </w:rPr>
        <w:t>、</w:t>
      </w:r>
      <w:r>
        <w:rPr>
          <w:rFonts w:hint="eastAsia"/>
        </w:rPr>
        <w:t>OFB</w:t>
      </w:r>
      <w:r>
        <w:rPr>
          <w:rFonts w:hint="eastAsia"/>
        </w:rPr>
        <w:t>、</w:t>
      </w:r>
      <w:r>
        <w:rPr>
          <w:rFonts w:hint="eastAsia"/>
        </w:rPr>
        <w:t>CTR</w:t>
      </w:r>
      <w:r>
        <w:rPr>
          <w:rFonts w:hint="eastAsia"/>
        </w:rPr>
        <w:t>模式，</w:t>
      </w:r>
      <w:r>
        <w:rPr>
          <w:rFonts w:hint="eastAsia"/>
        </w:rPr>
        <w:t>IV</w:t>
      </w:r>
      <w:r>
        <w:rPr>
          <w:rFonts w:hint="eastAsia"/>
        </w:rPr>
        <w:t>的长度</w:t>
      </w:r>
      <w:r w:rsidR="00C148FB">
        <w:rPr>
          <w:rFonts w:hint="eastAsia"/>
        </w:rPr>
        <w:t>等于对称加密算法的分组长度，</w:t>
      </w:r>
      <w:r w:rsidR="00CD76BE">
        <w:rPr>
          <w:rFonts w:hint="eastAsia"/>
        </w:rPr>
        <w:t>具体到</w:t>
      </w:r>
      <w:r w:rsidR="00C148FB">
        <w:rPr>
          <w:rFonts w:hint="eastAsia"/>
        </w:rPr>
        <w:t>AES</w:t>
      </w:r>
      <w:r w:rsidR="00C148FB">
        <w:rPr>
          <w:rFonts w:hint="eastAsia"/>
        </w:rPr>
        <w:t>对称加密算法，其值为</w:t>
      </w:r>
      <w:r w:rsidR="00C148FB">
        <w:rPr>
          <w:rFonts w:hint="eastAsia"/>
        </w:rPr>
        <w:t>16</w:t>
      </w:r>
      <w:r w:rsidR="00C148FB">
        <w:rPr>
          <w:rFonts w:hint="eastAsia"/>
        </w:rPr>
        <w:t>字节。</w:t>
      </w:r>
      <w:r w:rsidR="00CD76BE">
        <w:rPr>
          <w:rFonts w:hint="eastAsia"/>
        </w:rPr>
        <w:t>对于</w:t>
      </w:r>
      <w:r w:rsidR="00CD76BE">
        <w:rPr>
          <w:rFonts w:hint="eastAsia"/>
        </w:rPr>
        <w:t>GCM</w:t>
      </w:r>
      <w:r w:rsidR="00CD76BE">
        <w:rPr>
          <w:rFonts w:hint="eastAsia"/>
        </w:rPr>
        <w:t>，其</w:t>
      </w:r>
      <w:r w:rsidR="00CD76BE">
        <w:rPr>
          <w:rFonts w:hint="eastAsia"/>
        </w:rPr>
        <w:t>IV</w:t>
      </w:r>
      <w:r w:rsidR="00CD76BE">
        <w:rPr>
          <w:rFonts w:hint="eastAsia"/>
        </w:rPr>
        <w:t>长度可选，推荐采用</w:t>
      </w:r>
      <w:r w:rsidR="00CD76BE">
        <w:rPr>
          <w:rFonts w:hint="eastAsia"/>
        </w:rPr>
        <w:t>96</w:t>
      </w:r>
      <w:r w:rsidR="00CD76BE">
        <w:rPr>
          <w:rFonts w:hint="eastAsia"/>
        </w:rPr>
        <w:t>比特的</w:t>
      </w:r>
      <w:r w:rsidR="00CD76BE">
        <w:rPr>
          <w:rFonts w:hint="eastAsia"/>
        </w:rPr>
        <w:t>IV</w:t>
      </w:r>
      <w:r w:rsidR="00CD76BE">
        <w:rPr>
          <w:rFonts w:hint="eastAsia"/>
        </w:rPr>
        <w:t>。</w:t>
      </w:r>
    </w:p>
    <w:p w:rsidR="00E162C8" w:rsidRPr="00FA2CDC" w:rsidRDefault="00EC6843" w:rsidP="00072360">
      <w:pPr>
        <w:pStyle w:val="3"/>
        <w:ind w:left="851" w:right="210" w:hanging="851"/>
      </w:pPr>
      <w:bookmarkStart w:id="103" w:name="_Toc378087913"/>
      <w:bookmarkStart w:id="104" w:name="_Toc415124963"/>
      <w:bookmarkStart w:id="105" w:name="_Toc443399125"/>
      <w:r w:rsidRPr="00FA2CDC">
        <w:t>规则</w:t>
      </w:r>
      <w:r w:rsidR="00233458">
        <w:rPr>
          <w:rFonts w:hint="eastAsia"/>
        </w:rPr>
        <w:t>：</w:t>
      </w:r>
      <w:r w:rsidR="00685F4B">
        <w:rPr>
          <w:rFonts w:hint="eastAsia"/>
        </w:rPr>
        <w:t>对称</w:t>
      </w:r>
      <w:r w:rsidR="00685F4B">
        <w:t>密码算法中在</w:t>
      </w:r>
      <w:r w:rsidR="00685F4B">
        <w:rPr>
          <w:rFonts w:hint="eastAsia"/>
        </w:rPr>
        <w:t>使用同一</w:t>
      </w:r>
      <w:r w:rsidR="00685F4B">
        <w:t>密钥时</w:t>
      </w:r>
      <w:r w:rsidR="00685F4B">
        <w:rPr>
          <w:rFonts w:hint="eastAsia"/>
        </w:rPr>
        <w:t>，</w:t>
      </w:r>
      <w:r w:rsidR="00685F4B">
        <w:t>不应当两次使用同一个</w:t>
      </w:r>
      <w:r w:rsidR="00685F4B">
        <w:t>IV</w:t>
      </w:r>
      <w:r w:rsidR="00685F4B">
        <w:t>加密数据</w:t>
      </w:r>
      <w:bookmarkEnd w:id="103"/>
      <w:bookmarkEnd w:id="104"/>
      <w:bookmarkEnd w:id="105"/>
    </w:p>
    <w:p w:rsidR="00E162C8" w:rsidRPr="00FA2CDC" w:rsidRDefault="00E162C8" w:rsidP="00E162C8">
      <w:pPr>
        <w:ind w:firstLineChars="0" w:firstLine="0"/>
      </w:pPr>
      <w:r w:rsidRPr="00C41AAD">
        <w:rPr>
          <w:b/>
        </w:rPr>
        <w:t>说明：</w:t>
      </w:r>
      <w:r w:rsidR="00EC6843" w:rsidRPr="00FA2CDC">
        <w:t>初始化向量</w:t>
      </w:r>
      <w:r w:rsidR="00EC6843" w:rsidRPr="00FA2CDC">
        <w:t>IV</w:t>
      </w:r>
      <w:r w:rsidR="00024FE3">
        <w:t>与密钥相比有不同的安全性需求，</w:t>
      </w:r>
      <w:r w:rsidR="00EC6843" w:rsidRPr="00FA2CDC">
        <w:t>IV</w:t>
      </w:r>
      <w:r w:rsidR="00EC6843" w:rsidRPr="00FA2CDC">
        <w:t>通常无须保密，然而在大多数情况下，不应当在使用同一密钥的情况下两次使用同一个</w:t>
      </w:r>
      <w:r w:rsidR="00EC6843" w:rsidRPr="00FA2CDC">
        <w:t>IV</w:t>
      </w:r>
      <w:r w:rsidR="00EE7D6B">
        <w:rPr>
          <w:rFonts w:hint="eastAsia"/>
        </w:rPr>
        <w:t>来加密数据</w:t>
      </w:r>
      <w:r w:rsidR="00EC6843" w:rsidRPr="00FA2CDC">
        <w:t>。</w:t>
      </w:r>
      <w:r w:rsidR="00C41AAD">
        <w:t>因为</w:t>
      </w:r>
      <w:r w:rsidR="00C41AAD" w:rsidRPr="00FA2CDC">
        <w:t>同一密钥的情况下重用</w:t>
      </w:r>
      <w:r w:rsidR="00C41AAD" w:rsidRPr="00FA2CDC">
        <w:t>IV</w:t>
      </w:r>
      <w:r w:rsidR="00C41AAD" w:rsidRPr="00FA2CDC">
        <w:t>，则相同的密文块加密前的明文块是相同的，</w:t>
      </w:r>
      <w:r w:rsidR="00C41AAD">
        <w:rPr>
          <w:rFonts w:hint="eastAsia"/>
        </w:rPr>
        <w:t>这样就可能会遭受选择明文攻击。另外对于某些特定算法或工作模式</w:t>
      </w:r>
      <w:r w:rsidR="00C41AAD" w:rsidRPr="00FA2CDC">
        <w:t>同一密钥的情况下重用</w:t>
      </w:r>
      <w:r w:rsidR="00C41AAD" w:rsidRPr="00FA2CDC">
        <w:t>IV</w:t>
      </w:r>
      <w:r w:rsidR="00C41AAD">
        <w:rPr>
          <w:rFonts w:hint="eastAsia"/>
        </w:rPr>
        <w:t>会带来严重安全漏洞。如：</w:t>
      </w:r>
    </w:p>
    <w:p w:rsidR="00EE1749" w:rsidRPr="00FA2CDC" w:rsidRDefault="00EE1749" w:rsidP="00E947F4">
      <w:pPr>
        <w:pStyle w:val="affe"/>
        <w:numPr>
          <w:ilvl w:val="0"/>
          <w:numId w:val="18"/>
        </w:numPr>
        <w:ind w:firstLineChars="0"/>
      </w:pPr>
      <w:r>
        <w:rPr>
          <w:rFonts w:hint="eastAsia"/>
        </w:rPr>
        <w:t>使用</w:t>
      </w:r>
      <w:r>
        <w:rPr>
          <w:rFonts w:hint="eastAsia"/>
        </w:rPr>
        <w:t>OFB</w:t>
      </w:r>
      <w:r>
        <w:rPr>
          <w:rFonts w:hint="eastAsia"/>
        </w:rPr>
        <w:t>工作模式</w:t>
      </w:r>
      <w:r w:rsidRPr="00FA2CDC">
        <w:t>加密时，如果使用相同的</w:t>
      </w:r>
      <w:r w:rsidRPr="00FA2CDC">
        <w:t>IV</w:t>
      </w:r>
      <w:r w:rsidRPr="00FA2CDC">
        <w:t>和密钥来加密两条消息，攻击者知道了加密</w:t>
      </w:r>
      <w:r w:rsidRPr="00FA2CDC">
        <w:lastRenderedPageBreak/>
        <w:t>后的两个消息包之一的明文，就可以对</w:t>
      </w:r>
      <w:r>
        <w:rPr>
          <w:rFonts w:hint="eastAsia"/>
        </w:rPr>
        <w:t>另外一</w:t>
      </w:r>
      <w:r w:rsidRPr="00FA2CDC">
        <w:t>个消息包进行解密</w:t>
      </w:r>
      <w:r>
        <w:rPr>
          <w:rFonts w:hint="eastAsia"/>
        </w:rPr>
        <w:t>；</w:t>
      </w:r>
    </w:p>
    <w:p w:rsidR="00EE1749" w:rsidRPr="00FA2CDC" w:rsidRDefault="00EE1749" w:rsidP="00E947F4">
      <w:pPr>
        <w:pStyle w:val="affe"/>
        <w:numPr>
          <w:ilvl w:val="0"/>
          <w:numId w:val="18"/>
        </w:numPr>
        <w:ind w:firstLineChars="0"/>
      </w:pPr>
      <w:r w:rsidRPr="00FA2CDC">
        <w:t>对于</w:t>
      </w:r>
      <w:r w:rsidRPr="00FA2CDC">
        <w:t>CFB</w:t>
      </w:r>
      <w:r w:rsidRPr="00FA2CDC">
        <w:t>工作模式而言，如果使用相同的</w:t>
      </w:r>
      <w:r w:rsidRPr="00FA2CDC">
        <w:t>IV</w:t>
      </w:r>
      <w:r w:rsidRPr="00FA2CDC">
        <w:t>和密钥来加密两条消息，攻击者知道了加密后的两个消息包之一的明文，</w:t>
      </w:r>
      <w:r>
        <w:rPr>
          <w:rFonts w:hint="eastAsia"/>
        </w:rPr>
        <w:t>则另一个消息包的</w:t>
      </w:r>
      <w:r w:rsidR="00CF16BB">
        <w:t>首个明文块信息</w:t>
      </w:r>
      <w:r w:rsidRPr="00FA2CDC">
        <w:t>泄露</w:t>
      </w:r>
      <w:r w:rsidR="00553B79">
        <w:rPr>
          <w:rFonts w:hint="eastAsia"/>
        </w:rPr>
        <w:t>。</w:t>
      </w:r>
    </w:p>
    <w:p w:rsidR="00E06198" w:rsidRPr="00FA2CDC" w:rsidRDefault="00E06198" w:rsidP="00072360">
      <w:pPr>
        <w:pStyle w:val="3"/>
        <w:ind w:left="851" w:right="210" w:hanging="851"/>
      </w:pPr>
      <w:bookmarkStart w:id="106" w:name="_Toc378087914"/>
      <w:bookmarkStart w:id="107" w:name="_Toc415124964"/>
      <w:bookmarkStart w:id="108" w:name="_Toc443399126"/>
      <w:r w:rsidRPr="00FA2CDC">
        <w:t>规则</w:t>
      </w:r>
      <w:r w:rsidR="00233458">
        <w:rPr>
          <w:rFonts w:hint="eastAsia"/>
        </w:rPr>
        <w:t>：</w:t>
      </w:r>
      <w:r w:rsidR="00326DEE" w:rsidRPr="00FA2CDC">
        <w:t>使用</w:t>
      </w:r>
      <w:r w:rsidR="00326DEE" w:rsidRPr="00FA2CDC">
        <w:t>3DES</w:t>
      </w:r>
      <w:r w:rsidR="00326DEE" w:rsidRPr="00FA2CDC">
        <w:t>算法，必须保证</w:t>
      </w:r>
      <w:r w:rsidR="00326DEE" w:rsidRPr="00FA2CDC">
        <w:t>3</w:t>
      </w:r>
      <w:r w:rsidR="00326DEE" w:rsidRPr="00FA2CDC">
        <w:t>个密钥</w:t>
      </w:r>
      <w:r w:rsidR="00326DEE" w:rsidRPr="00FA2CDC">
        <w:t>K1</w:t>
      </w:r>
      <w:r w:rsidR="00326DEE" w:rsidRPr="00FA2CDC">
        <w:t>、</w:t>
      </w:r>
      <w:r w:rsidR="00326DEE" w:rsidRPr="00FA2CDC">
        <w:t>K2</w:t>
      </w:r>
      <w:r w:rsidR="00326DEE" w:rsidRPr="00FA2CDC">
        <w:t>、</w:t>
      </w:r>
      <w:r w:rsidR="00326DEE" w:rsidRPr="00FA2CDC">
        <w:t>K3</w:t>
      </w:r>
      <w:r w:rsidR="00326DEE" w:rsidRPr="00FA2CDC">
        <w:t>各不相同</w:t>
      </w:r>
      <w:bookmarkEnd w:id="106"/>
      <w:bookmarkEnd w:id="107"/>
      <w:bookmarkEnd w:id="108"/>
    </w:p>
    <w:p w:rsidR="00E06198" w:rsidRPr="006E0ECD" w:rsidRDefault="00E06198" w:rsidP="00E103AE">
      <w:pPr>
        <w:ind w:firstLineChars="0" w:firstLine="0"/>
        <w:rPr>
          <w:vertAlign w:val="superscript"/>
        </w:rPr>
      </w:pPr>
      <w:bookmarkStart w:id="109" w:name="OLE_LINK5"/>
      <w:r w:rsidRPr="00FA2CDC">
        <w:rPr>
          <w:b/>
        </w:rPr>
        <w:t>说明：</w:t>
      </w:r>
      <w:bookmarkEnd w:id="109"/>
      <w:r w:rsidRPr="00FA2CDC">
        <w:t>由</w:t>
      </w:r>
      <w:r w:rsidRPr="00FA2CDC">
        <w:t>3DES</w:t>
      </w:r>
      <w:r w:rsidRPr="00FA2CDC">
        <w:t>加密原理可知，如果</w:t>
      </w:r>
      <w:r w:rsidRPr="00FA2CDC">
        <w:t>K1=K2</w:t>
      </w:r>
      <w:r w:rsidR="00FF5CBD" w:rsidRPr="00FA2CDC">
        <w:t>=K3</w:t>
      </w:r>
      <w:r w:rsidRPr="00FA2CDC">
        <w:t>，则</w:t>
      </w:r>
      <w:r w:rsidRPr="00FA2CDC">
        <w:t>3DES</w:t>
      </w:r>
      <w:r w:rsidRPr="00FA2CDC">
        <w:t>安全强度等同于</w:t>
      </w:r>
      <w:r w:rsidRPr="00FA2CDC">
        <w:t>DES</w:t>
      </w:r>
      <w:r w:rsidR="00070361">
        <w:rPr>
          <w:rFonts w:hint="eastAsia"/>
        </w:rPr>
        <w:t>。当</w:t>
      </w:r>
      <w:r w:rsidRPr="00FA2CDC">
        <w:t>K1=K3</w:t>
      </w:r>
      <w:r w:rsidR="00821C2F" w:rsidRPr="00FA2CDC">
        <w:t>≠K</w:t>
      </w:r>
      <w:r w:rsidR="00821C2F">
        <w:rPr>
          <w:rFonts w:hint="eastAsia"/>
        </w:rPr>
        <w:t>2</w:t>
      </w:r>
      <w:r w:rsidRPr="00FA2CDC">
        <w:t>，</w:t>
      </w:r>
      <w:r w:rsidR="006E0ECD">
        <w:rPr>
          <w:rFonts w:hint="eastAsia"/>
        </w:rPr>
        <w:t>如果攻击能够获取到足够多的明文密文对（约</w:t>
      </w:r>
      <w:r w:rsidR="006E0ECD" w:rsidRPr="00FA2CDC">
        <w:rPr>
          <w:rStyle w:val="nowrap1"/>
        </w:rPr>
        <w:t>2</w:t>
      </w:r>
      <w:r w:rsidR="006E0ECD">
        <w:rPr>
          <w:rStyle w:val="nowrap1"/>
          <w:rFonts w:hint="eastAsia"/>
          <w:vertAlign w:val="superscript"/>
        </w:rPr>
        <w:t>40</w:t>
      </w:r>
      <w:r w:rsidR="006E0ECD">
        <w:rPr>
          <w:rFonts w:hint="eastAsia"/>
        </w:rPr>
        <w:t>），</w:t>
      </w:r>
      <w:r w:rsidRPr="00FA2CDC">
        <w:t>则</w:t>
      </w:r>
      <w:r w:rsidRPr="00FA2CDC">
        <w:t>3DES</w:t>
      </w:r>
      <w:r w:rsidRPr="00FA2CDC">
        <w:t>安全强度</w:t>
      </w:r>
      <w:r w:rsidR="006E0ECD">
        <w:rPr>
          <w:rFonts w:hint="eastAsia"/>
        </w:rPr>
        <w:t>只有</w:t>
      </w:r>
      <w:r w:rsidR="006E0ECD">
        <w:rPr>
          <w:rFonts w:hint="eastAsia"/>
        </w:rPr>
        <w:t>80</w:t>
      </w:r>
      <w:r w:rsidR="006E0ECD">
        <w:rPr>
          <w:rFonts w:hint="eastAsia"/>
        </w:rPr>
        <w:t>位</w:t>
      </w:r>
      <w:r w:rsidRPr="00FA2CDC">
        <w:t>。只有</w:t>
      </w:r>
      <w:r w:rsidRPr="00FA2CDC">
        <w:t>K1≠K2</w:t>
      </w:r>
      <w:r w:rsidRPr="00FA2CDC">
        <w:t>，</w:t>
      </w:r>
      <w:r w:rsidRPr="00FA2CDC">
        <w:t>K2≠K3</w:t>
      </w:r>
      <w:r w:rsidRPr="00FA2CDC">
        <w:t>且</w:t>
      </w:r>
      <w:r w:rsidRPr="00FA2CDC">
        <w:t>K3≠K1</w:t>
      </w:r>
      <w:r w:rsidRPr="00FA2CDC">
        <w:t>，</w:t>
      </w:r>
      <w:r w:rsidRPr="00FA2CDC">
        <w:t>3DES</w:t>
      </w:r>
      <w:r w:rsidRPr="00FA2CDC">
        <w:t>才能达到</w:t>
      </w:r>
      <w:r w:rsidRPr="00FA2CDC">
        <w:t>112</w:t>
      </w:r>
      <w:r w:rsidR="006E0ECD">
        <w:rPr>
          <w:rFonts w:hint="eastAsia"/>
        </w:rPr>
        <w:t>位</w:t>
      </w:r>
      <w:r w:rsidRPr="00FA2CDC">
        <w:t>的安全强度（由于中途相遇攻击，</w:t>
      </w:r>
      <w:r w:rsidRPr="00FA2CDC">
        <w:t>3DES</w:t>
      </w:r>
      <w:r w:rsidRPr="00FA2CDC">
        <w:t>的有效安全强度仅为</w:t>
      </w:r>
      <w:r w:rsidRPr="00FA2CDC">
        <w:t>112</w:t>
      </w:r>
      <w:r w:rsidR="006E0ECD">
        <w:rPr>
          <w:rFonts w:hint="eastAsia"/>
        </w:rPr>
        <w:t>位</w:t>
      </w:r>
      <w:r w:rsidRPr="00FA2CDC">
        <w:t>，而不是</w:t>
      </w:r>
      <w:r w:rsidRPr="00FA2CDC">
        <w:t>3*56</w:t>
      </w:r>
      <w:r w:rsidRPr="00FA2CDC">
        <w:t>的</w:t>
      </w:r>
      <w:r w:rsidRPr="00FA2CDC">
        <w:t>168</w:t>
      </w:r>
      <w:r w:rsidR="006E0ECD">
        <w:rPr>
          <w:rFonts w:hint="eastAsia"/>
        </w:rPr>
        <w:t>位</w:t>
      </w:r>
      <w:r w:rsidRPr="00FA2CDC">
        <w:t>）。</w:t>
      </w:r>
    </w:p>
    <w:p w:rsidR="004F0676" w:rsidRDefault="004F0676" w:rsidP="00072360">
      <w:pPr>
        <w:pStyle w:val="3"/>
        <w:ind w:left="851" w:right="210" w:hanging="851"/>
      </w:pPr>
      <w:bookmarkStart w:id="110" w:name="_规则：使用AES分组密码算法来代替RC4流密码算法"/>
      <w:bookmarkStart w:id="111" w:name="_Toc378087915"/>
      <w:bookmarkStart w:id="112" w:name="_Toc415124965"/>
      <w:bookmarkStart w:id="113" w:name="_Toc443399127"/>
      <w:bookmarkEnd w:id="110"/>
      <w:r>
        <w:rPr>
          <w:rFonts w:hint="eastAsia"/>
        </w:rPr>
        <w:t>规则</w:t>
      </w:r>
      <w:r w:rsidR="00233458">
        <w:rPr>
          <w:rFonts w:hint="eastAsia"/>
        </w:rPr>
        <w:t>：</w:t>
      </w:r>
      <w:r w:rsidR="002F109C" w:rsidRPr="00574A5B">
        <w:rPr>
          <w:rFonts w:hint="eastAsia"/>
        </w:rPr>
        <w:t>使用</w:t>
      </w:r>
      <w:r w:rsidR="002F109C" w:rsidRPr="00574A5B">
        <w:rPr>
          <w:rFonts w:hint="eastAsia"/>
        </w:rPr>
        <w:t>AES</w:t>
      </w:r>
      <w:r w:rsidR="002F109C" w:rsidRPr="00574A5B">
        <w:rPr>
          <w:rFonts w:hint="eastAsia"/>
        </w:rPr>
        <w:t>分组密码算法来代替</w:t>
      </w:r>
      <w:r w:rsidR="002F109C" w:rsidRPr="00574A5B">
        <w:rPr>
          <w:rFonts w:hint="eastAsia"/>
        </w:rPr>
        <w:t>RC4</w:t>
      </w:r>
      <w:r w:rsidR="002F109C" w:rsidRPr="00574A5B">
        <w:rPr>
          <w:rFonts w:hint="eastAsia"/>
        </w:rPr>
        <w:t>流密码算法</w:t>
      </w:r>
      <w:bookmarkEnd w:id="111"/>
      <w:bookmarkEnd w:id="112"/>
      <w:bookmarkEnd w:id="113"/>
    </w:p>
    <w:p w:rsidR="00722FFE" w:rsidRDefault="00DA6CD6">
      <w:pPr>
        <w:ind w:firstLineChars="0" w:firstLine="0"/>
      </w:pPr>
      <w:r w:rsidRPr="00FA2CDC">
        <w:rPr>
          <w:b/>
        </w:rPr>
        <w:t>说明：</w:t>
      </w:r>
      <w:r w:rsidRPr="00DA6CD6">
        <w:rPr>
          <w:rFonts w:hint="eastAsia"/>
        </w:rPr>
        <w:t>RC</w:t>
      </w:r>
      <w:r>
        <w:rPr>
          <w:rFonts w:hint="eastAsia"/>
        </w:rPr>
        <w:t>4</w:t>
      </w:r>
      <w:r w:rsidR="00184E27">
        <w:rPr>
          <w:rFonts w:hint="eastAsia"/>
        </w:rPr>
        <w:t>流加密</w:t>
      </w:r>
      <w:r>
        <w:rPr>
          <w:rFonts w:hint="eastAsia"/>
        </w:rPr>
        <w:t>算法</w:t>
      </w:r>
      <w:r w:rsidR="00184E27">
        <w:rPr>
          <w:rFonts w:hint="eastAsia"/>
        </w:rPr>
        <w:t>安全性不足</w:t>
      </w:r>
      <w:r w:rsidR="006342E8">
        <w:rPr>
          <w:rFonts w:hint="eastAsia"/>
        </w:rPr>
        <w:t>且使用时很容易出现错误</w:t>
      </w:r>
      <w:r w:rsidR="00351C8F">
        <w:rPr>
          <w:rFonts w:hint="eastAsia"/>
        </w:rPr>
        <w:t>，</w:t>
      </w:r>
      <w:r w:rsidR="00351C8F">
        <w:rPr>
          <w:rFonts w:hint="eastAsia"/>
        </w:rPr>
        <w:t>IETF</w:t>
      </w:r>
      <w:r w:rsidR="00351C8F">
        <w:rPr>
          <w:rFonts w:hint="eastAsia"/>
        </w:rPr>
        <w:t>已在</w:t>
      </w:r>
      <w:r w:rsidR="00351C8F">
        <w:rPr>
          <w:rFonts w:hint="eastAsia"/>
        </w:rPr>
        <w:t>SSL/TLS</w:t>
      </w:r>
      <w:r w:rsidR="00351C8F">
        <w:rPr>
          <w:rFonts w:hint="eastAsia"/>
        </w:rPr>
        <w:t>标准中禁用</w:t>
      </w:r>
      <w:r w:rsidR="00351C8F">
        <w:rPr>
          <w:rFonts w:hint="eastAsia"/>
        </w:rPr>
        <w:t>RC4</w:t>
      </w:r>
      <w:r w:rsidR="00351C8F">
        <w:rPr>
          <w:rFonts w:hint="eastAsia"/>
        </w:rPr>
        <w:t>，为此，本规范将其列为不安全密码算法</w:t>
      </w:r>
      <w:r w:rsidR="00994F60">
        <w:rPr>
          <w:rFonts w:hint="eastAsia"/>
        </w:rPr>
        <w:t>，</w:t>
      </w:r>
      <w:r w:rsidR="00FE52B9">
        <w:rPr>
          <w:rFonts w:hint="eastAsia"/>
        </w:rPr>
        <w:t>如产品确实</w:t>
      </w:r>
      <w:r w:rsidR="00DF5DA5">
        <w:rPr>
          <w:rFonts w:hint="eastAsia"/>
        </w:rPr>
        <w:t>有使用流密码算法加密数据的应用场景</w:t>
      </w:r>
      <w:r w:rsidR="00FE52B9">
        <w:rPr>
          <w:rFonts w:hint="eastAsia"/>
        </w:rPr>
        <w:t>，</w:t>
      </w:r>
      <w:r w:rsidR="00E44D21">
        <w:rPr>
          <w:rFonts w:hint="eastAsia"/>
        </w:rPr>
        <w:t>可</w:t>
      </w:r>
      <w:r w:rsidR="00184E27">
        <w:rPr>
          <w:rFonts w:hint="eastAsia"/>
        </w:rPr>
        <w:t>使用</w:t>
      </w:r>
      <w:r w:rsidR="00C82BFA" w:rsidRPr="00574A5B">
        <w:rPr>
          <w:rFonts w:hint="eastAsia"/>
        </w:rPr>
        <w:t>AES-CTR</w:t>
      </w:r>
      <w:r w:rsidR="00CC6058">
        <w:rPr>
          <w:rFonts w:hint="eastAsia"/>
        </w:rPr>
        <w:t>、</w:t>
      </w:r>
      <w:r w:rsidR="00994F60">
        <w:rPr>
          <w:rFonts w:hint="eastAsia"/>
        </w:rPr>
        <w:t>AES-OFB</w:t>
      </w:r>
      <w:r w:rsidR="00994F60">
        <w:rPr>
          <w:rFonts w:hint="eastAsia"/>
        </w:rPr>
        <w:t>替代</w:t>
      </w:r>
      <w:r w:rsidR="00E5290E">
        <w:rPr>
          <w:rFonts w:hint="eastAsia"/>
        </w:rPr>
        <w:t>RC</w:t>
      </w:r>
      <w:r w:rsidR="00E5290E">
        <w:t>4</w:t>
      </w:r>
      <w:r w:rsidR="00790212">
        <w:rPr>
          <w:rFonts w:hint="eastAsia"/>
        </w:rPr>
        <w:t>。</w:t>
      </w:r>
    </w:p>
    <w:p w:rsidR="009E0D67" w:rsidRDefault="00242F5B">
      <w:pPr>
        <w:ind w:firstLineChars="0" w:firstLine="0"/>
        <w:jc w:val="both"/>
      </w:pPr>
      <w:r>
        <w:rPr>
          <w:rFonts w:hint="eastAsia"/>
        </w:rPr>
        <w:tab/>
      </w:r>
      <w:r>
        <w:rPr>
          <w:rFonts w:hint="eastAsia"/>
        </w:rPr>
        <w:t>目前</w:t>
      </w:r>
      <w:r w:rsidR="00B97D94">
        <w:rPr>
          <w:rFonts w:hint="eastAsia"/>
        </w:rPr>
        <w:t>chacha20</w:t>
      </w:r>
      <w:r>
        <w:rPr>
          <w:rFonts w:hint="eastAsia"/>
        </w:rPr>
        <w:t>流加密算法已经</w:t>
      </w:r>
      <w:r w:rsidR="005727B1">
        <w:rPr>
          <w:rFonts w:hint="eastAsia"/>
        </w:rPr>
        <w:t>由</w:t>
      </w:r>
      <w:r w:rsidR="005727B1">
        <w:rPr>
          <w:rFonts w:hint="eastAsia"/>
        </w:rPr>
        <w:t>IETF</w:t>
      </w:r>
      <w:r w:rsidR="006F446F">
        <w:rPr>
          <w:rFonts w:hint="eastAsia"/>
        </w:rPr>
        <w:t>采纳为参考消息类别</w:t>
      </w:r>
      <w:r>
        <w:rPr>
          <w:rFonts w:hint="eastAsia"/>
        </w:rPr>
        <w:t>（</w:t>
      </w:r>
      <w:r>
        <w:rPr>
          <w:rFonts w:hint="eastAsia"/>
        </w:rPr>
        <w:t>RFC 7539</w:t>
      </w:r>
      <w:r>
        <w:rPr>
          <w:rFonts w:hint="eastAsia"/>
        </w:rPr>
        <w:t>），因此在流加密场景下产品</w:t>
      </w:r>
      <w:r w:rsidR="005727B1">
        <w:rPr>
          <w:rFonts w:hint="eastAsia"/>
        </w:rPr>
        <w:t>也</w:t>
      </w:r>
      <w:r>
        <w:rPr>
          <w:rFonts w:hint="eastAsia"/>
        </w:rPr>
        <w:t>可以选择使用该算法</w:t>
      </w:r>
      <w:r w:rsidR="00183E54">
        <w:rPr>
          <w:rFonts w:hint="eastAsia"/>
        </w:rPr>
        <w:t>，如在加密的同时须保证被加密数据的完整性，产品可以使用</w:t>
      </w:r>
      <w:r w:rsidR="00183E54">
        <w:rPr>
          <w:rFonts w:hint="eastAsia"/>
        </w:rPr>
        <w:t>chacha20-poly1305</w:t>
      </w:r>
      <w:r w:rsidR="00183E54">
        <w:rPr>
          <w:rFonts w:hint="eastAsia"/>
        </w:rPr>
        <w:t>认证加密算法</w:t>
      </w:r>
      <w:r>
        <w:rPr>
          <w:rFonts w:hint="eastAsia"/>
        </w:rPr>
        <w:t>。</w:t>
      </w:r>
    </w:p>
    <w:p w:rsidR="009E0D67" w:rsidRDefault="008B6F89">
      <w:pPr>
        <w:pStyle w:val="3"/>
        <w:ind w:left="851" w:right="210" w:hanging="851"/>
        <w:jc w:val="both"/>
        <w:rPr>
          <w:rFonts w:eastAsia="宋体"/>
          <w:sz w:val="22"/>
          <w:szCs w:val="22"/>
        </w:rPr>
      </w:pPr>
      <w:bookmarkStart w:id="114" w:name="_Toc443399128"/>
      <w:r w:rsidRPr="008B6F89">
        <w:rPr>
          <w:rFonts w:eastAsia="宋体" w:hAnsi="宋体" w:hint="eastAsia"/>
        </w:rPr>
        <w:t>建议：使用分组加密算法时，填充方式建议选择</w:t>
      </w:r>
      <w:r w:rsidRPr="008B6F89">
        <w:rPr>
          <w:rFonts w:eastAsia="宋体"/>
          <w:sz w:val="22"/>
          <w:szCs w:val="22"/>
        </w:rPr>
        <w:t xml:space="preserve">CMS-Padding </w:t>
      </w:r>
      <w:r w:rsidRPr="008B6F89">
        <w:rPr>
          <w:rFonts w:eastAsia="宋体" w:hAnsi="宋体" w:hint="eastAsia"/>
          <w:sz w:val="22"/>
          <w:szCs w:val="22"/>
        </w:rPr>
        <w:t>或</w:t>
      </w:r>
      <w:r w:rsidRPr="008B6F89">
        <w:rPr>
          <w:rFonts w:eastAsia="宋体"/>
          <w:sz w:val="22"/>
          <w:szCs w:val="22"/>
        </w:rPr>
        <w:t>ISO-Padding</w:t>
      </w:r>
      <w:bookmarkEnd w:id="114"/>
    </w:p>
    <w:p w:rsidR="009E0D67" w:rsidRDefault="008B6F89">
      <w:pPr>
        <w:ind w:firstLineChars="0" w:firstLine="420"/>
        <w:rPr>
          <w:snapToGrid/>
          <w:sz w:val="22"/>
          <w:szCs w:val="22"/>
        </w:rPr>
      </w:pPr>
      <w:r w:rsidRPr="008B6F89">
        <w:rPr>
          <w:rFonts w:hAnsi="宋体" w:hint="eastAsia"/>
        </w:rPr>
        <w:t>分组加密算法的某些操作模式（如</w:t>
      </w:r>
      <w:r w:rsidR="00F07D9E">
        <w:t>CBC</w:t>
      </w:r>
      <w:r w:rsidRPr="008B6F89">
        <w:rPr>
          <w:rFonts w:hAnsi="宋体" w:hint="eastAsia"/>
        </w:rPr>
        <w:t>模式）要求明文被填充以保证其长度满足分组长度的整数倍。除需要遵从标准协议（如</w:t>
      </w:r>
      <w:r w:rsidR="00F07D9E">
        <w:t>IPSec</w:t>
      </w:r>
      <w:r w:rsidRPr="008B6F89">
        <w:rPr>
          <w:rFonts w:hAnsi="宋体" w:hint="eastAsia"/>
        </w:rPr>
        <w:t>中的</w:t>
      </w:r>
      <w:r w:rsidR="00F07D9E">
        <w:t>ESP</w:t>
      </w:r>
      <w:r w:rsidRPr="008B6F89">
        <w:rPr>
          <w:rFonts w:hAnsi="宋体" w:hint="eastAsia"/>
        </w:rPr>
        <w:t>填充）的场景外，本规范建议选择的填充方式为：</w:t>
      </w:r>
      <w:r w:rsidRPr="008B6F89">
        <w:rPr>
          <w:snapToGrid/>
          <w:sz w:val="22"/>
          <w:szCs w:val="22"/>
        </w:rPr>
        <w:t>CMS-Padding</w:t>
      </w:r>
      <w:r w:rsidRPr="008B6F89">
        <w:rPr>
          <w:rFonts w:hAnsi="宋体" w:hint="eastAsia"/>
          <w:snapToGrid/>
          <w:sz w:val="22"/>
          <w:szCs w:val="22"/>
        </w:rPr>
        <w:t>（</w:t>
      </w:r>
      <w:r w:rsidRPr="008B6F89">
        <w:rPr>
          <w:snapToGrid/>
          <w:sz w:val="22"/>
          <w:szCs w:val="22"/>
        </w:rPr>
        <w:t>RFC5652</w:t>
      </w:r>
      <w:r w:rsidRPr="008B6F89">
        <w:rPr>
          <w:rFonts w:hAnsi="宋体" w:hint="eastAsia"/>
          <w:snapToGrid/>
          <w:sz w:val="22"/>
          <w:szCs w:val="22"/>
        </w:rPr>
        <w:t>中定义）、</w:t>
      </w:r>
      <w:r w:rsidRPr="008B6F89">
        <w:rPr>
          <w:snapToGrid/>
          <w:sz w:val="22"/>
          <w:szCs w:val="22"/>
        </w:rPr>
        <w:t>ISO-Padding</w:t>
      </w:r>
      <w:r w:rsidRPr="008B6F89">
        <w:rPr>
          <w:rFonts w:hAnsi="宋体" w:hint="eastAsia"/>
          <w:snapToGrid/>
          <w:sz w:val="22"/>
          <w:szCs w:val="22"/>
        </w:rPr>
        <w:t>（</w:t>
      </w:r>
      <w:r w:rsidRPr="008B6F89">
        <w:rPr>
          <w:snapToGrid/>
          <w:sz w:val="22"/>
          <w:szCs w:val="22"/>
        </w:rPr>
        <w:t>ISO/IEC 7816-4</w:t>
      </w:r>
      <w:r w:rsidRPr="008B6F89">
        <w:rPr>
          <w:rFonts w:hAnsi="宋体" w:hint="eastAsia"/>
          <w:snapToGrid/>
          <w:sz w:val="22"/>
          <w:szCs w:val="22"/>
        </w:rPr>
        <w:t>中定义）。</w:t>
      </w:r>
    </w:p>
    <w:p w:rsidR="009E0D67" w:rsidRDefault="00F07D9E">
      <w:pPr>
        <w:ind w:firstLineChars="0" w:firstLine="420"/>
      </w:pPr>
      <w:r>
        <w:t>CMS-Padding</w:t>
      </w:r>
      <w:r w:rsidR="008B6F89" w:rsidRPr="008B6F89">
        <w:rPr>
          <w:rFonts w:hAnsi="宋体" w:hint="eastAsia"/>
        </w:rPr>
        <w:t>填充方法为：缺几补几，直到补齐分组，刚好为整分组时视为缺一个整分组。</w:t>
      </w:r>
    </w:p>
    <w:p w:rsidR="009E0D67" w:rsidRDefault="00F07D9E">
      <w:pPr>
        <w:ind w:firstLineChars="0" w:firstLine="420"/>
      </w:pPr>
      <w:r>
        <w:t>ISO-Padding</w:t>
      </w:r>
      <w:r w:rsidR="008B6F89" w:rsidRPr="008B6F89">
        <w:rPr>
          <w:rFonts w:hAnsi="宋体" w:hint="eastAsia"/>
        </w:rPr>
        <w:t>填充方式为：先补</w:t>
      </w:r>
      <w:r>
        <w:t>0x80</w:t>
      </w:r>
      <w:r w:rsidR="008B6F89" w:rsidRPr="008B6F89">
        <w:rPr>
          <w:rFonts w:hAnsi="宋体" w:hint="eastAsia"/>
        </w:rPr>
        <w:t>，后补若干</w:t>
      </w:r>
      <w:r>
        <w:t>0x00</w:t>
      </w:r>
      <w:r w:rsidR="008B6F89" w:rsidRPr="008B6F89">
        <w:rPr>
          <w:rFonts w:hAnsi="宋体" w:hint="eastAsia"/>
        </w:rPr>
        <w:t>直到补齐分组。</w:t>
      </w:r>
    </w:p>
    <w:p w:rsidR="009E0D67" w:rsidRDefault="008B6F89">
      <w:pPr>
        <w:ind w:firstLineChars="0" w:firstLine="420"/>
        <w:rPr>
          <w:rFonts w:hAnsi="宋体" w:hint="eastAsia"/>
        </w:rPr>
      </w:pPr>
      <w:r w:rsidRPr="008B6F89">
        <w:rPr>
          <w:rFonts w:hAnsi="宋体" w:hint="eastAsia"/>
        </w:rPr>
        <w:t>下表为分组长度为</w:t>
      </w:r>
      <w:r w:rsidR="00F07D9E">
        <w:t>16</w:t>
      </w:r>
      <w:r w:rsidRPr="008B6F89">
        <w:rPr>
          <w:rFonts w:hAnsi="宋体" w:hint="eastAsia"/>
        </w:rPr>
        <w:t>字节（如</w:t>
      </w:r>
      <w:r w:rsidR="00F07D9E">
        <w:t>AES</w:t>
      </w:r>
      <w:r w:rsidR="00B42CD7">
        <w:rPr>
          <w:rFonts w:hAnsi="宋体" w:hint="eastAsia"/>
        </w:rPr>
        <w:t>算法）时，明文最后一部分长度和填充字节之间的对应关系。</w:t>
      </w:r>
    </w:p>
    <w:p w:rsidR="00B42CD7" w:rsidRPr="00ED67FA" w:rsidRDefault="00B42CD7" w:rsidP="00B42CD7">
      <w:pPr>
        <w:pStyle w:val="afff2"/>
        <w:keepNext/>
        <w:ind w:firstLine="400"/>
        <w:rPr>
          <w:rFonts w:ascii="黑体" w:hAnsi="黑体"/>
        </w:rPr>
      </w:pPr>
      <w:bookmarkStart w:id="115" w:name="_Toc443399055"/>
      <w:r w:rsidRPr="00ED67FA">
        <w:rPr>
          <w:rFonts w:ascii="黑体" w:hAnsi="黑体" w:hint="eastAsia"/>
        </w:rPr>
        <w:lastRenderedPageBreak/>
        <w:t xml:space="preserve">表格 </w:t>
      </w:r>
      <w:r w:rsidR="00CC1284" w:rsidRPr="00ED67FA">
        <w:rPr>
          <w:rFonts w:ascii="黑体" w:hAnsi="黑体"/>
        </w:rPr>
        <w:fldChar w:fldCharType="begin"/>
      </w:r>
      <w:r w:rsidR="00CC1284" w:rsidRPr="00ED67FA">
        <w:rPr>
          <w:rFonts w:ascii="黑体" w:hAnsi="黑体"/>
        </w:rPr>
        <w:instrText xml:space="preserve"> </w:instrText>
      </w:r>
      <w:r w:rsidR="00CC1284" w:rsidRPr="00ED67FA">
        <w:rPr>
          <w:rFonts w:ascii="黑体" w:hAnsi="黑体" w:hint="eastAsia"/>
        </w:rPr>
        <w:instrText>STYLEREF 1 \s</w:instrText>
      </w:r>
      <w:r w:rsidR="00CC1284" w:rsidRPr="00ED67FA">
        <w:rPr>
          <w:rFonts w:ascii="黑体" w:hAnsi="黑体"/>
        </w:rPr>
        <w:instrText xml:space="preserve"> </w:instrText>
      </w:r>
      <w:r w:rsidR="00CC1284" w:rsidRPr="00ED67FA">
        <w:rPr>
          <w:rFonts w:ascii="黑体" w:hAnsi="黑体"/>
        </w:rPr>
        <w:fldChar w:fldCharType="separate"/>
      </w:r>
      <w:r w:rsidR="00CC1284" w:rsidRPr="00ED67FA">
        <w:rPr>
          <w:rFonts w:ascii="黑体" w:hAnsi="黑体"/>
          <w:noProof/>
        </w:rPr>
        <w:t>2</w:t>
      </w:r>
      <w:r w:rsidR="00CC1284" w:rsidRPr="00ED67FA">
        <w:rPr>
          <w:rFonts w:ascii="黑体" w:hAnsi="黑体"/>
        </w:rPr>
        <w:fldChar w:fldCharType="end"/>
      </w:r>
      <w:r w:rsidR="00CC1284" w:rsidRPr="00ED67FA">
        <w:rPr>
          <w:rFonts w:ascii="黑体" w:hAnsi="黑体"/>
        </w:rPr>
        <w:noBreakHyphen/>
      </w:r>
      <w:r w:rsidR="00CC1284" w:rsidRPr="00ED67FA">
        <w:rPr>
          <w:rFonts w:ascii="黑体" w:hAnsi="黑体"/>
        </w:rPr>
        <w:fldChar w:fldCharType="begin"/>
      </w:r>
      <w:r w:rsidR="00CC1284" w:rsidRPr="00ED67FA">
        <w:rPr>
          <w:rFonts w:ascii="黑体" w:hAnsi="黑体"/>
        </w:rPr>
        <w:instrText xml:space="preserve"> </w:instrText>
      </w:r>
      <w:r w:rsidR="00CC1284" w:rsidRPr="00ED67FA">
        <w:rPr>
          <w:rFonts w:ascii="黑体" w:hAnsi="黑体" w:hint="eastAsia"/>
        </w:rPr>
        <w:instrText>SEQ 表格 \* ARABIC \s 1</w:instrText>
      </w:r>
      <w:r w:rsidR="00CC1284" w:rsidRPr="00ED67FA">
        <w:rPr>
          <w:rFonts w:ascii="黑体" w:hAnsi="黑体"/>
        </w:rPr>
        <w:instrText xml:space="preserve"> </w:instrText>
      </w:r>
      <w:r w:rsidR="00CC1284" w:rsidRPr="00ED67FA">
        <w:rPr>
          <w:rFonts w:ascii="黑体" w:hAnsi="黑体"/>
        </w:rPr>
        <w:fldChar w:fldCharType="separate"/>
      </w:r>
      <w:r w:rsidR="00CC1284" w:rsidRPr="00ED67FA">
        <w:rPr>
          <w:rFonts w:ascii="黑体" w:hAnsi="黑体"/>
          <w:noProof/>
        </w:rPr>
        <w:t>1</w:t>
      </w:r>
      <w:r w:rsidR="00CC1284" w:rsidRPr="00ED67FA">
        <w:rPr>
          <w:rFonts w:ascii="黑体" w:hAnsi="黑体"/>
        </w:rPr>
        <w:fldChar w:fldCharType="end"/>
      </w:r>
      <w:r w:rsidRPr="00ED67FA">
        <w:rPr>
          <w:rFonts w:ascii="黑体" w:hAnsi="黑体" w:hint="eastAsia"/>
        </w:rPr>
        <w:t xml:space="preserve"> 明文最后一个分组长度和填充字节对应关系</w:t>
      </w:r>
      <w:bookmarkEnd w:id="115"/>
    </w:p>
    <w:tbl>
      <w:tblPr>
        <w:tblW w:w="7952" w:type="dxa"/>
        <w:jc w:val="center"/>
        <w:tblInd w:w="94" w:type="dxa"/>
        <w:tblLook w:val="04A0"/>
      </w:tblPr>
      <w:tblGrid>
        <w:gridCol w:w="2849"/>
        <w:gridCol w:w="1531"/>
        <w:gridCol w:w="3572"/>
      </w:tblGrid>
      <w:tr w:rsidR="00D57F9F" w:rsidRPr="00625037" w:rsidTr="008971A4">
        <w:trPr>
          <w:trHeight w:val="285"/>
          <w:jc w:val="center"/>
        </w:trPr>
        <w:tc>
          <w:tcPr>
            <w:tcW w:w="28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442"/>
              <w:jc w:val="center"/>
              <w:rPr>
                <w:b/>
                <w:bCs/>
                <w:snapToGrid/>
                <w:color w:val="000000"/>
              </w:rPr>
            </w:pPr>
            <w:r w:rsidRPr="008B6F89">
              <w:rPr>
                <w:rFonts w:hAnsi="宋体" w:hint="eastAsia"/>
                <w:b/>
                <w:bCs/>
                <w:snapToGrid/>
                <w:color w:val="000000"/>
              </w:rPr>
              <w:t>最后一部分明文长度</w:t>
            </w:r>
          </w:p>
        </w:tc>
        <w:tc>
          <w:tcPr>
            <w:tcW w:w="1531" w:type="dxa"/>
            <w:tcBorders>
              <w:top w:val="single" w:sz="4" w:space="0" w:color="auto"/>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jc w:val="center"/>
              <w:rPr>
                <w:b/>
                <w:bCs/>
                <w:snapToGrid/>
                <w:color w:val="000000"/>
              </w:rPr>
            </w:pPr>
            <w:r w:rsidRPr="008B6F89">
              <w:rPr>
                <w:b/>
                <w:bCs/>
                <w:snapToGrid/>
                <w:color w:val="000000"/>
              </w:rPr>
              <w:t>CMS-Padding</w:t>
            </w:r>
          </w:p>
        </w:tc>
        <w:tc>
          <w:tcPr>
            <w:tcW w:w="3572" w:type="dxa"/>
            <w:tcBorders>
              <w:top w:val="single" w:sz="4" w:space="0" w:color="auto"/>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jc w:val="center"/>
              <w:rPr>
                <w:b/>
                <w:bCs/>
                <w:snapToGrid/>
              </w:rPr>
            </w:pPr>
            <w:r w:rsidRPr="008B6F89">
              <w:rPr>
                <w:b/>
                <w:bCs/>
                <w:snapToGrid/>
              </w:rPr>
              <w:t>ISO-Padding</w:t>
            </w:r>
          </w:p>
        </w:tc>
      </w:tr>
      <w:tr w:rsidR="00D57F9F" w:rsidRPr="00625037" w:rsidTr="008971A4">
        <w:trPr>
          <w:trHeight w:val="285"/>
          <w:jc w:val="center"/>
        </w:trPr>
        <w:tc>
          <w:tcPr>
            <w:tcW w:w="2849" w:type="dxa"/>
            <w:tcBorders>
              <w:top w:val="nil"/>
              <w:left w:val="single" w:sz="4" w:space="0" w:color="auto"/>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after="120" w:line="240" w:lineRule="auto"/>
              <w:ind w:firstLineChars="0" w:firstLine="0"/>
              <w:rPr>
                <w:snapToGrid/>
                <w:color w:val="000000"/>
              </w:rPr>
            </w:pPr>
            <w:r w:rsidRPr="008B6F89">
              <w:rPr>
                <w:snapToGrid/>
                <w:color w:val="000000"/>
              </w:rPr>
              <w:t>0</w:t>
            </w:r>
            <w:r w:rsidRPr="008B6F89">
              <w:rPr>
                <w:rFonts w:hAnsi="宋体" w:hint="eastAsia"/>
                <w:snapToGrid/>
                <w:color w:val="000000"/>
              </w:rPr>
              <w:t>字节（刚好为整分组）</w:t>
            </w:r>
          </w:p>
        </w:tc>
        <w:tc>
          <w:tcPr>
            <w:tcW w:w="1531"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after="120" w:line="240" w:lineRule="auto"/>
              <w:ind w:firstLineChars="0" w:firstLine="0"/>
              <w:rPr>
                <w:snapToGrid/>
                <w:color w:val="000000"/>
              </w:rPr>
            </w:pPr>
            <w:r w:rsidRPr="008B6F89">
              <w:rPr>
                <w:snapToGrid/>
                <w:color w:val="000000"/>
              </w:rPr>
              <w:t>16</w:t>
            </w:r>
            <w:r w:rsidRPr="008B6F89">
              <w:rPr>
                <w:rFonts w:hAnsi="宋体" w:hint="eastAsia"/>
                <w:snapToGrid/>
                <w:color w:val="000000"/>
              </w:rPr>
              <w:t>字节</w:t>
            </w:r>
            <w:r w:rsidRPr="008B6F89">
              <w:rPr>
                <w:snapToGrid/>
                <w:color w:val="000000"/>
              </w:rPr>
              <w:t>0x10</w:t>
            </w:r>
          </w:p>
        </w:tc>
        <w:tc>
          <w:tcPr>
            <w:tcW w:w="3572"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after="120" w:line="240" w:lineRule="auto"/>
              <w:ind w:firstLineChars="0" w:firstLine="0"/>
              <w:rPr>
                <w:snapToGrid/>
              </w:rPr>
            </w:pPr>
            <w:r w:rsidRPr="008B6F89">
              <w:rPr>
                <w:snapToGrid/>
              </w:rPr>
              <w:t>1</w:t>
            </w:r>
            <w:r w:rsidRPr="008B6F89">
              <w:rPr>
                <w:rFonts w:hAnsi="宋体" w:hint="eastAsia"/>
                <w:snapToGrid/>
              </w:rPr>
              <w:t>字节</w:t>
            </w:r>
            <w:r w:rsidRPr="008B6F89">
              <w:rPr>
                <w:snapToGrid/>
              </w:rPr>
              <w:t>0x80</w:t>
            </w:r>
            <w:r w:rsidRPr="008B6F89">
              <w:rPr>
                <w:rFonts w:hAnsi="宋体" w:hint="eastAsia"/>
                <w:snapToGrid/>
              </w:rPr>
              <w:t>后跟</w:t>
            </w:r>
            <w:r w:rsidRPr="008B6F89">
              <w:rPr>
                <w:snapToGrid/>
              </w:rPr>
              <w:t>15</w:t>
            </w:r>
            <w:r w:rsidRPr="008B6F89">
              <w:rPr>
                <w:rFonts w:hAnsi="宋体" w:hint="eastAsia"/>
                <w:snapToGrid/>
              </w:rPr>
              <w:t>字节</w:t>
            </w:r>
            <w:r w:rsidRPr="008B6F89">
              <w:rPr>
                <w:snapToGrid/>
              </w:rPr>
              <w:t>0x00</w:t>
            </w:r>
          </w:p>
        </w:tc>
      </w:tr>
      <w:tr w:rsidR="00D57F9F" w:rsidRPr="00625037" w:rsidTr="008971A4">
        <w:trPr>
          <w:trHeight w:val="285"/>
          <w:jc w:val="center"/>
        </w:trPr>
        <w:tc>
          <w:tcPr>
            <w:tcW w:w="2849" w:type="dxa"/>
            <w:tcBorders>
              <w:top w:val="nil"/>
              <w:left w:val="single" w:sz="4" w:space="0" w:color="auto"/>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color w:val="000000"/>
              </w:rPr>
            </w:pPr>
            <w:r w:rsidRPr="008B6F89">
              <w:rPr>
                <w:snapToGrid/>
                <w:color w:val="000000"/>
              </w:rPr>
              <w:t>1</w:t>
            </w:r>
            <w:r w:rsidRPr="008B6F89">
              <w:rPr>
                <w:rFonts w:hAnsi="宋体" w:hint="eastAsia"/>
                <w:snapToGrid/>
                <w:color w:val="000000"/>
              </w:rPr>
              <w:t>字节</w:t>
            </w:r>
          </w:p>
        </w:tc>
        <w:tc>
          <w:tcPr>
            <w:tcW w:w="1531"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color w:val="000000"/>
              </w:rPr>
            </w:pPr>
            <w:r w:rsidRPr="008B6F89">
              <w:rPr>
                <w:snapToGrid/>
                <w:color w:val="000000"/>
              </w:rPr>
              <w:t>15</w:t>
            </w:r>
            <w:r w:rsidRPr="008B6F89">
              <w:rPr>
                <w:rFonts w:hAnsi="宋体" w:hint="eastAsia"/>
                <w:snapToGrid/>
                <w:color w:val="000000"/>
              </w:rPr>
              <w:t>字节</w:t>
            </w:r>
            <w:r w:rsidRPr="008B6F89">
              <w:rPr>
                <w:snapToGrid/>
                <w:color w:val="000000"/>
              </w:rPr>
              <w:t>0x0F</w:t>
            </w:r>
          </w:p>
        </w:tc>
        <w:tc>
          <w:tcPr>
            <w:tcW w:w="3572"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after="120" w:line="240" w:lineRule="auto"/>
              <w:ind w:firstLineChars="0" w:firstLine="0"/>
              <w:rPr>
                <w:snapToGrid/>
              </w:rPr>
            </w:pPr>
            <w:r w:rsidRPr="008B6F89">
              <w:rPr>
                <w:snapToGrid/>
              </w:rPr>
              <w:t>1</w:t>
            </w:r>
            <w:r w:rsidRPr="008B6F89">
              <w:rPr>
                <w:rFonts w:hAnsi="宋体" w:hint="eastAsia"/>
                <w:snapToGrid/>
              </w:rPr>
              <w:t>字节</w:t>
            </w:r>
            <w:r w:rsidRPr="008B6F89">
              <w:rPr>
                <w:snapToGrid/>
              </w:rPr>
              <w:t>0x80</w:t>
            </w:r>
            <w:r w:rsidRPr="008B6F89">
              <w:rPr>
                <w:rFonts w:hAnsi="宋体" w:hint="eastAsia"/>
                <w:snapToGrid/>
              </w:rPr>
              <w:t>后跟</w:t>
            </w:r>
            <w:r w:rsidRPr="008B6F89">
              <w:rPr>
                <w:snapToGrid/>
              </w:rPr>
              <w:t>14</w:t>
            </w:r>
            <w:r w:rsidRPr="008B6F89">
              <w:rPr>
                <w:rFonts w:hAnsi="宋体" w:hint="eastAsia"/>
                <w:snapToGrid/>
              </w:rPr>
              <w:t>字节</w:t>
            </w:r>
            <w:r w:rsidRPr="008B6F89">
              <w:rPr>
                <w:snapToGrid/>
              </w:rPr>
              <w:t>0x00</w:t>
            </w:r>
          </w:p>
        </w:tc>
      </w:tr>
      <w:tr w:rsidR="00D57F9F" w:rsidRPr="00625037" w:rsidTr="008971A4">
        <w:trPr>
          <w:trHeight w:val="285"/>
          <w:jc w:val="center"/>
        </w:trPr>
        <w:tc>
          <w:tcPr>
            <w:tcW w:w="2849" w:type="dxa"/>
            <w:tcBorders>
              <w:top w:val="nil"/>
              <w:left w:val="single" w:sz="4" w:space="0" w:color="auto"/>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color w:val="000000"/>
              </w:rPr>
            </w:pPr>
            <w:r w:rsidRPr="008B6F89">
              <w:rPr>
                <w:snapToGrid/>
                <w:color w:val="000000"/>
              </w:rPr>
              <w:t>2</w:t>
            </w:r>
            <w:r w:rsidRPr="008B6F89">
              <w:rPr>
                <w:rFonts w:hAnsi="宋体" w:hint="eastAsia"/>
                <w:snapToGrid/>
                <w:color w:val="000000"/>
              </w:rPr>
              <w:t>字节</w:t>
            </w:r>
          </w:p>
        </w:tc>
        <w:tc>
          <w:tcPr>
            <w:tcW w:w="1531"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color w:val="000000"/>
              </w:rPr>
            </w:pPr>
            <w:r w:rsidRPr="008B6F89">
              <w:rPr>
                <w:snapToGrid/>
                <w:color w:val="000000"/>
              </w:rPr>
              <w:t>14</w:t>
            </w:r>
            <w:r w:rsidRPr="008B6F89">
              <w:rPr>
                <w:rFonts w:hAnsi="宋体" w:hint="eastAsia"/>
                <w:snapToGrid/>
                <w:color w:val="000000"/>
              </w:rPr>
              <w:t>字节</w:t>
            </w:r>
            <w:r w:rsidRPr="008B6F89">
              <w:rPr>
                <w:snapToGrid/>
                <w:color w:val="000000"/>
              </w:rPr>
              <w:t>0x0E</w:t>
            </w:r>
          </w:p>
        </w:tc>
        <w:tc>
          <w:tcPr>
            <w:tcW w:w="3572"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after="120" w:line="240" w:lineRule="auto"/>
              <w:ind w:firstLineChars="0" w:firstLine="0"/>
              <w:rPr>
                <w:snapToGrid/>
              </w:rPr>
            </w:pPr>
            <w:r w:rsidRPr="008B6F89">
              <w:rPr>
                <w:snapToGrid/>
              </w:rPr>
              <w:t>1</w:t>
            </w:r>
            <w:r w:rsidRPr="008B6F89">
              <w:rPr>
                <w:rFonts w:hAnsi="宋体" w:hint="eastAsia"/>
                <w:snapToGrid/>
              </w:rPr>
              <w:t>字节</w:t>
            </w:r>
            <w:r w:rsidRPr="008B6F89">
              <w:rPr>
                <w:snapToGrid/>
              </w:rPr>
              <w:t>0x80</w:t>
            </w:r>
            <w:r w:rsidRPr="008B6F89">
              <w:rPr>
                <w:rFonts w:hAnsi="宋体" w:hint="eastAsia"/>
                <w:snapToGrid/>
              </w:rPr>
              <w:t>后跟</w:t>
            </w:r>
            <w:r w:rsidRPr="008B6F89">
              <w:rPr>
                <w:snapToGrid/>
              </w:rPr>
              <w:t>13</w:t>
            </w:r>
            <w:r w:rsidRPr="008B6F89">
              <w:rPr>
                <w:rFonts w:hAnsi="宋体" w:hint="eastAsia"/>
                <w:snapToGrid/>
              </w:rPr>
              <w:t>字节</w:t>
            </w:r>
            <w:r w:rsidRPr="008B6F89">
              <w:rPr>
                <w:snapToGrid/>
              </w:rPr>
              <w:t>0x00</w:t>
            </w:r>
          </w:p>
        </w:tc>
      </w:tr>
      <w:tr w:rsidR="00D57F9F" w:rsidRPr="00625037" w:rsidTr="008971A4">
        <w:trPr>
          <w:trHeight w:val="285"/>
          <w:jc w:val="center"/>
        </w:trPr>
        <w:tc>
          <w:tcPr>
            <w:tcW w:w="2849" w:type="dxa"/>
            <w:tcBorders>
              <w:top w:val="nil"/>
              <w:left w:val="single" w:sz="4" w:space="0" w:color="auto"/>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color w:val="000000"/>
              </w:rPr>
            </w:pPr>
            <w:r w:rsidRPr="008B6F89">
              <w:rPr>
                <w:rFonts w:hint="eastAsia"/>
                <w:snapToGrid/>
                <w:color w:val="000000"/>
              </w:rPr>
              <w:t>…</w:t>
            </w:r>
          </w:p>
        </w:tc>
        <w:tc>
          <w:tcPr>
            <w:tcW w:w="1531"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color w:val="000000"/>
              </w:rPr>
            </w:pPr>
            <w:r w:rsidRPr="008B6F89">
              <w:rPr>
                <w:rFonts w:hint="eastAsia"/>
                <w:snapToGrid/>
                <w:color w:val="000000"/>
              </w:rPr>
              <w:t>…</w:t>
            </w:r>
          </w:p>
        </w:tc>
        <w:tc>
          <w:tcPr>
            <w:tcW w:w="3572"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rPr>
            </w:pPr>
            <w:r w:rsidRPr="008B6F89">
              <w:rPr>
                <w:rFonts w:hint="eastAsia"/>
                <w:snapToGrid/>
              </w:rPr>
              <w:t>…</w:t>
            </w:r>
          </w:p>
        </w:tc>
      </w:tr>
      <w:tr w:rsidR="00D57F9F" w:rsidRPr="00625037" w:rsidTr="008971A4">
        <w:trPr>
          <w:trHeight w:val="285"/>
          <w:jc w:val="center"/>
        </w:trPr>
        <w:tc>
          <w:tcPr>
            <w:tcW w:w="2849" w:type="dxa"/>
            <w:tcBorders>
              <w:top w:val="nil"/>
              <w:left w:val="single" w:sz="4" w:space="0" w:color="auto"/>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color w:val="000000"/>
              </w:rPr>
            </w:pPr>
            <w:r w:rsidRPr="008B6F89">
              <w:rPr>
                <w:snapToGrid/>
                <w:color w:val="000000"/>
              </w:rPr>
              <w:t>14</w:t>
            </w:r>
            <w:r w:rsidRPr="008B6F89">
              <w:rPr>
                <w:rFonts w:hAnsi="宋体" w:hint="eastAsia"/>
                <w:snapToGrid/>
                <w:color w:val="000000"/>
              </w:rPr>
              <w:t>字节</w:t>
            </w:r>
          </w:p>
        </w:tc>
        <w:tc>
          <w:tcPr>
            <w:tcW w:w="1531"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color w:val="000000"/>
              </w:rPr>
            </w:pPr>
            <w:r w:rsidRPr="008B6F89">
              <w:rPr>
                <w:snapToGrid/>
                <w:color w:val="000000"/>
              </w:rPr>
              <w:t>2</w:t>
            </w:r>
            <w:r w:rsidRPr="008B6F89">
              <w:rPr>
                <w:rFonts w:hAnsi="宋体" w:hint="eastAsia"/>
                <w:snapToGrid/>
                <w:color w:val="000000"/>
              </w:rPr>
              <w:t>字节</w:t>
            </w:r>
            <w:r w:rsidRPr="008B6F89">
              <w:rPr>
                <w:snapToGrid/>
                <w:color w:val="000000"/>
              </w:rPr>
              <w:t>0x02</w:t>
            </w:r>
          </w:p>
        </w:tc>
        <w:tc>
          <w:tcPr>
            <w:tcW w:w="3572"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rPr>
            </w:pPr>
            <w:r w:rsidRPr="008B6F89">
              <w:rPr>
                <w:snapToGrid/>
              </w:rPr>
              <w:t>1</w:t>
            </w:r>
            <w:r w:rsidRPr="008B6F89">
              <w:rPr>
                <w:rFonts w:hAnsi="宋体" w:hint="eastAsia"/>
                <w:snapToGrid/>
              </w:rPr>
              <w:t>字节</w:t>
            </w:r>
            <w:r w:rsidRPr="008B6F89">
              <w:rPr>
                <w:snapToGrid/>
              </w:rPr>
              <w:t>0x80</w:t>
            </w:r>
            <w:r w:rsidRPr="008B6F89">
              <w:rPr>
                <w:rFonts w:hAnsi="宋体" w:hint="eastAsia"/>
                <w:snapToGrid/>
              </w:rPr>
              <w:t>后跟</w:t>
            </w:r>
            <w:r w:rsidRPr="008B6F89">
              <w:rPr>
                <w:snapToGrid/>
              </w:rPr>
              <w:t>1</w:t>
            </w:r>
            <w:r w:rsidRPr="008B6F89">
              <w:rPr>
                <w:rFonts w:hAnsi="宋体" w:hint="eastAsia"/>
                <w:snapToGrid/>
              </w:rPr>
              <w:t>字节</w:t>
            </w:r>
            <w:r w:rsidRPr="008B6F89">
              <w:rPr>
                <w:snapToGrid/>
              </w:rPr>
              <w:t>0x00</w:t>
            </w:r>
          </w:p>
        </w:tc>
      </w:tr>
      <w:tr w:rsidR="00D57F9F" w:rsidRPr="00625037" w:rsidTr="008971A4">
        <w:trPr>
          <w:trHeight w:val="285"/>
          <w:jc w:val="center"/>
        </w:trPr>
        <w:tc>
          <w:tcPr>
            <w:tcW w:w="2849" w:type="dxa"/>
            <w:tcBorders>
              <w:top w:val="nil"/>
              <w:left w:val="single" w:sz="4" w:space="0" w:color="auto"/>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color w:val="000000"/>
              </w:rPr>
            </w:pPr>
            <w:r w:rsidRPr="008B6F89">
              <w:rPr>
                <w:snapToGrid/>
                <w:color w:val="000000"/>
              </w:rPr>
              <w:t>15</w:t>
            </w:r>
            <w:r w:rsidRPr="008B6F89">
              <w:rPr>
                <w:rFonts w:hAnsi="宋体" w:hint="eastAsia"/>
                <w:snapToGrid/>
                <w:color w:val="000000"/>
              </w:rPr>
              <w:t>字节</w:t>
            </w:r>
          </w:p>
        </w:tc>
        <w:tc>
          <w:tcPr>
            <w:tcW w:w="1531"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color w:val="000000"/>
              </w:rPr>
            </w:pPr>
            <w:r w:rsidRPr="008B6F89">
              <w:rPr>
                <w:snapToGrid/>
                <w:color w:val="000000"/>
              </w:rPr>
              <w:t>1</w:t>
            </w:r>
            <w:r w:rsidRPr="008B6F89">
              <w:rPr>
                <w:rFonts w:hAnsi="宋体" w:hint="eastAsia"/>
                <w:snapToGrid/>
                <w:color w:val="000000"/>
              </w:rPr>
              <w:t>字节</w:t>
            </w:r>
            <w:r w:rsidRPr="008B6F89">
              <w:rPr>
                <w:snapToGrid/>
                <w:color w:val="000000"/>
              </w:rPr>
              <w:t>0x01</w:t>
            </w:r>
          </w:p>
        </w:tc>
        <w:tc>
          <w:tcPr>
            <w:tcW w:w="3572" w:type="dxa"/>
            <w:tcBorders>
              <w:top w:val="nil"/>
              <w:left w:val="nil"/>
              <w:bottom w:val="single" w:sz="4" w:space="0" w:color="auto"/>
              <w:right w:val="single" w:sz="4" w:space="0" w:color="auto"/>
            </w:tcBorders>
            <w:shd w:val="clear" w:color="auto" w:fill="auto"/>
            <w:noWrap/>
            <w:vAlign w:val="center"/>
            <w:hideMark/>
          </w:tcPr>
          <w:p w:rsidR="00D57F9F" w:rsidRPr="003C6F1C" w:rsidRDefault="008B6F89" w:rsidP="00D57F9F">
            <w:pPr>
              <w:widowControl/>
              <w:autoSpaceDE/>
              <w:autoSpaceDN/>
              <w:adjustRightInd/>
              <w:spacing w:line="240" w:lineRule="auto"/>
              <w:ind w:firstLineChars="0" w:firstLine="0"/>
              <w:rPr>
                <w:snapToGrid/>
              </w:rPr>
            </w:pPr>
            <w:r w:rsidRPr="008B6F89">
              <w:rPr>
                <w:snapToGrid/>
              </w:rPr>
              <w:t>1</w:t>
            </w:r>
            <w:r w:rsidRPr="008B6F89">
              <w:rPr>
                <w:rFonts w:hAnsi="宋体" w:hint="eastAsia"/>
                <w:snapToGrid/>
              </w:rPr>
              <w:t>字节</w:t>
            </w:r>
            <w:r w:rsidRPr="008B6F89">
              <w:rPr>
                <w:snapToGrid/>
              </w:rPr>
              <w:t>0x80</w:t>
            </w:r>
          </w:p>
        </w:tc>
      </w:tr>
    </w:tbl>
    <w:p w:rsidR="009E0D67" w:rsidRDefault="008B6F89">
      <w:pPr>
        <w:ind w:firstLineChars="0" w:firstLine="420"/>
      </w:pPr>
      <w:r w:rsidRPr="008B6F89">
        <w:rPr>
          <w:rFonts w:hAnsi="宋体" w:hint="eastAsia"/>
        </w:rPr>
        <w:t>如果产品可以保证明文长度为分组长度的整数倍，加解密时可以选择不做填充。</w:t>
      </w:r>
    </w:p>
    <w:p w:rsidR="00320583" w:rsidRPr="002E2B4D" w:rsidRDefault="00320583" w:rsidP="00072360">
      <w:pPr>
        <w:pStyle w:val="2"/>
        <w:rPr>
          <w:rFonts w:ascii="Times New Roman" w:hAnsi="Times New Roman"/>
          <w:sz w:val="28"/>
        </w:rPr>
      </w:pPr>
      <w:bookmarkStart w:id="116" w:name="_Toc378087916"/>
      <w:bookmarkStart w:id="117" w:name="_Toc415124966"/>
      <w:bookmarkStart w:id="118" w:name="_Toc443399129"/>
      <w:r w:rsidRPr="002E2B4D">
        <w:rPr>
          <w:rFonts w:ascii="Times New Roman" w:hAnsi="Times New Roman"/>
          <w:sz w:val="28"/>
        </w:rPr>
        <w:t>非对称密码算法</w:t>
      </w:r>
      <w:bookmarkEnd w:id="116"/>
      <w:bookmarkEnd w:id="117"/>
      <w:bookmarkEnd w:id="118"/>
    </w:p>
    <w:p w:rsidR="00670E7E" w:rsidRPr="00670E7E" w:rsidRDefault="00720447" w:rsidP="00016D33">
      <w:pPr>
        <w:ind w:firstLine="420"/>
      </w:pPr>
      <w:r>
        <w:rPr>
          <w:rFonts w:hint="eastAsia"/>
        </w:rPr>
        <w:t>非对称算法主要用于提供数据完整性、</w:t>
      </w:r>
      <w:r w:rsidR="00041DC7">
        <w:rPr>
          <w:rFonts w:hint="eastAsia"/>
        </w:rPr>
        <w:t>真实</w:t>
      </w:r>
      <w:r>
        <w:rPr>
          <w:rFonts w:hint="eastAsia"/>
        </w:rPr>
        <w:t>性和不可抵赖性服务</w:t>
      </w:r>
      <w:r w:rsidR="004C2FC6">
        <w:rPr>
          <w:rFonts w:hint="eastAsia"/>
        </w:rPr>
        <w:t>（如数字签名）</w:t>
      </w:r>
      <w:r>
        <w:rPr>
          <w:rFonts w:hint="eastAsia"/>
        </w:rPr>
        <w:t>。</w:t>
      </w:r>
      <w:r w:rsidR="009F1B91">
        <w:rPr>
          <w:rFonts w:hint="eastAsia"/>
        </w:rPr>
        <w:t>RSA</w:t>
      </w:r>
      <w:r w:rsidR="009F1B91">
        <w:rPr>
          <w:rFonts w:hint="eastAsia"/>
        </w:rPr>
        <w:t>算法是使用最广泛的非对称</w:t>
      </w:r>
      <w:r w:rsidR="00041DC7">
        <w:rPr>
          <w:rFonts w:hint="eastAsia"/>
        </w:rPr>
        <w:t>加密</w:t>
      </w:r>
      <w:r w:rsidR="009F1B91">
        <w:rPr>
          <w:rFonts w:hint="eastAsia"/>
        </w:rPr>
        <w:t>算法，</w:t>
      </w:r>
      <w:r w:rsidR="00041DC7">
        <w:rPr>
          <w:rFonts w:hint="eastAsia"/>
        </w:rPr>
        <w:t>常用的数字签名算法有</w:t>
      </w:r>
      <w:r w:rsidR="00041DC7">
        <w:rPr>
          <w:rFonts w:hint="eastAsia"/>
        </w:rPr>
        <w:t>DSA</w:t>
      </w:r>
      <w:r w:rsidR="00041DC7">
        <w:rPr>
          <w:rFonts w:hint="eastAsia"/>
        </w:rPr>
        <w:t>、</w:t>
      </w:r>
      <w:r w:rsidR="00041DC7">
        <w:rPr>
          <w:rFonts w:hint="eastAsia"/>
        </w:rPr>
        <w:t>RSA</w:t>
      </w:r>
      <w:r w:rsidR="00041DC7">
        <w:rPr>
          <w:rFonts w:hint="eastAsia"/>
        </w:rPr>
        <w:t>以及基于椭圆曲线的</w:t>
      </w:r>
      <w:r w:rsidR="00041DC7">
        <w:rPr>
          <w:rFonts w:hint="eastAsia"/>
        </w:rPr>
        <w:t>ECDSA</w:t>
      </w:r>
      <w:r w:rsidR="00041DC7">
        <w:rPr>
          <w:rFonts w:hint="eastAsia"/>
        </w:rPr>
        <w:t>。</w:t>
      </w:r>
      <w:r w:rsidR="009F1B91">
        <w:rPr>
          <w:rFonts w:hint="eastAsia"/>
        </w:rPr>
        <w:t>本小节主要介绍</w:t>
      </w:r>
      <w:r w:rsidR="00041DC7">
        <w:rPr>
          <w:rFonts w:hint="eastAsia"/>
        </w:rPr>
        <w:t>非对称密码</w:t>
      </w:r>
      <w:r w:rsidR="009F1B91">
        <w:rPr>
          <w:rFonts w:hint="eastAsia"/>
        </w:rPr>
        <w:t>算法使用时的一些注意规则。</w:t>
      </w:r>
    </w:p>
    <w:p w:rsidR="00041DC7" w:rsidRPr="00041DC7" w:rsidRDefault="00041DC7" w:rsidP="00072360">
      <w:pPr>
        <w:pStyle w:val="3"/>
        <w:ind w:left="851" w:right="210" w:hanging="851"/>
      </w:pPr>
      <w:bookmarkStart w:id="119" w:name="_Toc378087917"/>
      <w:bookmarkStart w:id="120" w:name="_Toc415124967"/>
      <w:bookmarkStart w:id="121" w:name="_Toc443399130"/>
      <w:r>
        <w:rPr>
          <w:rFonts w:hint="eastAsia"/>
        </w:rPr>
        <w:t>非对称加密</w:t>
      </w:r>
      <w:bookmarkEnd w:id="119"/>
      <w:bookmarkEnd w:id="120"/>
      <w:bookmarkEnd w:id="121"/>
    </w:p>
    <w:p w:rsidR="004C6F25" w:rsidRDefault="004C6F25" w:rsidP="00072360">
      <w:pPr>
        <w:pStyle w:val="4"/>
      </w:pPr>
      <w:r>
        <w:rPr>
          <w:rFonts w:hint="eastAsia"/>
        </w:rPr>
        <w:t>规则</w:t>
      </w:r>
      <w:r w:rsidR="00233458">
        <w:rPr>
          <w:rFonts w:hint="eastAsia"/>
        </w:rPr>
        <w:t>：</w:t>
      </w:r>
      <w:r w:rsidR="00CF456D">
        <w:rPr>
          <w:rFonts w:hint="eastAsia"/>
        </w:rPr>
        <w:t>使用RSA算法时要选取合适的公</w:t>
      </w:r>
      <w:r w:rsidR="00EA41AD">
        <w:rPr>
          <w:rFonts w:hint="eastAsia"/>
        </w:rPr>
        <w:t>共</w:t>
      </w:r>
      <w:r w:rsidR="00CF456D">
        <w:rPr>
          <w:rFonts w:hint="eastAsia"/>
        </w:rPr>
        <w:t xml:space="preserve">指数e </w:t>
      </w:r>
    </w:p>
    <w:p w:rsidR="00CF456D" w:rsidRDefault="00EA41AD" w:rsidP="00EA41AD">
      <w:pPr>
        <w:ind w:firstLineChars="0" w:firstLine="0"/>
      </w:pPr>
      <w:r w:rsidRPr="0071355A">
        <w:rPr>
          <w:rFonts w:hint="eastAsia"/>
          <w:b/>
        </w:rPr>
        <w:t>说明：</w:t>
      </w:r>
      <w:r>
        <w:rPr>
          <w:rFonts w:hint="eastAsia"/>
        </w:rPr>
        <w:t>公共指数</w:t>
      </w:r>
      <w:r>
        <w:rPr>
          <w:rFonts w:hint="eastAsia"/>
        </w:rPr>
        <w:t>e</w:t>
      </w:r>
      <w:r>
        <w:rPr>
          <w:rFonts w:hint="eastAsia"/>
        </w:rPr>
        <w:t>位长越小，</w:t>
      </w:r>
      <w:r>
        <w:rPr>
          <w:rFonts w:hint="eastAsia"/>
        </w:rPr>
        <w:t>RSA</w:t>
      </w:r>
      <w:r>
        <w:rPr>
          <w:rFonts w:hint="eastAsia"/>
        </w:rPr>
        <w:t>加密或签名校验时的效率越高。但位长过小时（如</w:t>
      </w:r>
      <w:r>
        <w:rPr>
          <w:rFonts w:hint="eastAsia"/>
        </w:rPr>
        <w:t>e=3</w:t>
      </w:r>
      <w:r>
        <w:rPr>
          <w:rFonts w:hint="eastAsia"/>
        </w:rPr>
        <w:t>）可能会遭受一系列安全攻击</w:t>
      </w:r>
      <w:r w:rsidR="00506FF7">
        <w:rPr>
          <w:rStyle w:val="afff6"/>
        </w:rPr>
        <w:footnoteReference w:id="2"/>
      </w:r>
      <w:r>
        <w:rPr>
          <w:rFonts w:hint="eastAsia"/>
        </w:rPr>
        <w:t>。</w:t>
      </w:r>
      <w:r w:rsidR="0071355A">
        <w:rPr>
          <w:rFonts w:hint="eastAsia"/>
        </w:rPr>
        <w:t>如</w:t>
      </w:r>
      <w:r w:rsidR="0071355A">
        <w:rPr>
          <w:rFonts w:hint="eastAsia"/>
        </w:rPr>
        <w:t>e=3</w:t>
      </w:r>
      <w:r w:rsidR="0071355A">
        <w:rPr>
          <w:rFonts w:hint="eastAsia"/>
        </w:rPr>
        <w:t>时，若两不同消息</w:t>
      </w:r>
      <w:r w:rsidR="0071355A">
        <w:rPr>
          <w:rFonts w:hint="eastAsia"/>
        </w:rPr>
        <w:t>m1</w:t>
      </w:r>
      <w:r w:rsidR="0071355A">
        <w:rPr>
          <w:rFonts w:hint="eastAsia"/>
        </w:rPr>
        <w:t>、</w:t>
      </w:r>
      <w:r w:rsidR="0071355A">
        <w:rPr>
          <w:rFonts w:hint="eastAsia"/>
        </w:rPr>
        <w:t>m2</w:t>
      </w:r>
      <w:r w:rsidR="0071355A">
        <w:rPr>
          <w:rFonts w:hint="eastAsia"/>
        </w:rPr>
        <w:t>都使用</w:t>
      </w:r>
      <w:r w:rsidR="0071355A">
        <w:rPr>
          <w:rFonts w:hint="eastAsia"/>
        </w:rPr>
        <w:t>RSA</w:t>
      </w:r>
      <w:r w:rsidR="0071355A">
        <w:rPr>
          <w:rFonts w:hint="eastAsia"/>
        </w:rPr>
        <w:t>加密且使用相同的模</w:t>
      </w:r>
      <w:r w:rsidR="0071355A">
        <w:rPr>
          <w:rFonts w:hint="eastAsia"/>
        </w:rPr>
        <w:t>N</w:t>
      </w:r>
      <w:r w:rsidR="0071355A">
        <w:rPr>
          <w:rFonts w:hint="eastAsia"/>
        </w:rPr>
        <w:t>，当</w:t>
      </w:r>
      <w:r w:rsidR="0071355A">
        <w:rPr>
          <w:rFonts w:hint="eastAsia"/>
        </w:rPr>
        <w:t>m1</w:t>
      </w:r>
      <w:r w:rsidR="0071355A">
        <w:rPr>
          <w:rFonts w:hint="eastAsia"/>
        </w:rPr>
        <w:t>和</w:t>
      </w:r>
      <w:r w:rsidR="0071355A">
        <w:rPr>
          <w:rFonts w:hint="eastAsia"/>
        </w:rPr>
        <w:t>m2</w:t>
      </w:r>
      <w:r w:rsidR="0071355A">
        <w:rPr>
          <w:rFonts w:hint="eastAsia"/>
        </w:rPr>
        <w:t>满足某些特定的关系</w:t>
      </w:r>
      <m:oMath>
        <m:r>
          <m:rPr>
            <m:sty m:val="p"/>
          </m:rPr>
          <w:rPr>
            <w:rFonts w:ascii="Cambria Math" w:hAnsi="Cambria Math" w:hint="eastAsia"/>
          </w:rPr>
          <m:t>m1=</m:t>
        </m:r>
        <m:r>
          <m:rPr>
            <m:sty m:val="b"/>
          </m:rPr>
          <w:rPr>
            <w:rFonts w:ascii="Cambria Math" w:hAnsi="Cambria Math" w:hint="eastAsia"/>
          </w:rPr>
          <m:t>ƒ</m:t>
        </m:r>
        <m:r>
          <m:rPr>
            <m:sty m:val="p"/>
          </m:rPr>
          <w:rPr>
            <w:rFonts w:ascii="Cambria Math" w:hAnsi="Cambria Math" w:hint="eastAsia"/>
          </w:rPr>
          <m:t>(m2) mod N</m:t>
        </m:r>
      </m:oMath>
      <w:r w:rsidR="0071355A">
        <w:rPr>
          <w:rFonts w:hint="eastAsia"/>
        </w:rPr>
        <w:t>时，攻击者有可能恢复出</w:t>
      </w:r>
      <w:r w:rsidR="0071355A">
        <w:rPr>
          <w:rFonts w:hint="eastAsia"/>
        </w:rPr>
        <w:t>m1</w:t>
      </w:r>
      <w:r w:rsidR="0071355A">
        <w:rPr>
          <w:rFonts w:hint="eastAsia"/>
        </w:rPr>
        <w:t>和</w:t>
      </w:r>
      <w:r w:rsidR="0071355A">
        <w:rPr>
          <w:rFonts w:hint="eastAsia"/>
        </w:rPr>
        <w:t>m2</w:t>
      </w:r>
      <w:r w:rsidR="0071355A">
        <w:rPr>
          <w:rFonts w:hint="eastAsia"/>
        </w:rPr>
        <w:t>。</w:t>
      </w:r>
    </w:p>
    <w:p w:rsidR="0071355A" w:rsidRPr="00EA41AD" w:rsidRDefault="0071355A" w:rsidP="00EA41AD">
      <w:pPr>
        <w:ind w:firstLineChars="0" w:firstLine="0"/>
      </w:pPr>
      <w:r>
        <w:rPr>
          <w:rFonts w:hint="eastAsia"/>
        </w:rPr>
        <w:t xml:space="preserve">    </w:t>
      </w:r>
      <w:r w:rsidR="009D1B0D">
        <w:rPr>
          <w:rFonts w:hint="eastAsia"/>
        </w:rPr>
        <w:t>实际使用中</w:t>
      </w:r>
      <w:r w:rsidR="009D1B0D" w:rsidRPr="00FA2CDC">
        <w:t>e</w:t>
      </w:r>
      <w:r w:rsidR="009D1B0D">
        <w:rPr>
          <w:rFonts w:hint="eastAsia"/>
        </w:rPr>
        <w:t>推荐</w:t>
      </w:r>
      <w:r w:rsidR="009D1B0D" w:rsidRPr="00FA2CDC">
        <w:t>取值为</w:t>
      </w:r>
      <w:r w:rsidR="009D1B0D" w:rsidRPr="00FA2CDC">
        <w:rPr>
          <w:rStyle w:val="nowrap1"/>
        </w:rPr>
        <w:t>2</w:t>
      </w:r>
      <w:r w:rsidR="009D1B0D" w:rsidRPr="00FA2CDC">
        <w:rPr>
          <w:rStyle w:val="nowrap1"/>
          <w:vertAlign w:val="superscript"/>
        </w:rPr>
        <w:t>16</w:t>
      </w:r>
      <w:r w:rsidR="009D1B0D" w:rsidRPr="00FA2CDC">
        <w:rPr>
          <w:rStyle w:val="nowrap1"/>
        </w:rPr>
        <w:t xml:space="preserve"> + 1</w:t>
      </w:r>
      <w:r w:rsidR="009D1B0D" w:rsidRPr="00FA2CDC">
        <w:rPr>
          <w:rStyle w:val="nowrap1"/>
        </w:rPr>
        <w:t>，即</w:t>
      </w:r>
      <w:r w:rsidR="009D1B0D">
        <w:rPr>
          <w:rStyle w:val="nowrap1"/>
          <w:rFonts w:hint="eastAsia"/>
        </w:rPr>
        <w:t>0x10001</w:t>
      </w:r>
      <w:r w:rsidR="00B37149">
        <w:rPr>
          <w:rStyle w:val="nowrap1"/>
          <w:rFonts w:hint="eastAsia"/>
        </w:rPr>
        <w:t>，</w:t>
      </w:r>
      <w:r w:rsidR="009D1B0D">
        <w:rPr>
          <w:rStyle w:val="nowrap1"/>
          <w:rFonts w:hint="eastAsia"/>
        </w:rPr>
        <w:t>具体可参考实例</w:t>
      </w:r>
      <w:hyperlink w:anchor="_敏感数据非对称加解密" w:history="1">
        <w:r w:rsidR="005E69BC" w:rsidRPr="005E69BC">
          <w:rPr>
            <w:rStyle w:val="aff2"/>
            <w:rFonts w:ascii="Times New Roman" w:hAnsi="Times New Roman" w:cs="Times New Roman" w:hint="eastAsia"/>
            <w:kern w:val="0"/>
            <w:sz w:val="21"/>
            <w:szCs w:val="21"/>
            <w:lang w:eastAsia="zh-CN"/>
          </w:rPr>
          <w:t>敏感数据非对称加解密</w:t>
        </w:r>
      </w:hyperlink>
      <w:r w:rsidR="009D1B0D">
        <w:rPr>
          <w:rStyle w:val="nowrap1"/>
          <w:rFonts w:hint="eastAsia"/>
        </w:rPr>
        <w:t>。</w:t>
      </w:r>
    </w:p>
    <w:p w:rsidR="00004FC0" w:rsidRPr="00FA2CDC" w:rsidRDefault="00004FC0" w:rsidP="00072360">
      <w:pPr>
        <w:pStyle w:val="4"/>
      </w:pPr>
      <w:r w:rsidRPr="00FA2CDC">
        <w:t>规则</w:t>
      </w:r>
      <w:r w:rsidR="00233458">
        <w:rPr>
          <w:rFonts w:hint="eastAsia"/>
        </w:rPr>
        <w:t>：</w:t>
      </w:r>
      <w:r w:rsidRPr="00FA2CDC">
        <w:t>使用RSA算法</w:t>
      </w:r>
      <w:r w:rsidR="00B10DD8">
        <w:rPr>
          <w:rFonts w:hint="eastAsia"/>
        </w:rPr>
        <w:t>进行加密操作</w:t>
      </w:r>
      <w:r w:rsidRPr="00FA2CDC">
        <w:t>时，</w:t>
      </w:r>
      <w:r w:rsidR="007B7A6B">
        <w:rPr>
          <w:rFonts w:hint="eastAsia"/>
        </w:rPr>
        <w:t>应使用</w:t>
      </w:r>
      <w:r w:rsidRPr="00FA2CDC">
        <w:t>OAEP填充方式</w:t>
      </w:r>
    </w:p>
    <w:p w:rsidR="00C61919" w:rsidRDefault="00004FC0" w:rsidP="00DD1C09">
      <w:pPr>
        <w:tabs>
          <w:tab w:val="left" w:pos="0"/>
          <w:tab w:val="left" w:pos="993"/>
          <w:tab w:val="left" w:pos="2694"/>
          <w:tab w:val="left" w:pos="2835"/>
          <w:tab w:val="left" w:pos="3119"/>
          <w:tab w:val="left" w:pos="3261"/>
          <w:tab w:val="left" w:pos="3544"/>
          <w:tab w:val="left" w:pos="3686"/>
          <w:tab w:val="left" w:pos="3969"/>
          <w:tab w:val="left" w:pos="4111"/>
          <w:tab w:val="left" w:pos="4253"/>
          <w:tab w:val="left" w:pos="4395"/>
          <w:tab w:val="left" w:pos="4678"/>
          <w:tab w:val="left" w:pos="4820"/>
          <w:tab w:val="left" w:pos="5103"/>
          <w:tab w:val="left" w:pos="5387"/>
          <w:tab w:val="left" w:pos="5529"/>
          <w:tab w:val="left" w:pos="5812"/>
          <w:tab w:val="left" w:pos="5954"/>
          <w:tab w:val="left" w:pos="6379"/>
        </w:tabs>
        <w:ind w:firstLineChars="0" w:firstLine="0"/>
        <w:jc w:val="both"/>
      </w:pPr>
      <w:r w:rsidRPr="00FA2CDC">
        <w:rPr>
          <w:b/>
        </w:rPr>
        <w:t>说明：</w:t>
      </w:r>
      <w:r w:rsidRPr="00FA2CDC">
        <w:t>对数据进行填充要非常谨慎，因为一些有经验的黑客有可能从中找到一些线索。早期的</w:t>
      </w:r>
      <w:r w:rsidRPr="00FA2CDC">
        <w:t>PKCS#1</w:t>
      </w:r>
      <w:r w:rsidRPr="00FA2CDC">
        <w:t>填充标准就曾受到一种自适应选择明文攻击的威胁。</w:t>
      </w:r>
      <w:r w:rsidRPr="00FA2CDC">
        <w:t>RSA</w:t>
      </w:r>
      <w:r w:rsidRPr="00FA2CDC">
        <w:t>实验室在</w:t>
      </w:r>
      <w:r w:rsidRPr="00FA2CDC">
        <w:t>PKCS#1 V1.5</w:t>
      </w:r>
      <w:r w:rsidRPr="00FA2CDC">
        <w:t>以后的标准中增加了</w:t>
      </w:r>
      <w:r w:rsidRPr="00FA2CDC">
        <w:t>OAEP</w:t>
      </w:r>
      <w:r w:rsidRPr="00FA2CDC">
        <w:t>（</w:t>
      </w:r>
      <w:r w:rsidRPr="00FA2CDC">
        <w:t>Optimal Asymmetric Encryption Padding</w:t>
      </w:r>
      <w:r w:rsidRPr="00FA2CDC">
        <w:t>）填充模式，可以有效阻止这类威胁。</w:t>
      </w:r>
      <w:r w:rsidR="002D0401" w:rsidRPr="00A62D88">
        <w:rPr>
          <w:rFonts w:hint="eastAsia"/>
        </w:rPr>
        <w:t>一般算法库提供的接口函数中都会有填充方式选择参数，如</w:t>
      </w:r>
      <w:r w:rsidR="002D0401" w:rsidRPr="00A62D88">
        <w:rPr>
          <w:rFonts w:hint="eastAsia"/>
        </w:rPr>
        <w:t>OpenSSL</w:t>
      </w:r>
      <w:r w:rsidR="002D0401" w:rsidRPr="00A62D88">
        <w:rPr>
          <w:rFonts w:hint="eastAsia"/>
        </w:rPr>
        <w:t>中为</w:t>
      </w:r>
      <w:r w:rsidR="002D0401" w:rsidRPr="00A62D88">
        <w:rPr>
          <w:rFonts w:hint="eastAsia"/>
        </w:rPr>
        <w:t>RSA_PKCS1_OAEP_PADDING</w:t>
      </w:r>
      <w:r w:rsidR="002D0401" w:rsidRPr="00A62D88">
        <w:rPr>
          <w:rFonts w:hint="eastAsia"/>
        </w:rPr>
        <w:t>。</w:t>
      </w:r>
    </w:p>
    <w:p w:rsidR="003453EF" w:rsidRPr="003453EF" w:rsidRDefault="003453EF" w:rsidP="003453EF">
      <w:pPr>
        <w:tabs>
          <w:tab w:val="left" w:pos="0"/>
          <w:tab w:val="left" w:pos="570"/>
          <w:tab w:val="left" w:pos="2694"/>
          <w:tab w:val="left" w:pos="2835"/>
          <w:tab w:val="left" w:pos="3119"/>
          <w:tab w:val="left" w:pos="3261"/>
          <w:tab w:val="left" w:pos="3544"/>
          <w:tab w:val="left" w:pos="3686"/>
          <w:tab w:val="left" w:pos="3969"/>
          <w:tab w:val="left" w:pos="4111"/>
          <w:tab w:val="left" w:pos="4253"/>
          <w:tab w:val="left" w:pos="4395"/>
          <w:tab w:val="left" w:pos="4678"/>
          <w:tab w:val="left" w:pos="4820"/>
          <w:tab w:val="left" w:pos="5103"/>
          <w:tab w:val="left" w:pos="5387"/>
          <w:tab w:val="left" w:pos="5529"/>
          <w:tab w:val="left" w:pos="5812"/>
          <w:tab w:val="left" w:pos="5954"/>
          <w:tab w:val="left" w:pos="6379"/>
        </w:tabs>
        <w:ind w:firstLineChars="0" w:firstLine="0"/>
        <w:jc w:val="both"/>
      </w:pPr>
      <w:r>
        <w:rPr>
          <w:rFonts w:hint="eastAsia"/>
        </w:rPr>
        <w:lastRenderedPageBreak/>
        <w:tab/>
      </w:r>
      <w:r>
        <w:rPr>
          <w:rFonts w:hint="eastAsia"/>
        </w:rPr>
        <w:t>按照</w:t>
      </w:r>
      <w:r>
        <w:rPr>
          <w:rFonts w:hint="eastAsia"/>
        </w:rPr>
        <w:t>PKCS#1 V2.1</w:t>
      </w:r>
      <w:r>
        <w:rPr>
          <w:rFonts w:hint="eastAsia"/>
        </w:rPr>
        <w:t>规定，使用</w:t>
      </w:r>
      <w:r>
        <w:rPr>
          <w:rFonts w:hint="eastAsia"/>
        </w:rPr>
        <w:t>OAEP</w:t>
      </w:r>
      <w:r>
        <w:rPr>
          <w:rFonts w:hint="eastAsia"/>
        </w:rPr>
        <w:t>填充方式时，应该保证：明文长度</w:t>
      </w:r>
      <w:r>
        <w:rPr>
          <w:rFonts w:hint="eastAsia"/>
        </w:rPr>
        <w:t>+2</w:t>
      </w:r>
      <w:r>
        <w:rPr>
          <w:rFonts w:hint="eastAsia"/>
        </w:rPr>
        <w:t>×填充时使用的</w:t>
      </w:r>
      <w:r>
        <w:rPr>
          <w:rFonts w:hint="eastAsia"/>
        </w:rPr>
        <w:t>HASH</w:t>
      </w:r>
      <w:r>
        <w:rPr>
          <w:rFonts w:hint="eastAsia"/>
        </w:rPr>
        <w:t>算法的输出长度</w:t>
      </w:r>
      <w:r>
        <w:rPr>
          <w:rFonts w:hint="eastAsia"/>
        </w:rPr>
        <w:t>+2</w:t>
      </w:r>
      <w:r>
        <w:rPr>
          <w:rFonts w:hint="eastAsia"/>
        </w:rPr>
        <w:t>≤密钥长度，其中长度均以字节计。如果明文长度太长而不满足这个限制条件，会导致</w:t>
      </w:r>
      <w:r>
        <w:rPr>
          <w:rFonts w:hint="eastAsia"/>
        </w:rPr>
        <w:t>OAEP</w:t>
      </w:r>
      <w:r>
        <w:rPr>
          <w:rFonts w:hint="eastAsia"/>
        </w:rPr>
        <w:t>填充失败。例如，密钥长度</w:t>
      </w:r>
      <w:r>
        <w:rPr>
          <w:rFonts w:hint="eastAsia"/>
        </w:rPr>
        <w:t>2048bits</w:t>
      </w:r>
      <w:r>
        <w:rPr>
          <w:rFonts w:hint="eastAsia"/>
        </w:rPr>
        <w:t>（</w:t>
      </w:r>
      <w:r>
        <w:rPr>
          <w:rFonts w:hint="eastAsia"/>
        </w:rPr>
        <w:t>256</w:t>
      </w:r>
      <w:r>
        <w:rPr>
          <w:rFonts w:hint="eastAsia"/>
        </w:rPr>
        <w:t>字节），使用</w:t>
      </w:r>
      <w:r>
        <w:rPr>
          <w:rFonts w:hint="eastAsia"/>
        </w:rPr>
        <w:t>SHA256</w:t>
      </w:r>
      <w:r>
        <w:rPr>
          <w:rFonts w:hint="eastAsia"/>
        </w:rPr>
        <w:t>哈希算法（输出长度</w:t>
      </w:r>
      <w:r>
        <w:rPr>
          <w:rFonts w:hint="eastAsia"/>
        </w:rPr>
        <w:t>32</w:t>
      </w:r>
      <w:r>
        <w:rPr>
          <w:rFonts w:hint="eastAsia"/>
        </w:rPr>
        <w:t>字节），则明文长度最长为：</w:t>
      </w:r>
      <w:r>
        <w:rPr>
          <w:rFonts w:hint="eastAsia"/>
        </w:rPr>
        <w:t>256-2</w:t>
      </w:r>
      <w:r>
        <w:rPr>
          <w:rFonts w:hint="eastAsia"/>
        </w:rPr>
        <w:t>×</w:t>
      </w:r>
      <w:r>
        <w:rPr>
          <w:rFonts w:hint="eastAsia"/>
        </w:rPr>
        <w:t>32-2=190</w:t>
      </w:r>
      <w:r>
        <w:rPr>
          <w:rFonts w:hint="eastAsia"/>
        </w:rPr>
        <w:t>字节。</w:t>
      </w:r>
    </w:p>
    <w:p w:rsidR="00004FC0" w:rsidRPr="00FA2CDC" w:rsidRDefault="00004FC0" w:rsidP="00072360">
      <w:pPr>
        <w:pStyle w:val="4"/>
        <w:rPr>
          <w:b/>
        </w:rPr>
      </w:pPr>
      <w:r w:rsidRPr="00FA2CDC">
        <w:t>规则</w:t>
      </w:r>
      <w:r w:rsidR="00233458">
        <w:rPr>
          <w:rFonts w:hint="eastAsia"/>
        </w:rPr>
        <w:t>：</w:t>
      </w:r>
      <w:r w:rsidR="00E72798" w:rsidRPr="00574A5B">
        <w:rPr>
          <w:rFonts w:hint="eastAsia"/>
        </w:rPr>
        <w:t>使用</w:t>
      </w:r>
      <w:r w:rsidR="00F80875">
        <w:rPr>
          <w:rFonts w:hint="eastAsia"/>
        </w:rPr>
        <w:t>非对称</w:t>
      </w:r>
      <w:r w:rsidR="00E72798" w:rsidRPr="00574A5B">
        <w:rPr>
          <w:rFonts w:hint="eastAsia"/>
        </w:rPr>
        <w:t>算法时，加密和签名要使用不同的密钥对</w:t>
      </w:r>
    </w:p>
    <w:p w:rsidR="00822496" w:rsidRDefault="00004FC0" w:rsidP="00610BDD">
      <w:pPr>
        <w:ind w:firstLineChars="0" w:firstLine="0"/>
      </w:pPr>
      <w:r w:rsidRPr="00FA2CDC">
        <w:rPr>
          <w:b/>
        </w:rPr>
        <w:t>说明：</w:t>
      </w:r>
      <w:r w:rsidR="00200A07">
        <w:rPr>
          <w:rFonts w:hint="eastAsia"/>
        </w:rPr>
        <w:t>使用</w:t>
      </w:r>
      <w:r w:rsidR="00F80875">
        <w:rPr>
          <w:rFonts w:hint="eastAsia"/>
        </w:rPr>
        <w:t>非对称</w:t>
      </w:r>
      <w:r w:rsidR="008E605C">
        <w:rPr>
          <w:rFonts w:hint="eastAsia"/>
        </w:rPr>
        <w:t>算法</w:t>
      </w:r>
      <w:r w:rsidR="001D186D">
        <w:rPr>
          <w:rFonts w:hint="eastAsia"/>
        </w:rPr>
        <w:t>时，</w:t>
      </w:r>
      <w:r w:rsidR="00F80875" w:rsidRPr="00574A5B">
        <w:rPr>
          <w:rFonts w:hint="eastAsia"/>
        </w:rPr>
        <w:t>加密和签名要使用不同的密钥对</w:t>
      </w:r>
      <w:r w:rsidR="00F80875">
        <w:rPr>
          <w:rFonts w:hint="eastAsia"/>
        </w:rPr>
        <w:t>。</w:t>
      </w:r>
      <w:r w:rsidR="008E605C">
        <w:rPr>
          <w:rFonts w:hint="eastAsia"/>
        </w:rPr>
        <w:t>签名</w:t>
      </w:r>
      <w:r w:rsidR="00E33518">
        <w:rPr>
          <w:rFonts w:hint="eastAsia"/>
        </w:rPr>
        <w:t>密钥</w:t>
      </w:r>
      <w:r w:rsidR="008E605C">
        <w:rPr>
          <w:rFonts w:hint="eastAsia"/>
        </w:rPr>
        <w:t>对的</w:t>
      </w:r>
      <w:r w:rsidR="00F80875">
        <w:rPr>
          <w:rFonts w:hint="eastAsia"/>
        </w:rPr>
        <w:t>私钥</w:t>
      </w:r>
      <w:r w:rsidR="001700B4">
        <w:rPr>
          <w:rFonts w:hint="eastAsia"/>
        </w:rPr>
        <w:t>仅用于</w:t>
      </w:r>
      <w:r w:rsidR="00F80875">
        <w:rPr>
          <w:rFonts w:hint="eastAsia"/>
        </w:rPr>
        <w:t>签名，其</w:t>
      </w:r>
      <w:r w:rsidR="004B34E1">
        <w:rPr>
          <w:rFonts w:hint="eastAsia"/>
        </w:rPr>
        <w:t>对应的</w:t>
      </w:r>
      <w:r w:rsidR="008E605C">
        <w:rPr>
          <w:rFonts w:hint="eastAsia"/>
        </w:rPr>
        <w:t>公钥用于</w:t>
      </w:r>
      <w:r w:rsidR="00F80875">
        <w:rPr>
          <w:rFonts w:hint="eastAsia"/>
        </w:rPr>
        <w:t>验证</w:t>
      </w:r>
      <w:r w:rsidR="008E605C">
        <w:rPr>
          <w:rFonts w:hint="eastAsia"/>
        </w:rPr>
        <w:t>签名，而加密</w:t>
      </w:r>
      <w:r w:rsidR="00E33518">
        <w:rPr>
          <w:rFonts w:hint="eastAsia"/>
        </w:rPr>
        <w:t>密钥</w:t>
      </w:r>
      <w:r w:rsidR="008E605C">
        <w:rPr>
          <w:rFonts w:hint="eastAsia"/>
        </w:rPr>
        <w:t>对的公钥</w:t>
      </w:r>
      <w:r w:rsidR="001700B4">
        <w:rPr>
          <w:rFonts w:hint="eastAsia"/>
        </w:rPr>
        <w:t>仅</w:t>
      </w:r>
      <w:r w:rsidR="008E605C">
        <w:rPr>
          <w:rFonts w:hint="eastAsia"/>
        </w:rPr>
        <w:t>用于加密</w:t>
      </w:r>
      <w:r w:rsidR="00F80875">
        <w:rPr>
          <w:rFonts w:hint="eastAsia"/>
        </w:rPr>
        <w:t>，其</w:t>
      </w:r>
      <w:r w:rsidR="004B34E1">
        <w:rPr>
          <w:rFonts w:hint="eastAsia"/>
        </w:rPr>
        <w:t>对应的</w:t>
      </w:r>
      <w:r w:rsidR="00F80875">
        <w:rPr>
          <w:rFonts w:hint="eastAsia"/>
        </w:rPr>
        <w:t>私钥用于解密</w:t>
      </w:r>
      <w:r w:rsidR="00200A07">
        <w:rPr>
          <w:rFonts w:hint="eastAsia"/>
        </w:rPr>
        <w:t>。</w:t>
      </w:r>
      <w:r w:rsidR="00C121A4">
        <w:rPr>
          <w:rFonts w:hint="eastAsia"/>
        </w:rPr>
        <w:t>用于</w:t>
      </w:r>
      <w:r w:rsidR="006F4512">
        <w:rPr>
          <w:rFonts w:hint="eastAsia"/>
        </w:rPr>
        <w:t>加密和</w:t>
      </w:r>
      <w:r w:rsidR="00C121A4">
        <w:rPr>
          <w:rFonts w:hint="eastAsia"/>
        </w:rPr>
        <w:t>用于</w:t>
      </w:r>
      <w:r w:rsidR="006F4512">
        <w:rPr>
          <w:rFonts w:hint="eastAsia"/>
        </w:rPr>
        <w:t>签名的密钥对的管理方式和使用时限</w:t>
      </w:r>
      <w:r w:rsidR="00F37E27">
        <w:rPr>
          <w:rFonts w:hint="eastAsia"/>
        </w:rPr>
        <w:t>不同</w:t>
      </w:r>
      <w:r w:rsidR="006F4512">
        <w:rPr>
          <w:rFonts w:hint="eastAsia"/>
        </w:rPr>
        <w:t>。</w:t>
      </w:r>
      <w:r w:rsidR="00410152">
        <w:rPr>
          <w:rFonts w:hint="eastAsia"/>
        </w:rPr>
        <w:t>为了对已有签名</w:t>
      </w:r>
      <w:r w:rsidR="00FE090D">
        <w:rPr>
          <w:rFonts w:hint="eastAsia"/>
        </w:rPr>
        <w:t>结果</w:t>
      </w:r>
      <w:r w:rsidR="00410152">
        <w:rPr>
          <w:rFonts w:hint="eastAsia"/>
        </w:rPr>
        <w:t>进行验证，</w:t>
      </w:r>
      <w:r w:rsidR="00C2032A" w:rsidRPr="00FA2CDC">
        <w:t>用于</w:t>
      </w:r>
      <w:r w:rsidR="00C2032A">
        <w:rPr>
          <w:rFonts w:hint="eastAsia"/>
        </w:rPr>
        <w:t>验证</w:t>
      </w:r>
      <w:r w:rsidR="00C2032A" w:rsidRPr="00FA2CDC">
        <w:t>签名的</w:t>
      </w:r>
      <w:r w:rsidR="00C2032A">
        <w:rPr>
          <w:rFonts w:hint="eastAsia"/>
        </w:rPr>
        <w:t>公</w:t>
      </w:r>
      <w:r w:rsidR="00C2032A" w:rsidRPr="00FA2CDC">
        <w:t>钥</w:t>
      </w:r>
      <w:r w:rsidR="00C2032A">
        <w:rPr>
          <w:rFonts w:hint="eastAsia"/>
        </w:rPr>
        <w:t>需要</w:t>
      </w:r>
      <w:r w:rsidR="00C2032A" w:rsidRPr="00FA2CDC">
        <w:t>长期</w:t>
      </w:r>
      <w:r w:rsidR="00C2032A">
        <w:rPr>
          <w:rFonts w:hint="eastAsia"/>
        </w:rPr>
        <w:t>保存</w:t>
      </w:r>
      <w:r w:rsidR="00F37E27" w:rsidRPr="00FA2CDC">
        <w:t>，</w:t>
      </w:r>
      <w:r w:rsidR="00F37E27">
        <w:t>而用于</w:t>
      </w:r>
      <w:r w:rsidR="00F37E27">
        <w:rPr>
          <w:rFonts w:hint="eastAsia"/>
        </w:rPr>
        <w:t>签名</w:t>
      </w:r>
      <w:r w:rsidR="00F37E27">
        <w:t>的</w:t>
      </w:r>
      <w:r w:rsidR="00F37E27">
        <w:rPr>
          <w:rFonts w:hint="eastAsia"/>
        </w:rPr>
        <w:t>私</w:t>
      </w:r>
      <w:r w:rsidR="00F37E27" w:rsidRPr="00FA2CDC">
        <w:t>钥</w:t>
      </w:r>
      <w:r w:rsidR="00F37E27">
        <w:rPr>
          <w:rFonts w:hint="eastAsia"/>
        </w:rPr>
        <w:t>在有效期之后必须销毁。</w:t>
      </w:r>
      <w:r w:rsidR="00410152">
        <w:rPr>
          <w:rFonts w:hint="eastAsia"/>
        </w:rPr>
        <w:t>为了对已有密文进行解密，</w:t>
      </w:r>
      <w:r w:rsidR="00F37E27" w:rsidRPr="00FA2CDC">
        <w:t>用于</w:t>
      </w:r>
      <w:r w:rsidR="00F37E27">
        <w:rPr>
          <w:rFonts w:hint="eastAsia"/>
        </w:rPr>
        <w:t>解密</w:t>
      </w:r>
      <w:r w:rsidR="00F37E27" w:rsidRPr="00FA2CDC">
        <w:t>的</w:t>
      </w:r>
      <w:r w:rsidR="00F37E27">
        <w:rPr>
          <w:rFonts w:hint="eastAsia"/>
        </w:rPr>
        <w:t>私</w:t>
      </w:r>
      <w:r w:rsidR="00F37E27" w:rsidRPr="00FA2CDC">
        <w:t>钥</w:t>
      </w:r>
      <w:r w:rsidR="00F37E27">
        <w:rPr>
          <w:rFonts w:hint="eastAsia"/>
        </w:rPr>
        <w:t>需要</w:t>
      </w:r>
      <w:r w:rsidR="00F37E27" w:rsidRPr="00FA2CDC">
        <w:t>长期</w:t>
      </w:r>
      <w:r w:rsidR="00C2032A">
        <w:rPr>
          <w:rFonts w:hint="eastAsia"/>
        </w:rPr>
        <w:t>保存</w:t>
      </w:r>
      <w:r w:rsidR="00A16868">
        <w:rPr>
          <w:rFonts w:hint="eastAsia"/>
        </w:rPr>
        <w:t>，用于加密的公钥在有效期之后需要销毁</w:t>
      </w:r>
      <w:r w:rsidR="00D87150">
        <w:rPr>
          <w:rFonts w:hint="eastAsia"/>
        </w:rPr>
        <w:t>。</w:t>
      </w:r>
    </w:p>
    <w:p w:rsidR="00041DC7" w:rsidRDefault="00041DC7" w:rsidP="00072360">
      <w:pPr>
        <w:pStyle w:val="3"/>
        <w:ind w:left="851" w:right="210" w:hanging="851"/>
      </w:pPr>
      <w:bookmarkStart w:id="122" w:name="_Toc378087918"/>
      <w:bookmarkStart w:id="123" w:name="_Toc415124968"/>
      <w:bookmarkStart w:id="124" w:name="_Toc443399131"/>
      <w:r>
        <w:rPr>
          <w:rFonts w:hint="eastAsia"/>
        </w:rPr>
        <w:t>数字签名</w:t>
      </w:r>
      <w:bookmarkEnd w:id="122"/>
      <w:bookmarkEnd w:id="123"/>
      <w:bookmarkEnd w:id="124"/>
    </w:p>
    <w:p w:rsidR="00041DC7" w:rsidRDefault="00041DC7" w:rsidP="00072360">
      <w:pPr>
        <w:pStyle w:val="4"/>
      </w:pPr>
      <w:r>
        <w:rPr>
          <w:rFonts w:hint="eastAsia"/>
        </w:rPr>
        <w:t>规则：</w:t>
      </w:r>
      <w:r w:rsidR="00A5589F" w:rsidRPr="006443D8">
        <w:rPr>
          <w:rFonts w:hint="eastAsia"/>
        </w:rPr>
        <w:t>使用</w:t>
      </w:r>
      <w:r w:rsidR="00A5589F" w:rsidRPr="006443D8">
        <w:t>DSA</w:t>
      </w:r>
      <w:r w:rsidR="00A5589F" w:rsidRPr="006443D8">
        <w:rPr>
          <w:rFonts w:hint="eastAsia"/>
        </w:rPr>
        <w:t>签名时要保证签名的</w:t>
      </w:r>
      <w:r w:rsidR="00A5589F" w:rsidRPr="006443D8">
        <w:t>r</w:t>
      </w:r>
      <w:r w:rsidR="00A5589F" w:rsidRPr="006443D8">
        <w:rPr>
          <w:rFonts w:hint="eastAsia"/>
        </w:rPr>
        <w:t>、</w:t>
      </w:r>
      <w:r w:rsidR="00A5589F" w:rsidRPr="006443D8">
        <w:t>s</w:t>
      </w:r>
      <w:r w:rsidR="00A5589F" w:rsidRPr="006443D8">
        <w:rPr>
          <w:rFonts w:hint="eastAsia"/>
        </w:rPr>
        <w:t>值均不为</w:t>
      </w:r>
      <w:r w:rsidR="00A5589F" w:rsidRPr="006443D8">
        <w:t>0</w:t>
      </w:r>
    </w:p>
    <w:p w:rsidR="00041DC7" w:rsidRDefault="00041DC7" w:rsidP="00B2013C">
      <w:pPr>
        <w:ind w:firstLineChars="0" w:firstLine="0"/>
        <w:rPr>
          <w:snapToGrid/>
          <w:lang w:bidi="en-US"/>
        </w:rPr>
      </w:pPr>
      <w:r w:rsidRPr="00401A39">
        <w:rPr>
          <w:b/>
          <w:snapToGrid/>
          <w:lang w:bidi="en-US"/>
        </w:rPr>
        <w:t>说明：</w:t>
      </w:r>
      <w:r w:rsidR="00DC4686" w:rsidRPr="00DC4686">
        <w:rPr>
          <w:snapToGrid/>
          <w:lang w:bidi="en-US"/>
        </w:rPr>
        <w:t>FIPS PUB 186-4</w:t>
      </w:r>
      <w:r w:rsidR="00DC4686">
        <w:rPr>
          <w:rFonts w:hint="eastAsia"/>
          <w:snapToGrid/>
          <w:lang w:bidi="en-US"/>
        </w:rPr>
        <w:t>中</w:t>
      </w:r>
      <w:r w:rsidR="00EE0251">
        <w:rPr>
          <w:rFonts w:hint="eastAsia"/>
          <w:snapToGrid/>
          <w:lang w:bidi="en-US"/>
        </w:rPr>
        <w:t>4.6</w:t>
      </w:r>
      <w:r w:rsidR="00EE0251">
        <w:rPr>
          <w:rFonts w:hint="eastAsia"/>
          <w:snapToGrid/>
          <w:lang w:bidi="en-US"/>
        </w:rPr>
        <w:t>节</w:t>
      </w:r>
      <w:r w:rsidR="00DC4686">
        <w:rPr>
          <w:rFonts w:hint="eastAsia"/>
          <w:snapToGrid/>
          <w:lang w:bidi="en-US"/>
        </w:rPr>
        <w:t>对</w:t>
      </w:r>
      <w:r w:rsidR="006C2D3B" w:rsidRPr="006C2D3B">
        <w:rPr>
          <w:rFonts w:hint="eastAsia"/>
          <w:snapToGrid/>
          <w:lang w:bidi="en-US"/>
        </w:rPr>
        <w:t>DSA</w:t>
      </w:r>
      <w:r w:rsidR="006C2D3B">
        <w:rPr>
          <w:rFonts w:hint="eastAsia"/>
          <w:snapToGrid/>
          <w:lang w:bidi="en-US"/>
        </w:rPr>
        <w:t>算法</w:t>
      </w:r>
      <w:r w:rsidR="00DC4686">
        <w:rPr>
          <w:rFonts w:hint="eastAsia"/>
          <w:snapToGrid/>
          <w:lang w:bidi="en-US"/>
        </w:rPr>
        <w:t>的签名过程进行了描述，其中提到</w:t>
      </w:r>
      <w:r w:rsidR="006C2D3B">
        <w:rPr>
          <w:rFonts w:hint="eastAsia"/>
          <w:snapToGrid/>
          <w:lang w:bidi="en-US"/>
        </w:rPr>
        <w:t>，</w:t>
      </w:r>
      <w:r w:rsidR="00B869C6" w:rsidRPr="006443D8">
        <w:rPr>
          <w:rFonts w:hint="eastAsia"/>
          <w:snapToGrid/>
          <w:lang w:bidi="en-US"/>
        </w:rPr>
        <w:t>进行</w:t>
      </w:r>
      <w:r w:rsidR="008B4C09">
        <w:rPr>
          <w:rFonts w:hint="eastAsia"/>
          <w:snapToGrid/>
          <w:lang w:bidi="en-US"/>
        </w:rPr>
        <w:t>DSA</w:t>
      </w:r>
      <w:r w:rsidR="00D86CA8">
        <w:rPr>
          <w:rFonts w:hint="eastAsia"/>
          <w:snapToGrid/>
          <w:lang w:bidi="en-US"/>
        </w:rPr>
        <w:t>数字签名时，签名</w:t>
      </w:r>
      <w:r w:rsidR="00B869C6" w:rsidRPr="006443D8">
        <w:rPr>
          <w:rFonts w:hint="eastAsia"/>
          <w:snapToGrid/>
          <w:lang w:bidi="en-US"/>
        </w:rPr>
        <w:t>结果为</w:t>
      </w:r>
      <w:r w:rsidR="00B869C6" w:rsidRPr="006443D8">
        <w:rPr>
          <w:snapToGrid/>
          <w:lang w:bidi="en-US"/>
        </w:rPr>
        <w:t>(r,s)</w:t>
      </w:r>
      <w:r w:rsidR="00B869C6" w:rsidRPr="006443D8">
        <w:rPr>
          <w:rFonts w:hint="eastAsia"/>
          <w:snapToGrid/>
          <w:lang w:bidi="en-US"/>
        </w:rPr>
        <w:t>，</w:t>
      </w:r>
      <w:r w:rsidR="00D538D7">
        <w:rPr>
          <w:rFonts w:hint="eastAsia"/>
          <w:snapToGrid/>
          <w:lang w:bidi="en-US"/>
        </w:rPr>
        <w:t>签名方</w:t>
      </w:r>
      <w:r w:rsidR="00B869C6" w:rsidRPr="006443D8">
        <w:rPr>
          <w:rFonts w:hint="eastAsia"/>
          <w:snapToGrid/>
          <w:lang w:bidi="en-US"/>
        </w:rPr>
        <w:t>需要对</w:t>
      </w:r>
      <w:r w:rsidR="00B869C6" w:rsidRPr="006443D8">
        <w:rPr>
          <w:snapToGrid/>
          <w:lang w:bidi="en-US"/>
        </w:rPr>
        <w:t>r</w:t>
      </w:r>
      <w:r w:rsidR="00B869C6" w:rsidRPr="006443D8">
        <w:rPr>
          <w:rFonts w:hint="eastAsia"/>
          <w:snapToGrid/>
          <w:lang w:bidi="en-US"/>
        </w:rPr>
        <w:t>、</w:t>
      </w:r>
      <w:r w:rsidR="00B869C6" w:rsidRPr="006443D8">
        <w:rPr>
          <w:snapToGrid/>
          <w:lang w:bidi="en-US"/>
        </w:rPr>
        <w:t>s</w:t>
      </w:r>
      <w:r w:rsidR="00B869C6" w:rsidRPr="006443D8">
        <w:rPr>
          <w:rFonts w:hint="eastAsia"/>
          <w:snapToGrid/>
          <w:lang w:bidi="en-US"/>
        </w:rPr>
        <w:t>值进行</w:t>
      </w:r>
      <w:r w:rsidR="00FE5BFC">
        <w:rPr>
          <w:rFonts w:hint="eastAsia"/>
          <w:snapToGrid/>
          <w:lang w:bidi="en-US"/>
        </w:rPr>
        <w:t>检查</w:t>
      </w:r>
      <w:r w:rsidR="00B869C6" w:rsidRPr="006443D8">
        <w:rPr>
          <w:rFonts w:hint="eastAsia"/>
          <w:snapToGrid/>
          <w:lang w:bidi="en-US"/>
        </w:rPr>
        <w:t>，若</w:t>
      </w:r>
      <w:r w:rsidR="00B81A64">
        <w:rPr>
          <w:snapToGrid/>
          <w:lang w:bidi="en-US"/>
        </w:rPr>
        <w:t>r</w:t>
      </w:r>
      <w:r w:rsidR="00B81A64">
        <w:rPr>
          <w:rFonts w:hint="eastAsia"/>
          <w:snapToGrid/>
          <w:lang w:bidi="en-US"/>
        </w:rPr>
        <w:t>为</w:t>
      </w:r>
      <w:r w:rsidR="00B869C6" w:rsidRPr="006443D8">
        <w:rPr>
          <w:snapToGrid/>
          <w:lang w:bidi="en-US"/>
        </w:rPr>
        <w:t>0</w:t>
      </w:r>
      <w:r w:rsidR="00B869C6" w:rsidRPr="006443D8">
        <w:rPr>
          <w:rFonts w:hint="eastAsia"/>
          <w:snapToGrid/>
          <w:lang w:bidi="en-US"/>
        </w:rPr>
        <w:t>或者</w:t>
      </w:r>
      <w:r w:rsidR="00B869C6" w:rsidRPr="006443D8">
        <w:rPr>
          <w:snapToGrid/>
          <w:lang w:bidi="en-US"/>
        </w:rPr>
        <w:t>s</w:t>
      </w:r>
      <w:r w:rsidR="00B81A64">
        <w:rPr>
          <w:rFonts w:hint="eastAsia"/>
          <w:snapToGrid/>
          <w:lang w:bidi="en-US"/>
        </w:rPr>
        <w:t>为</w:t>
      </w:r>
      <w:r w:rsidR="00B869C6" w:rsidRPr="006443D8">
        <w:rPr>
          <w:snapToGrid/>
          <w:lang w:bidi="en-US"/>
        </w:rPr>
        <w:t>0</w:t>
      </w:r>
      <w:r w:rsidR="00B869C6" w:rsidRPr="006443D8">
        <w:rPr>
          <w:rFonts w:hint="eastAsia"/>
          <w:snapToGrid/>
          <w:lang w:bidi="en-US"/>
        </w:rPr>
        <w:t>则重新</w:t>
      </w:r>
      <w:r w:rsidR="00586768">
        <w:rPr>
          <w:rFonts w:hint="eastAsia"/>
          <w:snapToGrid/>
          <w:lang w:bidi="en-US"/>
        </w:rPr>
        <w:t>产生</w:t>
      </w:r>
      <w:r w:rsidR="00B869C6">
        <w:rPr>
          <w:rFonts w:hint="eastAsia"/>
          <w:snapToGrid/>
          <w:lang w:bidi="en-US"/>
        </w:rPr>
        <w:t>随机数</w:t>
      </w:r>
      <w:r w:rsidR="00B869C6">
        <w:rPr>
          <w:rFonts w:hint="eastAsia"/>
          <w:snapToGrid/>
          <w:lang w:bidi="en-US"/>
        </w:rPr>
        <w:t>k</w:t>
      </w:r>
      <w:r w:rsidR="00586768">
        <w:rPr>
          <w:rFonts w:hint="eastAsia"/>
          <w:snapToGrid/>
          <w:lang w:bidi="en-US"/>
        </w:rPr>
        <w:t>并</w:t>
      </w:r>
      <w:r w:rsidR="00B869C6" w:rsidRPr="006443D8">
        <w:rPr>
          <w:rFonts w:hint="eastAsia"/>
          <w:snapToGrid/>
          <w:lang w:bidi="en-US"/>
        </w:rPr>
        <w:t>生成签名。</w:t>
      </w:r>
      <w:r w:rsidR="0051697C">
        <w:fldChar w:fldCharType="begin"/>
      </w:r>
      <w:r w:rsidR="0051697C">
        <w:instrText>HYPERLINK "http://nvlpubs.nist.gov/nistpubs/FIPS/NIST.FIPS.186-4.pdf"</w:instrText>
      </w:r>
      <w:r w:rsidR="0051697C">
        <w:fldChar w:fldCharType="separate"/>
      </w:r>
      <w:r w:rsidR="0024163E" w:rsidRPr="004E2019">
        <w:rPr>
          <w:rStyle w:val="aff2"/>
          <w:rFonts w:ascii="Times New Roman" w:hAnsi="Times New Roman" w:cs="Times New Roman" w:hint="eastAsia"/>
          <w:snapToGrid/>
          <w:kern w:val="0"/>
          <w:sz w:val="21"/>
          <w:szCs w:val="21"/>
          <w:lang w:eastAsia="zh-CN" w:bidi="en-US"/>
        </w:rPr>
        <w:t>FI</w:t>
      </w:r>
      <w:r w:rsidR="0024163E" w:rsidRPr="004E2019">
        <w:rPr>
          <w:rStyle w:val="aff2"/>
          <w:rFonts w:ascii="Times New Roman" w:hAnsi="Times New Roman" w:cs="Times New Roman"/>
          <w:snapToGrid/>
          <w:kern w:val="0"/>
          <w:sz w:val="21"/>
          <w:szCs w:val="21"/>
          <w:lang w:eastAsia="zh-CN" w:bidi="en-US"/>
        </w:rPr>
        <w:t>PS PUB 186-4</w:t>
      </w:r>
      <w:r w:rsidR="0051697C">
        <w:fldChar w:fldCharType="end"/>
      </w:r>
      <w:r w:rsidR="009A66A7">
        <w:rPr>
          <w:rFonts w:hint="eastAsia"/>
          <w:snapToGrid/>
          <w:lang w:bidi="en-US"/>
        </w:rPr>
        <w:t>原文</w:t>
      </w:r>
      <w:r w:rsidR="00AD3C18">
        <w:rPr>
          <w:rFonts w:hint="eastAsia"/>
          <w:snapToGrid/>
          <w:lang w:bidi="en-US"/>
        </w:rPr>
        <w:t>相关</w:t>
      </w:r>
      <w:r w:rsidR="009A66A7">
        <w:rPr>
          <w:rFonts w:hint="eastAsia"/>
          <w:snapToGrid/>
          <w:lang w:bidi="en-US"/>
        </w:rPr>
        <w:t>描述请参考：</w:t>
      </w:r>
    </w:p>
    <w:p w:rsidR="00F27F32" w:rsidRPr="00EA1862" w:rsidRDefault="00E33518" w:rsidP="001821F9">
      <w:pPr>
        <w:ind w:firstLineChars="0" w:firstLine="420"/>
      </w:pPr>
      <w:r>
        <w:object w:dxaOrig="1534" w:dyaOrig="963">
          <v:shape id="_x0000_i1030" type="#_x0000_t75" style="width:76.6pt;height:48.4pt" o:ole="">
            <v:imagedata r:id="rId32" o:title=""/>
          </v:shape>
          <o:OLEObject Type="Embed" ProgID="AcroExch.Document.7" ShapeID="_x0000_i1030" DrawAspect="Icon" ObjectID="_1517142526" r:id="rId33"/>
        </w:object>
      </w:r>
    </w:p>
    <w:p w:rsidR="00041DC7" w:rsidRDefault="00041DC7" w:rsidP="00072360">
      <w:pPr>
        <w:pStyle w:val="4"/>
      </w:pPr>
      <w:r>
        <w:rPr>
          <w:rFonts w:hint="eastAsia"/>
        </w:rPr>
        <w:t>规则：在同时</w:t>
      </w:r>
      <w:r w:rsidR="00FA3EC4">
        <w:rPr>
          <w:rFonts w:hint="eastAsia"/>
        </w:rPr>
        <w:t>需要</w:t>
      </w:r>
      <w:r w:rsidR="00FA3EC4">
        <w:t>对数据</w:t>
      </w:r>
      <w:r>
        <w:rPr>
          <w:rFonts w:hint="eastAsia"/>
        </w:rPr>
        <w:t>进行</w:t>
      </w:r>
      <w:r w:rsidR="00F35EE4">
        <w:rPr>
          <w:rFonts w:hint="eastAsia"/>
        </w:rPr>
        <w:t>对称</w:t>
      </w:r>
      <w:r>
        <w:rPr>
          <w:rFonts w:hint="eastAsia"/>
        </w:rPr>
        <w:t>加密和</w:t>
      </w:r>
      <w:r w:rsidR="00FA3EC4">
        <w:rPr>
          <w:rFonts w:hint="eastAsia"/>
        </w:rPr>
        <w:t>数字</w:t>
      </w:r>
      <w:r>
        <w:rPr>
          <w:rFonts w:hint="eastAsia"/>
        </w:rPr>
        <w:t>签名时，使用先签名后加密的方式</w:t>
      </w:r>
    </w:p>
    <w:p w:rsidR="00041DC7" w:rsidRDefault="00041DC7" w:rsidP="00041DC7">
      <w:pPr>
        <w:ind w:firstLineChars="0" w:firstLine="0"/>
        <w:rPr>
          <w:snapToGrid/>
          <w:lang w:bidi="en-US"/>
        </w:rPr>
      </w:pPr>
      <w:r w:rsidRPr="00401A39">
        <w:rPr>
          <w:b/>
          <w:snapToGrid/>
          <w:lang w:bidi="en-US"/>
        </w:rPr>
        <w:t>说明：</w:t>
      </w:r>
      <w:r w:rsidRPr="001C7646">
        <w:rPr>
          <w:rFonts w:hint="eastAsia"/>
          <w:snapToGrid/>
          <w:lang w:bidi="en-US"/>
        </w:rPr>
        <w:t>先</w:t>
      </w:r>
      <w:r>
        <w:rPr>
          <w:rFonts w:hint="eastAsia"/>
          <w:snapToGrid/>
          <w:lang w:bidi="en-US"/>
        </w:rPr>
        <w:t>签名后加密是指先对消息进行签名，</w:t>
      </w:r>
      <w:r w:rsidR="004C6ACB">
        <w:rPr>
          <w:rFonts w:hint="eastAsia"/>
          <w:snapToGrid/>
          <w:lang w:bidi="en-US"/>
        </w:rPr>
        <w:t>然后对消息的签名值和消息一起进行加密</w:t>
      </w:r>
      <w:r>
        <w:rPr>
          <w:rFonts w:hint="eastAsia"/>
          <w:snapToGrid/>
          <w:lang w:bidi="en-US"/>
        </w:rPr>
        <w:t>。如果采用先加密后签名的方式，接收方只能知道该消息是由签名者发送过来的，但并不能确定签名者是</w:t>
      </w:r>
      <w:r w:rsidR="00E33518">
        <w:rPr>
          <w:rFonts w:hint="eastAsia"/>
          <w:snapToGrid/>
          <w:lang w:bidi="en-US"/>
        </w:rPr>
        <w:t>否是</w:t>
      </w:r>
      <w:r>
        <w:rPr>
          <w:rFonts w:hint="eastAsia"/>
          <w:snapToGrid/>
          <w:lang w:bidi="en-US"/>
        </w:rPr>
        <w:t>该消息的创建者。比如在发送一个认证凭据时采用先加密后签名</w:t>
      </w:r>
      <w:r w:rsidR="00E33518">
        <w:rPr>
          <w:rFonts w:hint="eastAsia"/>
          <w:snapToGrid/>
          <w:lang w:bidi="en-US"/>
        </w:rPr>
        <w:t>的方式</w:t>
      </w:r>
      <w:r>
        <w:rPr>
          <w:rFonts w:hint="eastAsia"/>
          <w:snapToGrid/>
          <w:lang w:bidi="en-US"/>
        </w:rPr>
        <w:t>，消息在发送过程中就有可能被第三方截获并将</w:t>
      </w:r>
      <w:r w:rsidR="00E33518">
        <w:rPr>
          <w:rFonts w:hint="eastAsia"/>
          <w:snapToGrid/>
          <w:lang w:bidi="en-US"/>
        </w:rPr>
        <w:t>认证凭据</w:t>
      </w:r>
      <w:r w:rsidR="0070572F">
        <w:rPr>
          <w:rFonts w:hint="eastAsia"/>
          <w:snapToGrid/>
          <w:lang w:bidi="en-US"/>
        </w:rPr>
        <w:t>密文</w:t>
      </w:r>
      <w:r w:rsidR="00E33518">
        <w:rPr>
          <w:rFonts w:hint="eastAsia"/>
          <w:snapToGrid/>
          <w:lang w:bidi="en-US"/>
        </w:rPr>
        <w:t>的</w:t>
      </w:r>
      <w:r>
        <w:rPr>
          <w:rFonts w:hint="eastAsia"/>
          <w:snapToGrid/>
          <w:lang w:bidi="en-US"/>
        </w:rPr>
        <w:t>签名</w:t>
      </w:r>
      <w:r w:rsidR="00E33518">
        <w:rPr>
          <w:rFonts w:hint="eastAsia"/>
          <w:snapToGrid/>
          <w:lang w:bidi="en-US"/>
        </w:rPr>
        <w:t>值</w:t>
      </w:r>
      <w:r>
        <w:rPr>
          <w:rFonts w:hint="eastAsia"/>
          <w:snapToGrid/>
          <w:lang w:bidi="en-US"/>
        </w:rPr>
        <w:t>修改为自己的签名，然后发送给接收方。第三方就有可能在不需知道认证凭据的情况下通过这种方式来通过认证获取权限。</w:t>
      </w:r>
    </w:p>
    <w:p w:rsidR="00041DC7" w:rsidRDefault="00041DC7" w:rsidP="00041DC7">
      <w:pPr>
        <w:ind w:firstLine="420"/>
        <w:rPr>
          <w:snapToGrid/>
          <w:lang w:bidi="en-US"/>
        </w:rPr>
      </w:pPr>
      <w:r>
        <w:rPr>
          <w:rFonts w:hint="eastAsia"/>
          <w:snapToGrid/>
          <w:lang w:bidi="en-US"/>
        </w:rPr>
        <w:t>采用先签名后加密方式可以避免这类问题的发生，因为只有在知道消息</w:t>
      </w:r>
      <w:r w:rsidR="00515FAF">
        <w:rPr>
          <w:rFonts w:hint="eastAsia"/>
          <w:snapToGrid/>
          <w:lang w:bidi="en-US"/>
        </w:rPr>
        <w:t>明文</w:t>
      </w:r>
      <w:r>
        <w:rPr>
          <w:rFonts w:hint="eastAsia"/>
          <w:snapToGrid/>
          <w:lang w:bidi="en-US"/>
        </w:rPr>
        <w:t>的情况下才能对其进行签名。</w:t>
      </w:r>
    </w:p>
    <w:p w:rsidR="00041DC7" w:rsidRDefault="00041DC7" w:rsidP="00072360">
      <w:pPr>
        <w:pStyle w:val="4"/>
      </w:pPr>
      <w:r>
        <w:rPr>
          <w:rFonts w:hint="eastAsia"/>
        </w:rPr>
        <w:lastRenderedPageBreak/>
        <w:t>规则：不要使用二进制域的ECDSA认证方式</w:t>
      </w:r>
    </w:p>
    <w:p w:rsidR="00041DC7" w:rsidRDefault="00041DC7" w:rsidP="00041DC7">
      <w:pPr>
        <w:ind w:firstLineChars="0" w:firstLine="0"/>
      </w:pPr>
      <w:r w:rsidRPr="00401A39">
        <w:rPr>
          <w:b/>
          <w:snapToGrid/>
          <w:lang w:bidi="en-US"/>
        </w:rPr>
        <w:t>说明：</w:t>
      </w:r>
      <w:r>
        <w:rPr>
          <w:rFonts w:hint="eastAsia"/>
        </w:rPr>
        <w:t>ECDSA</w:t>
      </w:r>
      <w:r>
        <w:rPr>
          <w:rFonts w:hint="eastAsia"/>
        </w:rPr>
        <w:t>使用了椭圆曲线密码学原理（</w:t>
      </w:r>
      <w:r>
        <w:rPr>
          <w:rFonts w:hint="eastAsia"/>
        </w:rPr>
        <w:t>ECC , Elliptic curve cryptography</w:t>
      </w:r>
      <w:r>
        <w:rPr>
          <w:rFonts w:hint="eastAsia"/>
        </w:rPr>
        <w:t>），</w:t>
      </w:r>
      <w:r>
        <w:rPr>
          <w:rFonts w:hint="eastAsia"/>
        </w:rPr>
        <w:t>ECC</w:t>
      </w:r>
      <w:r w:rsidRPr="00AF4912">
        <w:rPr>
          <w:rFonts w:hint="eastAsia"/>
        </w:rPr>
        <w:t>有素数域和二进制域两种实现方式，后者在专门的硬件上实现计算更为有效，前者通常在通用的处理器上更为有效。</w:t>
      </w:r>
    </w:p>
    <w:p w:rsidR="00725817" w:rsidRDefault="00041DC7" w:rsidP="00C426CE">
      <w:pPr>
        <w:ind w:firstLine="420"/>
        <w:jc w:val="both"/>
      </w:pPr>
      <w:r>
        <w:rPr>
          <w:rFonts w:hint="eastAsia"/>
        </w:rPr>
        <w:t>2011</w:t>
      </w:r>
      <w:r>
        <w:rPr>
          <w:rFonts w:hint="eastAsia"/>
        </w:rPr>
        <w:t>年</w:t>
      </w:r>
      <w:r>
        <w:rPr>
          <w:rFonts w:hint="eastAsia"/>
        </w:rPr>
        <w:t>3</w:t>
      </w:r>
      <w:r>
        <w:rPr>
          <w:rFonts w:hint="eastAsia"/>
        </w:rPr>
        <w:t>月</w:t>
      </w:r>
      <w:r>
        <w:rPr>
          <w:rFonts w:hint="eastAsia"/>
        </w:rPr>
        <w:t>19</w:t>
      </w:r>
      <w:r>
        <w:rPr>
          <w:rFonts w:hint="eastAsia"/>
        </w:rPr>
        <w:t>日，两位研究者在他们发表的</w:t>
      </w:r>
      <w:r>
        <w:rPr>
          <w:rFonts w:hint="eastAsia"/>
        </w:rPr>
        <w:t>IACR</w:t>
      </w:r>
      <w:r>
        <w:rPr>
          <w:rFonts w:hint="eastAsia"/>
        </w:rPr>
        <w:t>论文中证明：</w:t>
      </w:r>
      <w:r w:rsidR="00B877C3">
        <w:rPr>
          <w:rFonts w:hint="eastAsia"/>
        </w:rPr>
        <w:t>如果二进制域椭圆曲线标量乘法实现不当（例如</w:t>
      </w:r>
      <w:r w:rsidR="00B877C3">
        <w:rPr>
          <w:rFonts w:hint="eastAsia"/>
        </w:rPr>
        <w:t>OpenSSL0.9.8o</w:t>
      </w:r>
      <w:r w:rsidR="00B877C3">
        <w:rPr>
          <w:rFonts w:hint="eastAsia"/>
        </w:rPr>
        <w:t>中利用蒙哥马利阶梯法计算标量乘法的实现），</w:t>
      </w:r>
      <w:r>
        <w:rPr>
          <w:rFonts w:hint="eastAsia"/>
        </w:rPr>
        <w:t>通过时间攻击从使用带二进制域</w:t>
      </w:r>
      <w:r>
        <w:rPr>
          <w:rFonts w:hint="eastAsia"/>
        </w:rPr>
        <w:t>ECDSA</w:t>
      </w:r>
      <w:r>
        <w:rPr>
          <w:rFonts w:hint="eastAsia"/>
        </w:rPr>
        <w:t>认证的</w:t>
      </w:r>
      <w:r>
        <w:rPr>
          <w:rFonts w:hint="eastAsia"/>
        </w:rPr>
        <w:t>OpenSSL</w:t>
      </w:r>
      <w:r>
        <w:rPr>
          <w:rFonts w:hint="eastAsia"/>
        </w:rPr>
        <w:t>的服务器中恢复出</w:t>
      </w:r>
      <w:r>
        <w:rPr>
          <w:rFonts w:hint="eastAsia"/>
        </w:rPr>
        <w:t>TLS</w:t>
      </w:r>
      <w:r>
        <w:rPr>
          <w:rFonts w:hint="eastAsia"/>
        </w:rPr>
        <w:t>私钥是可能的</w:t>
      </w:r>
      <w:r>
        <w:rPr>
          <w:rStyle w:val="afff6"/>
        </w:rPr>
        <w:footnoteReference w:id="3"/>
      </w:r>
      <w:r>
        <w:rPr>
          <w:rFonts w:hint="eastAsia"/>
        </w:rPr>
        <w:t>。这种威胁在</w:t>
      </w:r>
      <w:r>
        <w:rPr>
          <w:rFonts w:hint="eastAsia"/>
        </w:rPr>
        <w:t>OpenSSL 1.0.0e</w:t>
      </w:r>
      <w:r>
        <w:rPr>
          <w:rFonts w:hint="eastAsia"/>
        </w:rPr>
        <w:t>版本中已经修复。</w:t>
      </w:r>
      <w:r w:rsidRPr="00506FF7">
        <w:rPr>
          <w:rFonts w:hint="eastAsia"/>
        </w:rPr>
        <w:t>出于安全考虑，不要</w:t>
      </w:r>
      <w:r>
        <w:rPr>
          <w:rFonts w:hint="eastAsia"/>
        </w:rPr>
        <w:t>再</w:t>
      </w:r>
      <w:r w:rsidRPr="00506FF7">
        <w:rPr>
          <w:rFonts w:hint="eastAsia"/>
        </w:rPr>
        <w:t>使用二进制域的</w:t>
      </w:r>
      <w:r w:rsidRPr="00506FF7">
        <w:rPr>
          <w:rFonts w:hint="eastAsia"/>
        </w:rPr>
        <w:t>ECDSA</w:t>
      </w:r>
      <w:r>
        <w:rPr>
          <w:rFonts w:hint="eastAsia"/>
        </w:rPr>
        <w:t>签名</w:t>
      </w:r>
      <w:r w:rsidRPr="00506FF7">
        <w:rPr>
          <w:rFonts w:hint="eastAsia"/>
        </w:rPr>
        <w:t>认证方式。</w:t>
      </w:r>
    </w:p>
    <w:p w:rsidR="00DA1DDE" w:rsidRDefault="00DA1DDE" w:rsidP="00072360">
      <w:pPr>
        <w:pStyle w:val="4"/>
      </w:pPr>
      <w:r>
        <w:rPr>
          <w:rFonts w:hint="eastAsia"/>
        </w:rPr>
        <w:t>建议：</w:t>
      </w:r>
      <w:r w:rsidRPr="00FA2CDC">
        <w:t>使用RSA算法</w:t>
      </w:r>
      <w:r>
        <w:rPr>
          <w:rFonts w:hint="eastAsia"/>
        </w:rPr>
        <w:t>进行签名操作</w:t>
      </w:r>
      <w:r w:rsidRPr="00FA2CDC">
        <w:t>时</w:t>
      </w:r>
      <w:r>
        <w:rPr>
          <w:rFonts w:hint="eastAsia"/>
        </w:rPr>
        <w:t>，</w:t>
      </w:r>
      <w:r w:rsidR="005F4DFE">
        <w:rPr>
          <w:rFonts w:hint="eastAsia"/>
        </w:rPr>
        <w:t>采</w:t>
      </w:r>
      <w:r>
        <w:rPr>
          <w:rFonts w:hint="eastAsia"/>
        </w:rPr>
        <w:t>用PSS填充方式</w:t>
      </w:r>
    </w:p>
    <w:p w:rsidR="00DA1DDE" w:rsidRDefault="002C4293" w:rsidP="00A043E0">
      <w:pPr>
        <w:ind w:firstLineChars="0" w:firstLine="0"/>
        <w:jc w:val="both"/>
      </w:pPr>
      <w:r w:rsidRPr="008F3325">
        <w:rPr>
          <w:rFonts w:hint="eastAsia"/>
          <w:b/>
        </w:rPr>
        <w:t>说明：</w:t>
      </w:r>
      <w:r w:rsidR="00DA1DDE">
        <w:rPr>
          <w:rFonts w:hint="eastAsia"/>
        </w:rPr>
        <w:t>对于</w:t>
      </w:r>
      <w:r w:rsidR="00DA1DDE">
        <w:rPr>
          <w:rFonts w:hint="eastAsia"/>
        </w:rPr>
        <w:t>RSA</w:t>
      </w:r>
      <w:r w:rsidR="00590D96">
        <w:rPr>
          <w:rFonts w:hint="eastAsia"/>
        </w:rPr>
        <w:t>签名</w:t>
      </w:r>
      <w:r w:rsidR="00E33518">
        <w:rPr>
          <w:rFonts w:hint="eastAsia"/>
        </w:rPr>
        <w:t>运算</w:t>
      </w:r>
      <w:r w:rsidR="00DA1DDE">
        <w:rPr>
          <w:rFonts w:hint="eastAsia"/>
        </w:rPr>
        <w:t>，</w:t>
      </w:r>
      <w:r w:rsidR="00453AA0" w:rsidRPr="00453AA0">
        <w:rPr>
          <w:rFonts w:hint="eastAsia"/>
        </w:rPr>
        <w:t>德</w:t>
      </w:r>
      <w:r w:rsidR="00E33518">
        <w:rPr>
          <w:rFonts w:hint="eastAsia"/>
        </w:rPr>
        <w:t>国</w:t>
      </w:r>
      <w:r w:rsidR="00453AA0" w:rsidRPr="00453AA0">
        <w:rPr>
          <w:rFonts w:hint="eastAsia"/>
        </w:rPr>
        <w:t>电</w:t>
      </w:r>
      <w:r w:rsidR="00E33518">
        <w:rPr>
          <w:rFonts w:hint="eastAsia"/>
        </w:rPr>
        <w:t>信</w:t>
      </w:r>
      <w:r w:rsidR="003E76C7">
        <w:rPr>
          <w:rFonts w:hint="eastAsia"/>
        </w:rPr>
        <w:t>（</w:t>
      </w:r>
      <w:r w:rsidR="003E76C7">
        <w:rPr>
          <w:rFonts w:hint="eastAsia"/>
        </w:rPr>
        <w:t>DT</w:t>
      </w:r>
      <w:r w:rsidR="003E76C7">
        <w:rPr>
          <w:rFonts w:hint="eastAsia"/>
        </w:rPr>
        <w:t>）</w:t>
      </w:r>
      <w:r w:rsidR="00453AA0" w:rsidRPr="00453AA0">
        <w:rPr>
          <w:rFonts w:hint="eastAsia"/>
        </w:rPr>
        <w:t>已将</w:t>
      </w:r>
      <w:r w:rsidR="00453AA0" w:rsidRPr="00453AA0">
        <w:t>PSS</w:t>
      </w:r>
      <w:r w:rsidR="00590D96" w:rsidRPr="00453AA0">
        <w:rPr>
          <w:rFonts w:hint="eastAsia"/>
        </w:rPr>
        <w:t>填充方式</w:t>
      </w:r>
      <w:r w:rsidR="00590D96">
        <w:rPr>
          <w:rFonts w:hint="eastAsia"/>
        </w:rPr>
        <w:t>作为其</w:t>
      </w:r>
      <w:r w:rsidR="00590D96" w:rsidRPr="00453AA0">
        <w:rPr>
          <w:rFonts w:hint="eastAsia"/>
        </w:rPr>
        <w:t>唯一填充方式</w:t>
      </w:r>
      <w:r w:rsidR="00453AA0" w:rsidRPr="00453AA0">
        <w:rPr>
          <w:rFonts w:hint="eastAsia"/>
        </w:rPr>
        <w:t>。</w:t>
      </w:r>
      <w:r w:rsidR="00453AA0">
        <w:rPr>
          <w:rFonts w:hint="eastAsia"/>
        </w:rPr>
        <w:t>该填充方式由</w:t>
      </w:r>
      <w:r w:rsidR="00DA1DDE">
        <w:rPr>
          <w:rFonts w:hint="eastAsia"/>
        </w:rPr>
        <w:t>RSA</w:t>
      </w:r>
      <w:r w:rsidR="00DA1DDE">
        <w:rPr>
          <w:rFonts w:hint="eastAsia"/>
        </w:rPr>
        <w:t>实验室在</w:t>
      </w:r>
      <w:r w:rsidR="00DA1DDE">
        <w:rPr>
          <w:rFonts w:hint="eastAsia"/>
        </w:rPr>
        <w:t>PKCS#1 V2.1</w:t>
      </w:r>
      <w:r w:rsidR="00DA1DDE">
        <w:rPr>
          <w:rFonts w:hint="eastAsia"/>
        </w:rPr>
        <w:t>中提出（请参考</w:t>
      </w:r>
      <w:r w:rsidR="00DA1DDE">
        <w:rPr>
          <w:rFonts w:hint="eastAsia"/>
        </w:rPr>
        <w:t>RSA</w:t>
      </w:r>
      <w:r w:rsidR="00DA1DDE">
        <w:rPr>
          <w:rFonts w:hint="eastAsia"/>
        </w:rPr>
        <w:t>实验室关于</w:t>
      </w:r>
      <w:r w:rsidR="00DA1DDE">
        <w:rPr>
          <w:rFonts w:hint="eastAsia"/>
        </w:rPr>
        <w:t>RSA-PSS</w:t>
      </w:r>
      <w:r w:rsidR="00DA1DDE">
        <w:rPr>
          <w:rFonts w:hint="eastAsia"/>
        </w:rPr>
        <w:t>的介绍：</w:t>
      </w:r>
      <w:r w:rsidR="00DA1DDE">
        <w:rPr>
          <w:rFonts w:hint="eastAsia"/>
        </w:rPr>
        <w:t>RAISING THE STANDARD FOR RSA SIGNATURES:RSA-PSS</w:t>
      </w:r>
      <w:r w:rsidR="00DA1DDE">
        <w:rPr>
          <w:rFonts w:hint="eastAsia"/>
        </w:rPr>
        <w:t>），</w:t>
      </w:r>
      <w:r w:rsidR="00735DB1">
        <w:rPr>
          <w:rFonts w:hint="eastAsia"/>
        </w:rPr>
        <w:t>PSS</w:t>
      </w:r>
      <w:r w:rsidR="00735DB1">
        <w:rPr>
          <w:rFonts w:hint="eastAsia"/>
        </w:rPr>
        <w:t>填充方式</w:t>
      </w:r>
      <w:r w:rsidR="00735DB1" w:rsidRPr="00735DB1">
        <w:rPr>
          <w:rFonts w:hint="eastAsia"/>
        </w:rPr>
        <w:t>相比</w:t>
      </w:r>
      <w:r w:rsidR="00735DB1" w:rsidRPr="00735DB1">
        <w:t>PKCS1-V1.5</w:t>
      </w:r>
      <w:r w:rsidR="00735DB1" w:rsidRPr="00735DB1">
        <w:rPr>
          <w:rFonts w:hint="eastAsia"/>
        </w:rPr>
        <w:t>填充方式具有更高的“可证明”安全性</w:t>
      </w:r>
      <w:r w:rsidR="00735DB1">
        <w:rPr>
          <w:rFonts w:hint="eastAsia"/>
        </w:rPr>
        <w:t>，</w:t>
      </w:r>
      <w:r w:rsidR="00DA1DDE">
        <w:rPr>
          <w:rFonts w:hint="eastAsia"/>
        </w:rPr>
        <w:t>推荐新应用中的</w:t>
      </w:r>
      <w:r w:rsidR="00DA1DDE">
        <w:rPr>
          <w:rFonts w:hint="eastAsia"/>
        </w:rPr>
        <w:t>RSA</w:t>
      </w:r>
      <w:r w:rsidR="00DA1DDE">
        <w:rPr>
          <w:rFonts w:hint="eastAsia"/>
        </w:rPr>
        <w:t>签名操作采用</w:t>
      </w:r>
      <w:r w:rsidR="0054031E">
        <w:rPr>
          <w:rFonts w:hint="eastAsia"/>
        </w:rPr>
        <w:t>PSS</w:t>
      </w:r>
      <w:r w:rsidR="00DA1DDE">
        <w:rPr>
          <w:rFonts w:hint="eastAsia"/>
        </w:rPr>
        <w:t>填充方式。</w:t>
      </w:r>
    </w:p>
    <w:p w:rsidR="00D25F02" w:rsidRDefault="00D25F02" w:rsidP="00DA1DDE">
      <w:pPr>
        <w:ind w:firstLineChars="0" w:firstLine="0"/>
      </w:pPr>
      <w:r>
        <w:rPr>
          <w:rFonts w:hint="eastAsia"/>
        </w:rPr>
        <w:tab/>
      </w:r>
      <w:r>
        <w:rPr>
          <w:rFonts w:hint="eastAsia"/>
        </w:rPr>
        <w:t>样例请参考常见应用实例指导中</w:t>
      </w:r>
      <w:hyperlink w:anchor="敏感数据的数字签名" w:history="1">
        <w:r w:rsidRPr="00C61945">
          <w:rPr>
            <w:rStyle w:val="aff2"/>
            <w:rFonts w:ascii="Times New Roman" w:hAnsi="Times New Roman" w:cs="Times New Roman" w:hint="eastAsia"/>
            <w:kern w:val="0"/>
            <w:sz w:val="21"/>
            <w:szCs w:val="21"/>
            <w:lang w:eastAsia="zh-CN"/>
          </w:rPr>
          <w:t>敏感数据</w:t>
        </w:r>
        <w:r w:rsidR="00C61945">
          <w:rPr>
            <w:rStyle w:val="aff2"/>
            <w:rFonts w:ascii="Times New Roman" w:hAnsi="Times New Roman" w:cs="Times New Roman" w:hint="eastAsia"/>
            <w:kern w:val="0"/>
            <w:sz w:val="21"/>
            <w:szCs w:val="21"/>
            <w:lang w:eastAsia="zh-CN"/>
          </w:rPr>
          <w:t>的</w:t>
        </w:r>
        <w:r w:rsidRPr="00C61945">
          <w:rPr>
            <w:rStyle w:val="aff2"/>
            <w:rFonts w:ascii="Times New Roman" w:hAnsi="Times New Roman" w:cs="Times New Roman" w:hint="eastAsia"/>
            <w:kern w:val="0"/>
            <w:sz w:val="21"/>
            <w:szCs w:val="21"/>
            <w:lang w:eastAsia="zh-CN"/>
          </w:rPr>
          <w:t>数字签名</w:t>
        </w:r>
      </w:hyperlink>
      <w:r>
        <w:rPr>
          <w:rFonts w:hint="eastAsia"/>
        </w:rPr>
        <w:t>中的相关内容。</w:t>
      </w:r>
    </w:p>
    <w:p w:rsidR="003D5B48" w:rsidRDefault="003D5B48" w:rsidP="00DA1DDE">
      <w:pPr>
        <w:ind w:firstLineChars="0" w:firstLine="0"/>
      </w:pPr>
      <w:r>
        <w:rPr>
          <w:rFonts w:hint="eastAsia"/>
        </w:rPr>
        <w:tab/>
      </w:r>
      <w:r w:rsidR="00461D29">
        <w:rPr>
          <w:rFonts w:hint="eastAsia"/>
        </w:rPr>
        <w:t>德电对于</w:t>
      </w:r>
      <w:r w:rsidR="00461D29">
        <w:rPr>
          <w:rFonts w:hint="eastAsia"/>
        </w:rPr>
        <w:t>PSS</w:t>
      </w:r>
      <w:r w:rsidR="00461D29">
        <w:rPr>
          <w:rFonts w:hint="eastAsia"/>
        </w:rPr>
        <w:t>填充方式的</w:t>
      </w:r>
      <w:r w:rsidR="00524346">
        <w:rPr>
          <w:rFonts w:hint="eastAsia"/>
        </w:rPr>
        <w:t>相关要求</w:t>
      </w:r>
      <w:r w:rsidR="00461D29">
        <w:rPr>
          <w:rFonts w:hint="eastAsia"/>
        </w:rPr>
        <w:t>请参考：</w:t>
      </w:r>
    </w:p>
    <w:p w:rsidR="00461D29" w:rsidRPr="00461D29" w:rsidRDefault="00461D29" w:rsidP="00DA1DDE">
      <w:pPr>
        <w:ind w:firstLineChars="0" w:firstLine="0"/>
      </w:pPr>
      <w:r>
        <w:rPr>
          <w:rFonts w:hint="eastAsia"/>
        </w:rPr>
        <w:tab/>
      </w:r>
      <w:r w:rsidR="004E1706">
        <w:object w:dxaOrig="1534" w:dyaOrig="963">
          <v:shape id="_x0000_i1031" type="#_x0000_t75" style="width:76.6pt;height:48.4pt" o:ole="">
            <v:imagedata r:id="rId34" o:title=""/>
          </v:shape>
          <o:OLEObject Type="Embed" ProgID="AcroExch.Document.7" ShapeID="_x0000_i1031" DrawAspect="Icon" ObjectID="_1517142527" r:id="rId35"/>
        </w:object>
      </w:r>
    </w:p>
    <w:p w:rsidR="00722FFE" w:rsidRDefault="00725817" w:rsidP="00072360">
      <w:pPr>
        <w:pStyle w:val="3"/>
        <w:ind w:left="851" w:right="210" w:hanging="851"/>
      </w:pPr>
      <w:bookmarkStart w:id="125" w:name="_Toc415124969"/>
      <w:bookmarkStart w:id="126" w:name="_Toc443399132"/>
      <w:r>
        <w:rPr>
          <w:rFonts w:hint="eastAsia"/>
        </w:rPr>
        <w:t>密钥</w:t>
      </w:r>
      <w:r w:rsidR="00BA5788">
        <w:rPr>
          <w:rFonts w:hint="eastAsia"/>
        </w:rPr>
        <w:t>协商算法</w:t>
      </w:r>
      <w:bookmarkEnd w:id="125"/>
      <w:bookmarkEnd w:id="126"/>
    </w:p>
    <w:p w:rsidR="009E0D67" w:rsidRDefault="00FC18B4">
      <w:pPr>
        <w:ind w:firstLineChars="0" w:firstLine="420"/>
      </w:pPr>
      <w:bookmarkStart w:id="127" w:name="_Toc410829758"/>
      <w:r>
        <w:rPr>
          <w:rFonts w:hint="eastAsia"/>
        </w:rPr>
        <w:t>密钥协商</w:t>
      </w:r>
      <w:r w:rsidR="00CA6E8E">
        <w:rPr>
          <w:rFonts w:hint="eastAsia"/>
        </w:rPr>
        <w:t>是指采用特定的协议</w:t>
      </w:r>
      <w:r w:rsidR="006B5D24">
        <w:rPr>
          <w:rFonts w:hint="eastAsia"/>
        </w:rPr>
        <w:t>在不同通信实体间共享密钥</w:t>
      </w:r>
      <w:r w:rsidR="00D67A13">
        <w:rPr>
          <w:rFonts w:hint="eastAsia"/>
        </w:rPr>
        <w:t>或密钥</w:t>
      </w:r>
      <w:r w:rsidR="006B5D24">
        <w:rPr>
          <w:rFonts w:hint="eastAsia"/>
        </w:rPr>
        <w:t>材料的</w:t>
      </w:r>
      <w:r w:rsidR="00CA6E8E">
        <w:rPr>
          <w:rFonts w:hint="eastAsia"/>
        </w:rPr>
        <w:t>过程</w:t>
      </w:r>
      <w:r>
        <w:rPr>
          <w:rFonts w:hint="eastAsia"/>
        </w:rPr>
        <w:t>。</w:t>
      </w:r>
      <w:r>
        <w:rPr>
          <w:rFonts w:hint="eastAsia"/>
        </w:rPr>
        <w:t>DH/ECDH</w:t>
      </w:r>
      <w:r>
        <w:rPr>
          <w:rFonts w:hint="eastAsia"/>
        </w:rPr>
        <w:t>是常见的</w:t>
      </w:r>
      <w:r w:rsidR="00D67A13">
        <w:rPr>
          <w:rFonts w:hint="eastAsia"/>
        </w:rPr>
        <w:t>密钥</w:t>
      </w:r>
      <w:r>
        <w:rPr>
          <w:rFonts w:hint="eastAsia"/>
        </w:rPr>
        <w:t>协商算法</w:t>
      </w:r>
      <w:r w:rsidR="00D67A13">
        <w:rPr>
          <w:rFonts w:hint="eastAsia"/>
        </w:rPr>
        <w:t>。</w:t>
      </w:r>
    </w:p>
    <w:p w:rsidR="00722FFE" w:rsidRDefault="00A4016B" w:rsidP="00072360">
      <w:pPr>
        <w:pStyle w:val="4"/>
      </w:pPr>
      <w:r>
        <w:rPr>
          <w:rFonts w:hint="eastAsia"/>
        </w:rPr>
        <w:t>规则：</w:t>
      </w:r>
      <w:bookmarkEnd w:id="127"/>
      <w:r w:rsidR="0065422F" w:rsidRPr="0065422F">
        <w:rPr>
          <w:rFonts w:hint="eastAsia"/>
        </w:rPr>
        <w:t>DH密钥协商过程中，双方需对对方</w:t>
      </w:r>
      <w:r w:rsidR="003E76C7">
        <w:rPr>
          <w:rFonts w:hint="eastAsia"/>
        </w:rPr>
        <w:t>的</w:t>
      </w:r>
      <w:r w:rsidR="0065422F" w:rsidRPr="0065422F">
        <w:rPr>
          <w:rFonts w:hint="eastAsia"/>
        </w:rPr>
        <w:t>临时公钥值进行验证，以保证临时公钥值不能为某些特殊值，防止简单替换攻击</w:t>
      </w:r>
    </w:p>
    <w:p w:rsidR="00A4016B" w:rsidRDefault="00A4016B" w:rsidP="00A4016B">
      <w:pPr>
        <w:ind w:firstLineChars="0" w:firstLine="0"/>
        <w:rPr>
          <w:snapToGrid/>
        </w:rPr>
      </w:pPr>
      <w:r>
        <w:rPr>
          <w:rFonts w:hint="eastAsia"/>
          <w:b/>
          <w:snapToGrid/>
        </w:rPr>
        <w:t>说明：</w:t>
      </w:r>
      <w:r w:rsidRPr="006443D8">
        <w:rPr>
          <w:snapToGrid/>
        </w:rPr>
        <w:t>DH</w:t>
      </w:r>
      <w:r w:rsidRPr="006443D8">
        <w:rPr>
          <w:rFonts w:hint="eastAsia"/>
          <w:snapToGrid/>
        </w:rPr>
        <w:t>协商过程中如果双方交换的</w:t>
      </w:r>
      <w:r w:rsidR="00BF60FE">
        <w:rPr>
          <w:rFonts w:hint="eastAsia"/>
          <w:snapToGrid/>
        </w:rPr>
        <w:t>临时</w:t>
      </w:r>
      <w:r>
        <w:rPr>
          <w:rFonts w:hint="eastAsia"/>
          <w:snapToGrid/>
        </w:rPr>
        <w:t>公钥值（</w:t>
      </w:r>
      <m:oMath>
        <m:sSup>
          <m:sSupPr>
            <m:ctrlPr>
              <w:rPr>
                <w:rFonts w:ascii="Cambria Math" w:hAnsi="Cambria Math"/>
                <w:snapToGrid/>
              </w:rPr>
            </m:ctrlPr>
          </m:sSupPr>
          <m:e>
            <m:r>
              <m:rPr>
                <m:sty m:val="p"/>
              </m:rPr>
              <w:rPr>
                <w:rFonts w:ascii="Cambria Math" w:hAnsi="Cambria Math"/>
                <w:snapToGrid/>
              </w:rPr>
              <m:t>g</m:t>
            </m:r>
          </m:e>
          <m:sup>
            <m:r>
              <m:rPr>
                <m:sty m:val="p"/>
              </m:rPr>
              <w:rPr>
                <w:rFonts w:ascii="Cambria Math" w:hAnsi="Cambria Math"/>
                <w:snapToGrid/>
              </w:rPr>
              <m:t>a</m:t>
            </m:r>
          </m:sup>
        </m:sSup>
        <m:r>
          <m:rPr>
            <m:sty m:val="p"/>
          </m:rPr>
          <w:rPr>
            <w:rFonts w:ascii="Cambria Math" w:hAnsi="Cambria Math"/>
            <w:snapToGrid/>
          </w:rPr>
          <m:t xml:space="preserve"> mod p</m:t>
        </m:r>
      </m:oMath>
      <w:r>
        <w:rPr>
          <w:rFonts w:hint="eastAsia"/>
          <w:snapToGrid/>
        </w:rPr>
        <w:t>或</w:t>
      </w:r>
      <m:oMath>
        <m:sSup>
          <m:sSupPr>
            <m:ctrlPr>
              <w:rPr>
                <w:rFonts w:ascii="Cambria Math" w:hAnsi="Cambria Math"/>
                <w:snapToGrid/>
              </w:rPr>
            </m:ctrlPr>
          </m:sSupPr>
          <m:e>
            <m:r>
              <m:rPr>
                <m:sty m:val="p"/>
              </m:rPr>
              <w:rPr>
                <w:rFonts w:ascii="Cambria Math" w:hAnsi="Cambria Math"/>
                <w:snapToGrid/>
              </w:rPr>
              <m:t>g</m:t>
            </m:r>
          </m:e>
          <m:sup>
            <m:r>
              <m:rPr>
                <m:sty m:val="p"/>
              </m:rPr>
              <w:rPr>
                <w:rFonts w:ascii="Cambria Math" w:hAnsi="Cambria Math"/>
                <w:snapToGrid/>
              </w:rPr>
              <m:t>b</m:t>
            </m:r>
          </m:sup>
        </m:sSup>
        <m:r>
          <m:rPr>
            <m:sty m:val="p"/>
          </m:rPr>
          <w:rPr>
            <w:rFonts w:ascii="Cambria Math" w:hAnsi="Cambria Math"/>
            <w:snapToGrid/>
          </w:rPr>
          <m:t xml:space="preserve"> mod p</m:t>
        </m:r>
      </m:oMath>
      <w:r>
        <w:rPr>
          <w:rFonts w:hint="eastAsia"/>
          <w:snapToGrid/>
        </w:rPr>
        <w:t>）被攻击者替换为</w:t>
      </w:r>
      <w:r w:rsidR="006667D0">
        <w:rPr>
          <w:rFonts w:hint="eastAsia"/>
          <w:snapToGrid/>
        </w:rPr>
        <w:t>某</w:t>
      </w:r>
      <w:r w:rsidR="006667D0">
        <w:rPr>
          <w:rFonts w:hint="eastAsia"/>
          <w:snapToGrid/>
        </w:rPr>
        <w:lastRenderedPageBreak/>
        <w:t>些特殊值</w:t>
      </w:r>
      <w:r>
        <w:rPr>
          <w:rFonts w:hint="eastAsia"/>
          <w:snapToGrid/>
        </w:rPr>
        <w:t>，</w:t>
      </w:r>
      <w:r w:rsidR="000C7DFC">
        <w:rPr>
          <w:rFonts w:hint="eastAsia"/>
          <w:snapToGrid/>
        </w:rPr>
        <w:t>那么最后通信双方协商出来的密钥将会是一些</w:t>
      </w:r>
      <w:r w:rsidR="000C7DFC" w:rsidRPr="006443D8">
        <w:rPr>
          <w:rFonts w:hint="eastAsia"/>
          <w:snapToGrid/>
        </w:rPr>
        <w:t>固定值</w:t>
      </w:r>
      <w:r w:rsidRPr="006443D8">
        <w:rPr>
          <w:rFonts w:hint="eastAsia"/>
          <w:snapToGrid/>
        </w:rPr>
        <w:t>。这样攻击者就可以获得通信双方协商出来的密钥，危及到通信的安全，所以需要</w:t>
      </w:r>
      <w:r>
        <w:rPr>
          <w:rFonts w:hint="eastAsia"/>
          <w:snapToGrid/>
        </w:rPr>
        <w:t>协商密钥时双方均需</w:t>
      </w:r>
      <w:r w:rsidRPr="006443D8">
        <w:rPr>
          <w:rFonts w:hint="eastAsia"/>
          <w:snapToGrid/>
        </w:rPr>
        <w:t>对</w:t>
      </w:r>
      <w:r>
        <w:rPr>
          <w:rFonts w:hint="eastAsia"/>
          <w:snapToGrid/>
        </w:rPr>
        <w:t>对</w:t>
      </w:r>
      <w:r w:rsidRPr="006443D8">
        <w:rPr>
          <w:rFonts w:hint="eastAsia"/>
          <w:snapToGrid/>
        </w:rPr>
        <w:t>方</w:t>
      </w:r>
      <w:r w:rsidR="003E76C7">
        <w:rPr>
          <w:rFonts w:hint="eastAsia"/>
          <w:snapToGrid/>
        </w:rPr>
        <w:t>的</w:t>
      </w:r>
      <w:r w:rsidR="00BF60FE">
        <w:rPr>
          <w:rFonts w:hint="eastAsia"/>
          <w:snapToGrid/>
        </w:rPr>
        <w:t>临时</w:t>
      </w:r>
      <w:r>
        <w:rPr>
          <w:rFonts w:hint="eastAsia"/>
          <w:snapToGrid/>
        </w:rPr>
        <w:t>公钥值做验证以保证其不能为某些特殊值。</w:t>
      </w:r>
    </w:p>
    <w:p w:rsidR="00231C1B" w:rsidRPr="003D5469" w:rsidRDefault="007845A7" w:rsidP="007845A7">
      <w:pPr>
        <w:pStyle w:val="afff2"/>
        <w:keepNext/>
        <w:ind w:firstLine="400"/>
        <w:rPr>
          <w:rFonts w:ascii="黑体" w:hAnsi="黑体"/>
        </w:rPr>
      </w:pPr>
      <w:bookmarkStart w:id="128" w:name="_Toc443399056"/>
      <w:r w:rsidRPr="003D5469">
        <w:rPr>
          <w:rFonts w:ascii="黑体" w:hAnsi="黑体" w:hint="eastAsia"/>
        </w:rPr>
        <w:t xml:space="preserve">表格 </w:t>
      </w:r>
      <w:r w:rsidR="00CC1284" w:rsidRPr="003D5469">
        <w:rPr>
          <w:rFonts w:ascii="黑体" w:hAnsi="黑体"/>
        </w:rPr>
        <w:fldChar w:fldCharType="begin"/>
      </w:r>
      <w:r w:rsidR="00CC1284" w:rsidRPr="003D5469">
        <w:rPr>
          <w:rFonts w:ascii="黑体" w:hAnsi="黑体"/>
        </w:rPr>
        <w:instrText xml:space="preserve"> </w:instrText>
      </w:r>
      <w:r w:rsidR="00CC1284" w:rsidRPr="003D5469">
        <w:rPr>
          <w:rFonts w:ascii="黑体" w:hAnsi="黑体" w:hint="eastAsia"/>
        </w:rPr>
        <w:instrText>STYLEREF 1 \s</w:instrText>
      </w:r>
      <w:r w:rsidR="00CC1284" w:rsidRPr="003D5469">
        <w:rPr>
          <w:rFonts w:ascii="黑体" w:hAnsi="黑体"/>
        </w:rPr>
        <w:instrText xml:space="preserve"> </w:instrText>
      </w:r>
      <w:r w:rsidR="00CC1284" w:rsidRPr="003D5469">
        <w:rPr>
          <w:rFonts w:ascii="黑体" w:hAnsi="黑体"/>
        </w:rPr>
        <w:fldChar w:fldCharType="separate"/>
      </w:r>
      <w:r w:rsidR="00CC1284" w:rsidRPr="003D5469">
        <w:rPr>
          <w:rFonts w:ascii="黑体" w:hAnsi="黑体"/>
          <w:noProof/>
        </w:rPr>
        <w:t>2</w:t>
      </w:r>
      <w:r w:rsidR="00CC1284" w:rsidRPr="003D5469">
        <w:rPr>
          <w:rFonts w:ascii="黑体" w:hAnsi="黑体"/>
        </w:rPr>
        <w:fldChar w:fldCharType="end"/>
      </w:r>
      <w:r w:rsidR="00CC1284" w:rsidRPr="003D5469">
        <w:rPr>
          <w:rFonts w:ascii="黑体" w:hAnsi="黑体"/>
        </w:rPr>
        <w:noBreakHyphen/>
      </w:r>
      <w:r w:rsidR="00CC1284" w:rsidRPr="003D5469">
        <w:rPr>
          <w:rFonts w:ascii="黑体" w:hAnsi="黑体"/>
        </w:rPr>
        <w:fldChar w:fldCharType="begin"/>
      </w:r>
      <w:r w:rsidR="00CC1284" w:rsidRPr="003D5469">
        <w:rPr>
          <w:rFonts w:ascii="黑体" w:hAnsi="黑体"/>
        </w:rPr>
        <w:instrText xml:space="preserve"> </w:instrText>
      </w:r>
      <w:r w:rsidR="00CC1284" w:rsidRPr="003D5469">
        <w:rPr>
          <w:rFonts w:ascii="黑体" w:hAnsi="黑体" w:hint="eastAsia"/>
        </w:rPr>
        <w:instrText>SEQ 表格 \* ARABIC \s 1</w:instrText>
      </w:r>
      <w:r w:rsidR="00CC1284" w:rsidRPr="003D5469">
        <w:rPr>
          <w:rFonts w:ascii="黑体" w:hAnsi="黑体"/>
        </w:rPr>
        <w:instrText xml:space="preserve"> </w:instrText>
      </w:r>
      <w:r w:rsidR="00CC1284" w:rsidRPr="003D5469">
        <w:rPr>
          <w:rFonts w:ascii="黑体" w:hAnsi="黑体"/>
        </w:rPr>
        <w:fldChar w:fldCharType="separate"/>
      </w:r>
      <w:r w:rsidR="00CC1284" w:rsidRPr="003D5469">
        <w:rPr>
          <w:rFonts w:ascii="黑体" w:hAnsi="黑体"/>
          <w:noProof/>
        </w:rPr>
        <w:t>2</w:t>
      </w:r>
      <w:r w:rsidR="00CC1284" w:rsidRPr="003D5469">
        <w:rPr>
          <w:rFonts w:ascii="黑体" w:hAnsi="黑体"/>
        </w:rPr>
        <w:fldChar w:fldCharType="end"/>
      </w:r>
      <w:r w:rsidRPr="003D5469">
        <w:rPr>
          <w:rFonts w:ascii="黑体" w:hAnsi="黑体" w:hint="eastAsia"/>
        </w:rPr>
        <w:t xml:space="preserve"> 特殊临时公钥值及其对应的会话密钥</w:t>
      </w:r>
      <w:bookmarkEnd w:id="128"/>
    </w:p>
    <w:tbl>
      <w:tblPr>
        <w:tblStyle w:val="af4"/>
        <w:tblW w:w="0" w:type="auto"/>
        <w:jc w:val="center"/>
        <w:tblLook w:val="04A0"/>
      </w:tblPr>
      <w:tblGrid>
        <w:gridCol w:w="2802"/>
        <w:gridCol w:w="2835"/>
      </w:tblGrid>
      <w:tr w:rsidR="00A4016B" w:rsidRPr="007C47C7" w:rsidTr="00934258">
        <w:trPr>
          <w:jc w:val="center"/>
        </w:trPr>
        <w:tc>
          <w:tcPr>
            <w:tcW w:w="2802" w:type="dxa"/>
          </w:tcPr>
          <w:p w:rsidR="00A4016B" w:rsidRDefault="00A4016B" w:rsidP="00C737D0">
            <w:pPr>
              <w:spacing w:line="240" w:lineRule="auto"/>
              <w:ind w:firstLineChars="0" w:firstLine="0"/>
              <w:jc w:val="center"/>
            </w:pPr>
            <w:r>
              <w:rPr>
                <w:rFonts w:hint="eastAsia"/>
              </w:rPr>
              <w:t>特殊</w:t>
            </w:r>
            <w:r w:rsidR="00BF60FE">
              <w:rPr>
                <w:rFonts w:hint="eastAsia"/>
              </w:rPr>
              <w:t>临时</w:t>
            </w:r>
            <w:r>
              <w:rPr>
                <w:rFonts w:hint="eastAsia"/>
              </w:rPr>
              <w:t>公钥值</w:t>
            </w:r>
          </w:p>
        </w:tc>
        <w:tc>
          <w:tcPr>
            <w:tcW w:w="2835" w:type="dxa"/>
          </w:tcPr>
          <w:p w:rsidR="00A4016B" w:rsidRDefault="00231C1B" w:rsidP="00C737D0">
            <w:pPr>
              <w:spacing w:line="240" w:lineRule="auto"/>
              <w:ind w:firstLineChars="0" w:firstLine="0"/>
              <w:jc w:val="center"/>
            </w:pPr>
            <w:r>
              <w:rPr>
                <w:rFonts w:hint="eastAsia"/>
              </w:rPr>
              <w:t>双方</w:t>
            </w:r>
            <w:r w:rsidR="003E76C7">
              <w:rPr>
                <w:rFonts w:hint="eastAsia"/>
              </w:rPr>
              <w:t>协商</w:t>
            </w:r>
            <w:r>
              <w:rPr>
                <w:rFonts w:hint="eastAsia"/>
              </w:rPr>
              <w:t>得到的会话密</w:t>
            </w:r>
            <w:r w:rsidR="00A4016B">
              <w:rPr>
                <w:rFonts w:hint="eastAsia"/>
              </w:rPr>
              <w:t>钥</w:t>
            </w:r>
          </w:p>
        </w:tc>
      </w:tr>
      <w:tr w:rsidR="00A4016B" w:rsidTr="00934258">
        <w:trPr>
          <w:jc w:val="center"/>
        </w:trPr>
        <w:tc>
          <w:tcPr>
            <w:tcW w:w="2802" w:type="dxa"/>
          </w:tcPr>
          <w:p w:rsidR="00A4016B" w:rsidRDefault="00A4016B" w:rsidP="00C737D0">
            <w:pPr>
              <w:spacing w:line="240" w:lineRule="auto"/>
              <w:ind w:firstLineChars="0" w:firstLine="0"/>
            </w:pPr>
            <w:r>
              <w:rPr>
                <w:rFonts w:hint="eastAsia"/>
              </w:rPr>
              <w:t>0</w:t>
            </w:r>
          </w:p>
        </w:tc>
        <w:tc>
          <w:tcPr>
            <w:tcW w:w="2835" w:type="dxa"/>
          </w:tcPr>
          <w:p w:rsidR="00A4016B" w:rsidRDefault="00A4016B" w:rsidP="00C737D0">
            <w:pPr>
              <w:spacing w:line="240" w:lineRule="auto"/>
              <w:ind w:firstLineChars="0" w:firstLine="0"/>
            </w:pPr>
            <w:r>
              <w:rPr>
                <w:rFonts w:hint="eastAsia"/>
              </w:rPr>
              <w:t>0</w:t>
            </w:r>
          </w:p>
        </w:tc>
      </w:tr>
      <w:tr w:rsidR="00A4016B" w:rsidTr="00934258">
        <w:trPr>
          <w:jc w:val="center"/>
        </w:trPr>
        <w:tc>
          <w:tcPr>
            <w:tcW w:w="2802" w:type="dxa"/>
          </w:tcPr>
          <w:p w:rsidR="00A4016B" w:rsidRDefault="00A4016B" w:rsidP="00C737D0">
            <w:pPr>
              <w:spacing w:line="240" w:lineRule="auto"/>
              <w:ind w:firstLineChars="0" w:firstLine="0"/>
            </w:pPr>
            <w:r>
              <w:rPr>
                <w:rFonts w:hint="eastAsia"/>
              </w:rPr>
              <w:t>1</w:t>
            </w:r>
          </w:p>
        </w:tc>
        <w:tc>
          <w:tcPr>
            <w:tcW w:w="2835" w:type="dxa"/>
          </w:tcPr>
          <w:p w:rsidR="00A4016B" w:rsidRDefault="00A4016B" w:rsidP="00C737D0">
            <w:pPr>
              <w:spacing w:line="240" w:lineRule="auto"/>
              <w:ind w:firstLineChars="0" w:firstLine="0"/>
            </w:pPr>
            <w:r>
              <w:rPr>
                <w:rFonts w:hint="eastAsia"/>
              </w:rPr>
              <w:t>1</w:t>
            </w:r>
          </w:p>
        </w:tc>
      </w:tr>
      <w:tr w:rsidR="00A4016B" w:rsidTr="00934258">
        <w:trPr>
          <w:jc w:val="center"/>
        </w:trPr>
        <w:tc>
          <w:tcPr>
            <w:tcW w:w="2802" w:type="dxa"/>
          </w:tcPr>
          <w:p w:rsidR="00A4016B" w:rsidRDefault="00A4016B" w:rsidP="00C737D0">
            <w:pPr>
              <w:spacing w:line="240" w:lineRule="auto"/>
              <w:ind w:firstLineChars="0" w:firstLine="0"/>
            </w:pPr>
            <w:r>
              <w:rPr>
                <w:rFonts w:hint="eastAsia"/>
              </w:rPr>
              <w:t>p-1</w:t>
            </w:r>
          </w:p>
        </w:tc>
        <w:tc>
          <w:tcPr>
            <w:tcW w:w="2835" w:type="dxa"/>
          </w:tcPr>
          <w:p w:rsidR="00A4016B" w:rsidRDefault="00A4016B" w:rsidP="00C737D0">
            <w:pPr>
              <w:spacing w:line="240" w:lineRule="auto"/>
              <w:ind w:firstLineChars="0" w:firstLine="0"/>
            </w:pPr>
            <w:r>
              <w:rPr>
                <w:rFonts w:hint="eastAsia"/>
              </w:rPr>
              <w:t>1</w:t>
            </w:r>
            <w:r>
              <w:rPr>
                <w:rFonts w:hint="eastAsia"/>
              </w:rPr>
              <w:t>或</w:t>
            </w:r>
            <w:r>
              <w:rPr>
                <w:rFonts w:hint="eastAsia"/>
              </w:rPr>
              <w:t>p-1</w:t>
            </w:r>
          </w:p>
        </w:tc>
      </w:tr>
      <w:tr w:rsidR="00A4016B" w:rsidTr="00934258">
        <w:trPr>
          <w:jc w:val="center"/>
        </w:trPr>
        <w:tc>
          <w:tcPr>
            <w:tcW w:w="2802" w:type="dxa"/>
          </w:tcPr>
          <w:p w:rsidR="00A4016B" w:rsidRDefault="00A4016B" w:rsidP="00C737D0">
            <w:pPr>
              <w:spacing w:line="240" w:lineRule="auto"/>
              <w:ind w:firstLineChars="0" w:firstLine="0"/>
            </w:pPr>
            <w:r>
              <w:rPr>
                <w:rFonts w:hint="eastAsia"/>
              </w:rPr>
              <w:t>p</w:t>
            </w:r>
          </w:p>
        </w:tc>
        <w:tc>
          <w:tcPr>
            <w:tcW w:w="2835" w:type="dxa"/>
          </w:tcPr>
          <w:p w:rsidR="00A4016B" w:rsidRDefault="00A4016B" w:rsidP="00C737D0">
            <w:pPr>
              <w:spacing w:line="240" w:lineRule="auto"/>
              <w:ind w:firstLineChars="0" w:firstLine="0"/>
            </w:pPr>
            <w:r>
              <w:rPr>
                <w:rFonts w:hint="eastAsia"/>
              </w:rPr>
              <w:t>0</w:t>
            </w:r>
          </w:p>
        </w:tc>
      </w:tr>
    </w:tbl>
    <w:p w:rsidR="003A2971" w:rsidRDefault="003A2971" w:rsidP="00E93183">
      <w:pPr>
        <w:ind w:firstLineChars="0" w:firstLine="420"/>
      </w:pPr>
      <w:r>
        <w:rPr>
          <w:rFonts w:hint="eastAsia"/>
        </w:rPr>
        <w:t>关于</w:t>
      </w:r>
      <w:r>
        <w:rPr>
          <w:rFonts w:hint="eastAsia"/>
        </w:rPr>
        <w:t>DH</w:t>
      </w:r>
      <w:r>
        <w:rPr>
          <w:rFonts w:hint="eastAsia"/>
        </w:rPr>
        <w:t>算法流程请参考本规范</w:t>
      </w:r>
      <w:hyperlink w:anchor="非标准安全协议下密钥协商" w:history="1">
        <w:r w:rsidR="00471DF2" w:rsidRPr="00471DF2">
          <w:rPr>
            <w:rStyle w:val="aff2"/>
            <w:rFonts w:ascii="Times New Roman" w:hAnsi="Times New Roman" w:cs="Times New Roman" w:hint="eastAsia"/>
            <w:kern w:val="0"/>
            <w:sz w:val="21"/>
            <w:szCs w:val="21"/>
            <w:lang w:eastAsia="zh-CN"/>
          </w:rPr>
          <w:t>3</w:t>
        </w:r>
        <w:r w:rsidR="00471DF2">
          <w:rPr>
            <w:rStyle w:val="aff2"/>
            <w:rFonts w:ascii="Times New Roman" w:hAnsi="Times New Roman" w:cs="Times New Roman" w:hint="eastAsia"/>
            <w:kern w:val="0"/>
            <w:sz w:val="21"/>
            <w:szCs w:val="21"/>
            <w:lang w:eastAsia="zh-CN"/>
          </w:rPr>
          <w:t>.6</w:t>
        </w:r>
      </w:hyperlink>
      <w:r>
        <w:rPr>
          <w:rFonts w:hint="eastAsia"/>
        </w:rPr>
        <w:t>节</w:t>
      </w:r>
      <w:r w:rsidR="000C2124">
        <w:rPr>
          <w:rFonts w:hint="eastAsia"/>
        </w:rPr>
        <w:t>中相关描述</w:t>
      </w:r>
      <w:r>
        <w:rPr>
          <w:rFonts w:hint="eastAsia"/>
        </w:rPr>
        <w:t>。</w:t>
      </w:r>
    </w:p>
    <w:p w:rsidR="002A6806" w:rsidRDefault="003068EA" w:rsidP="00E93183">
      <w:pPr>
        <w:ind w:firstLineChars="0" w:firstLine="420"/>
      </w:pPr>
      <w:r>
        <w:rPr>
          <w:rFonts w:hint="eastAsia"/>
        </w:rPr>
        <w:t>关于简单替换攻击，请参考：</w:t>
      </w:r>
    </w:p>
    <w:p w:rsidR="00DA4022" w:rsidRDefault="001C7EEA" w:rsidP="00DA4022">
      <w:pPr>
        <w:ind w:firstLineChars="0" w:firstLine="420"/>
      </w:pPr>
      <w:r>
        <w:object w:dxaOrig="1534" w:dyaOrig="963">
          <v:shape id="_x0000_i1032" type="#_x0000_t75" style="width:76.6pt;height:48.4pt" o:ole="">
            <v:imagedata r:id="rId36" o:title=""/>
          </v:shape>
          <o:OLEObject Type="Embed" ProgID="AcroExch.Document.7" ShapeID="_x0000_i1032" DrawAspect="Icon" ObjectID="_1517142528" r:id="rId37"/>
        </w:object>
      </w:r>
    </w:p>
    <w:p w:rsidR="00DA4022" w:rsidRDefault="00DA4022" w:rsidP="00072360">
      <w:pPr>
        <w:pStyle w:val="4"/>
      </w:pPr>
      <w:r>
        <w:rPr>
          <w:rFonts w:hint="eastAsia"/>
        </w:rPr>
        <w:t>规则：非信任环境内使用</w:t>
      </w:r>
      <w:r w:rsidR="008B6F89" w:rsidRPr="008B6F89">
        <w:rPr>
          <w:rFonts w:ascii="Times New Roman" w:hAnsi="Times New Roman"/>
        </w:rPr>
        <w:t>DH/ECDH</w:t>
      </w:r>
      <w:r>
        <w:rPr>
          <w:rFonts w:hint="eastAsia"/>
        </w:rPr>
        <w:t>算法进行密钥协商时，必须确保双方身份的合法性</w:t>
      </w:r>
    </w:p>
    <w:p w:rsidR="00DA4022" w:rsidRDefault="00DA4022" w:rsidP="00DA4022">
      <w:pPr>
        <w:ind w:firstLineChars="0" w:firstLine="420"/>
        <w:rPr>
          <w:lang w:bidi="en-US"/>
        </w:rPr>
      </w:pPr>
      <w:r w:rsidRPr="002F333A">
        <w:rPr>
          <w:rFonts w:hint="eastAsia"/>
          <w:b/>
          <w:lang w:bidi="en-US"/>
        </w:rPr>
        <w:t>说明：</w:t>
      </w:r>
      <w:r w:rsidRPr="00485AB3">
        <w:rPr>
          <w:rFonts w:hint="eastAsia"/>
          <w:lang w:bidi="en-US"/>
        </w:rPr>
        <w:t>这里的非信任</w:t>
      </w:r>
      <w:r>
        <w:rPr>
          <w:rFonts w:hint="eastAsia"/>
          <w:lang w:bidi="en-US"/>
        </w:rPr>
        <w:t>环境</w:t>
      </w:r>
      <w:r w:rsidRPr="00485AB3">
        <w:rPr>
          <w:rFonts w:hint="eastAsia"/>
          <w:lang w:bidi="en-US"/>
        </w:rPr>
        <w:t>是指攻击者有条件实施主动攻击（如中间人攻击）的通信环境</w:t>
      </w:r>
      <w:r>
        <w:rPr>
          <w:rFonts w:hint="eastAsia"/>
          <w:lang w:bidi="en-US"/>
        </w:rPr>
        <w:t>（例如公网）。在非信任环境中</w:t>
      </w:r>
      <w:r w:rsidR="008F4A38">
        <w:rPr>
          <w:rFonts w:hint="eastAsia"/>
        </w:rPr>
        <w:t>使用</w:t>
      </w:r>
      <w:r w:rsidR="008F4A38">
        <w:rPr>
          <w:rFonts w:hint="eastAsia"/>
        </w:rPr>
        <w:t>DH/ECDH</w:t>
      </w:r>
      <w:r w:rsidR="008F4A38">
        <w:rPr>
          <w:rFonts w:hint="eastAsia"/>
        </w:rPr>
        <w:t>算法</w:t>
      </w:r>
      <w:r>
        <w:rPr>
          <w:rFonts w:hint="eastAsia"/>
          <w:lang w:bidi="en-US"/>
        </w:rPr>
        <w:t>进行密钥</w:t>
      </w:r>
      <w:r w:rsidR="008F4A38">
        <w:rPr>
          <w:rFonts w:hint="eastAsia"/>
          <w:lang w:bidi="en-US"/>
        </w:rPr>
        <w:t>协商时</w:t>
      </w:r>
      <w:r>
        <w:rPr>
          <w:rFonts w:hint="eastAsia"/>
          <w:lang w:bidi="en-US"/>
        </w:rPr>
        <w:t>，如果不能保证对方身份的合法性，则无法保证通信安全。确保对方身份合法性基础上进行的密钥交换称为认证密钥交换（</w:t>
      </w:r>
      <w:r>
        <w:rPr>
          <w:rFonts w:hint="eastAsia"/>
          <w:lang w:bidi="en-US"/>
        </w:rPr>
        <w:t>AKE</w:t>
      </w:r>
      <w:r>
        <w:rPr>
          <w:rFonts w:hint="eastAsia"/>
          <w:lang w:bidi="en-US"/>
        </w:rPr>
        <w:t>），认证密钥交换可以防止攻击者假冒通信中的某一方或双方实施主动攻击。</w:t>
      </w:r>
    </w:p>
    <w:p w:rsidR="00DA4022" w:rsidRDefault="00DA4022" w:rsidP="00A87352">
      <w:pPr>
        <w:ind w:firstLineChars="0" w:firstLine="420"/>
        <w:rPr>
          <w:lang w:bidi="en-US"/>
        </w:rPr>
      </w:pPr>
      <w:r>
        <w:rPr>
          <w:rFonts w:hint="eastAsia"/>
          <w:lang w:bidi="en-US"/>
        </w:rPr>
        <w:t>DH/ECDH</w:t>
      </w:r>
      <w:r>
        <w:rPr>
          <w:rFonts w:hint="eastAsia"/>
          <w:lang w:bidi="en-US"/>
        </w:rPr>
        <w:t>密钥协商本身不提供身份认证功能，但是可以结合身份认证使用，如</w:t>
      </w:r>
      <w:r>
        <w:rPr>
          <w:rFonts w:hint="eastAsia"/>
          <w:lang w:bidi="en-US"/>
        </w:rPr>
        <w:t>SSL/TLS</w:t>
      </w:r>
      <w:r>
        <w:rPr>
          <w:rFonts w:hint="eastAsia"/>
          <w:lang w:bidi="en-US"/>
        </w:rPr>
        <w:t>协议就可以选择使用数字证书认证对方的身份并结合</w:t>
      </w:r>
      <w:r>
        <w:rPr>
          <w:rFonts w:hint="eastAsia"/>
          <w:lang w:bidi="en-US"/>
        </w:rPr>
        <w:t>DH</w:t>
      </w:r>
      <w:r>
        <w:rPr>
          <w:rFonts w:hint="eastAsia"/>
          <w:lang w:bidi="en-US"/>
        </w:rPr>
        <w:t>密钥交换算法保证会话密钥协商的安全性。</w:t>
      </w:r>
    </w:p>
    <w:p w:rsidR="0039298A" w:rsidRDefault="0039298A" w:rsidP="00A87352">
      <w:pPr>
        <w:ind w:firstLineChars="0" w:firstLine="420"/>
        <w:rPr>
          <w:lang w:bidi="en-US"/>
        </w:rPr>
      </w:pPr>
      <w:r>
        <w:rPr>
          <w:rFonts w:hint="eastAsia"/>
          <w:lang w:bidi="en-US"/>
        </w:rPr>
        <w:t>对于标准协议</w:t>
      </w:r>
      <w:r w:rsidR="009E53FC">
        <w:rPr>
          <w:rFonts w:hint="eastAsia"/>
          <w:lang w:bidi="en-US"/>
        </w:rPr>
        <w:t>中支持单向认证的场景（如</w:t>
      </w:r>
      <w:r w:rsidR="009E53FC">
        <w:rPr>
          <w:rFonts w:hint="eastAsia"/>
          <w:lang w:bidi="en-US"/>
        </w:rPr>
        <w:t>https</w:t>
      </w:r>
      <w:r w:rsidR="009E53FC">
        <w:rPr>
          <w:rFonts w:hint="eastAsia"/>
          <w:lang w:bidi="en-US"/>
        </w:rPr>
        <w:t>单向认证）</w:t>
      </w:r>
      <w:r>
        <w:rPr>
          <w:rFonts w:hint="eastAsia"/>
          <w:lang w:bidi="en-US"/>
        </w:rPr>
        <w:t>进行</w:t>
      </w:r>
      <w:r>
        <w:rPr>
          <w:rFonts w:hint="eastAsia"/>
          <w:lang w:bidi="en-US"/>
        </w:rPr>
        <w:t>DH/ECDH</w:t>
      </w:r>
      <w:r>
        <w:rPr>
          <w:rFonts w:hint="eastAsia"/>
          <w:lang w:bidi="en-US"/>
        </w:rPr>
        <w:t>密钥协商时，可以</w:t>
      </w:r>
      <w:r w:rsidR="00813222">
        <w:rPr>
          <w:rFonts w:hint="eastAsia"/>
          <w:lang w:bidi="en-US"/>
        </w:rPr>
        <w:t>在仅使用</w:t>
      </w:r>
      <w:r>
        <w:rPr>
          <w:rFonts w:hint="eastAsia"/>
          <w:lang w:bidi="en-US"/>
        </w:rPr>
        <w:t>单向认证</w:t>
      </w:r>
      <w:r w:rsidR="00813222">
        <w:rPr>
          <w:rFonts w:hint="eastAsia"/>
          <w:lang w:bidi="en-US"/>
        </w:rPr>
        <w:t>的情况下进行密钥协商</w:t>
      </w:r>
      <w:r>
        <w:rPr>
          <w:rFonts w:hint="eastAsia"/>
          <w:lang w:bidi="en-US"/>
        </w:rPr>
        <w:t>。</w:t>
      </w:r>
    </w:p>
    <w:p w:rsidR="008D6726" w:rsidRPr="008D6726" w:rsidRDefault="00DB3677" w:rsidP="00A87352">
      <w:pPr>
        <w:ind w:firstLineChars="0" w:firstLine="420"/>
        <w:rPr>
          <w:lang w:bidi="en-US"/>
        </w:rPr>
      </w:pPr>
      <w:r>
        <w:rPr>
          <w:rFonts w:hint="eastAsia"/>
          <w:lang w:bidi="en-US"/>
        </w:rPr>
        <w:t>本规则相关例外</w:t>
      </w:r>
      <w:r w:rsidR="008D6726">
        <w:rPr>
          <w:rFonts w:hint="eastAsia"/>
          <w:lang w:bidi="en-US"/>
        </w:rPr>
        <w:t>场景请参考《</w:t>
      </w:r>
      <w:r w:rsidR="008D6726" w:rsidRPr="008D6726">
        <w:rPr>
          <w:rFonts w:hint="eastAsia"/>
          <w:lang w:bidi="en-US"/>
        </w:rPr>
        <w:t>不安全的密码算法和安全协议管控策略和要求</w:t>
      </w:r>
      <w:r w:rsidR="008D6726">
        <w:rPr>
          <w:rFonts w:hint="eastAsia"/>
          <w:lang w:bidi="en-US"/>
        </w:rPr>
        <w:t>》（待发布）。</w:t>
      </w:r>
    </w:p>
    <w:p w:rsidR="009E0D67" w:rsidRDefault="00395A6D">
      <w:pPr>
        <w:pStyle w:val="4"/>
      </w:pPr>
      <w:r>
        <w:rPr>
          <w:rFonts w:hint="eastAsia"/>
        </w:rPr>
        <w:t>建议：</w:t>
      </w:r>
      <w:r w:rsidR="00BB7F3E">
        <w:rPr>
          <w:rFonts w:hint="eastAsia"/>
        </w:rPr>
        <w:t>在使用</w:t>
      </w:r>
      <w:r w:rsidR="008B6F89" w:rsidRPr="008B6F89">
        <w:rPr>
          <w:rFonts w:ascii="Times New Roman" w:hAnsi="Times New Roman"/>
        </w:rPr>
        <w:t>DH/ECDH</w:t>
      </w:r>
      <w:r w:rsidR="00BB7F3E">
        <w:rPr>
          <w:rFonts w:hint="eastAsia"/>
        </w:rPr>
        <w:t>进行</w:t>
      </w:r>
      <w:r>
        <w:rPr>
          <w:rFonts w:hint="eastAsia"/>
        </w:rPr>
        <w:t>密钥协商时</w:t>
      </w:r>
      <w:r w:rsidR="00CD271C">
        <w:rPr>
          <w:rFonts w:hint="eastAsia"/>
        </w:rPr>
        <w:t>推荐支持完全前向保密特性</w:t>
      </w:r>
    </w:p>
    <w:p w:rsidR="00F56C78" w:rsidRDefault="00F56C78" w:rsidP="00036D8A">
      <w:pPr>
        <w:ind w:firstLineChars="0" w:firstLine="420"/>
      </w:pPr>
      <w:r>
        <w:rPr>
          <w:rFonts w:hint="eastAsia"/>
        </w:rPr>
        <w:t>在</w:t>
      </w:r>
      <w:r>
        <w:rPr>
          <w:rFonts w:hint="eastAsia"/>
        </w:rPr>
        <w:t>DH</w:t>
      </w:r>
      <w:r w:rsidR="00F922AB">
        <w:rPr>
          <w:rFonts w:hint="eastAsia"/>
        </w:rPr>
        <w:t>/ECDH</w:t>
      </w:r>
      <w:r>
        <w:rPr>
          <w:rFonts w:hint="eastAsia"/>
        </w:rPr>
        <w:t>密钥协商中，如果每次协商都使用有限域上固定的密钥对，而不是每次都重新产生密钥对，则当该密钥对被破解后，此前所有使用该密钥对协商出来的会话密钥都可以被计算出来，从而</w:t>
      </w:r>
      <w:r w:rsidR="00E54FCA">
        <w:rPr>
          <w:rFonts w:hint="eastAsia"/>
        </w:rPr>
        <w:t>使得这些会话密钥加密的数据不再安全。如果每次都重新在有限域上选取新的</w:t>
      </w:r>
      <w:r w:rsidR="00E54FCA">
        <w:rPr>
          <w:rFonts w:hint="eastAsia"/>
        </w:rPr>
        <w:lastRenderedPageBreak/>
        <w:t>密钥对用作密钥协商，则即便通过暴力破解获得某次协商时的密钥对，也仅能计算出该次协商到的会话密钥，</w:t>
      </w:r>
      <w:r w:rsidR="00B174EA">
        <w:rPr>
          <w:rFonts w:hint="eastAsia"/>
        </w:rPr>
        <w:t>仅可</w:t>
      </w:r>
      <w:r w:rsidR="00E54FCA">
        <w:rPr>
          <w:rFonts w:hint="eastAsia"/>
        </w:rPr>
        <w:t>解密</w:t>
      </w:r>
      <w:r w:rsidR="00B174EA">
        <w:rPr>
          <w:rFonts w:hint="eastAsia"/>
        </w:rPr>
        <w:t>出</w:t>
      </w:r>
      <w:r w:rsidR="00E54FCA">
        <w:rPr>
          <w:rFonts w:hint="eastAsia"/>
        </w:rPr>
        <w:t>该次会话的加密内容，这样就可以</w:t>
      </w:r>
      <w:r w:rsidR="005C2C3C">
        <w:rPr>
          <w:rFonts w:hint="eastAsia"/>
        </w:rPr>
        <w:t>保护之前会话中的加密内容，</w:t>
      </w:r>
      <w:r w:rsidR="00E54FCA">
        <w:rPr>
          <w:rFonts w:hint="eastAsia"/>
        </w:rPr>
        <w:t>做到完全前向保密。</w:t>
      </w:r>
    </w:p>
    <w:p w:rsidR="001B6121" w:rsidRDefault="00CF7290" w:rsidP="00512910">
      <w:pPr>
        <w:ind w:firstLineChars="0" w:firstLine="420"/>
      </w:pPr>
      <w:r>
        <w:rPr>
          <w:rFonts w:hint="eastAsia"/>
        </w:rPr>
        <w:t>在</w:t>
      </w:r>
      <w:r>
        <w:rPr>
          <w:rFonts w:hint="eastAsia"/>
        </w:rPr>
        <w:t>SSL/TLS</w:t>
      </w:r>
      <w:r>
        <w:rPr>
          <w:rFonts w:hint="eastAsia"/>
        </w:rPr>
        <w:t>中</w:t>
      </w:r>
      <w:r w:rsidR="00E456F0">
        <w:rPr>
          <w:rFonts w:hint="eastAsia"/>
        </w:rPr>
        <w:t>协议中</w:t>
      </w:r>
      <w:r>
        <w:rPr>
          <w:rFonts w:hint="eastAsia"/>
        </w:rPr>
        <w:t>，</w:t>
      </w:r>
      <w:r w:rsidR="00B307C5">
        <w:rPr>
          <w:rFonts w:hint="eastAsia"/>
        </w:rPr>
        <w:t>如使用</w:t>
      </w:r>
      <w:r w:rsidR="00B307C5">
        <w:rPr>
          <w:rFonts w:hint="eastAsia"/>
        </w:rPr>
        <w:t>DH/ECDH</w:t>
      </w:r>
      <w:r w:rsidR="00B307C5">
        <w:rPr>
          <w:rFonts w:hint="eastAsia"/>
        </w:rPr>
        <w:t>算法进行密钥协商，</w:t>
      </w:r>
      <w:r>
        <w:rPr>
          <w:rFonts w:hint="eastAsia"/>
        </w:rPr>
        <w:t>选取</w:t>
      </w:r>
      <w:r w:rsidR="005015D3">
        <w:rPr>
          <w:rFonts w:hint="eastAsia"/>
        </w:rPr>
        <w:t>包含</w:t>
      </w:r>
      <w:r>
        <w:rPr>
          <w:rFonts w:hint="eastAsia"/>
        </w:rPr>
        <w:t>DHE</w:t>
      </w:r>
      <w:r>
        <w:rPr>
          <w:rFonts w:hint="eastAsia"/>
        </w:rPr>
        <w:t>或</w:t>
      </w:r>
      <w:r>
        <w:rPr>
          <w:rFonts w:hint="eastAsia"/>
        </w:rPr>
        <w:t>ECDHE</w:t>
      </w:r>
      <w:r>
        <w:rPr>
          <w:rFonts w:hint="eastAsia"/>
        </w:rPr>
        <w:t>密钥交换算法</w:t>
      </w:r>
      <w:r w:rsidR="005015D3">
        <w:rPr>
          <w:rFonts w:hint="eastAsia"/>
        </w:rPr>
        <w:t>的加密套件</w:t>
      </w:r>
      <w:r>
        <w:rPr>
          <w:rFonts w:hint="eastAsia"/>
        </w:rPr>
        <w:t>即可支持完全前向保密特性</w:t>
      </w:r>
      <w:r w:rsidR="00EA4D3D">
        <w:rPr>
          <w:rStyle w:val="afff6"/>
        </w:rPr>
        <w:footnoteReference w:id="4"/>
      </w:r>
      <w:r w:rsidR="003C14AA">
        <w:rPr>
          <w:rFonts w:hint="eastAsia"/>
        </w:rPr>
        <w:t>，</w:t>
      </w:r>
      <w:r w:rsidR="00426E6A">
        <w:rPr>
          <w:rFonts w:hint="eastAsia"/>
        </w:rPr>
        <w:t>应避免</w:t>
      </w:r>
      <w:r w:rsidR="003C14AA">
        <w:rPr>
          <w:rFonts w:hint="eastAsia"/>
        </w:rPr>
        <w:t>选取</w:t>
      </w:r>
      <w:r w:rsidR="008547AC">
        <w:rPr>
          <w:rFonts w:hint="eastAsia"/>
        </w:rPr>
        <w:t>仅</w:t>
      </w:r>
      <w:r w:rsidR="003C14AA">
        <w:rPr>
          <w:rFonts w:hint="eastAsia"/>
        </w:rPr>
        <w:t>包含</w:t>
      </w:r>
      <w:r w:rsidR="003C14AA">
        <w:rPr>
          <w:rFonts w:hint="eastAsia"/>
        </w:rPr>
        <w:t>DH/ECDH</w:t>
      </w:r>
      <w:r w:rsidR="008547AC">
        <w:rPr>
          <w:rFonts w:hint="eastAsia"/>
        </w:rPr>
        <w:t>的加密</w:t>
      </w:r>
      <w:r w:rsidR="003C14AA">
        <w:rPr>
          <w:rFonts w:hint="eastAsia"/>
        </w:rPr>
        <w:t>套件</w:t>
      </w:r>
      <w:r>
        <w:rPr>
          <w:rFonts w:hint="eastAsia"/>
        </w:rPr>
        <w:t>。</w:t>
      </w:r>
    </w:p>
    <w:p w:rsidR="006B1AB3" w:rsidRPr="002E2B4D" w:rsidRDefault="006B1AB3" w:rsidP="00072360">
      <w:pPr>
        <w:pStyle w:val="2"/>
        <w:rPr>
          <w:sz w:val="28"/>
        </w:rPr>
      </w:pPr>
      <w:bookmarkStart w:id="129" w:name="_Toc378087919"/>
      <w:bookmarkStart w:id="130" w:name="_Toc415124970"/>
      <w:bookmarkStart w:id="131" w:name="_Toc443399133"/>
      <w:r w:rsidRPr="002E2B4D">
        <w:rPr>
          <w:rFonts w:hint="eastAsia"/>
          <w:sz w:val="28"/>
        </w:rPr>
        <w:t>哈希函数</w:t>
      </w:r>
      <w:bookmarkEnd w:id="129"/>
      <w:bookmarkEnd w:id="130"/>
      <w:bookmarkEnd w:id="131"/>
    </w:p>
    <w:p w:rsidR="006B1AB3" w:rsidRDefault="006B1AB3" w:rsidP="00C6157D">
      <w:pPr>
        <w:tabs>
          <w:tab w:val="left" w:pos="3544"/>
          <w:tab w:val="left" w:pos="3686"/>
          <w:tab w:val="left" w:pos="4820"/>
        </w:tabs>
        <w:ind w:firstLine="420"/>
      </w:pPr>
      <w:r>
        <w:rPr>
          <w:rFonts w:hint="eastAsia"/>
        </w:rPr>
        <w:t>哈希函数将任意长度的输入转换为固定长度的值</w:t>
      </w:r>
      <w:r w:rsidR="005F15A5">
        <w:rPr>
          <w:rFonts w:hint="eastAsia"/>
        </w:rPr>
        <w:t>，</w:t>
      </w:r>
      <w:r w:rsidR="005F15A5" w:rsidRPr="005F15A5">
        <w:rPr>
          <w:rFonts w:hint="eastAsia"/>
        </w:rPr>
        <w:t>哈希算法也叫摘要算法、单向散列算法、数字指纹算法</w:t>
      </w:r>
      <w:r>
        <w:rPr>
          <w:rFonts w:hint="eastAsia"/>
        </w:rPr>
        <w:t>。许多提供安全服务的算法</w:t>
      </w:r>
      <w:r w:rsidR="009810B6">
        <w:rPr>
          <w:rFonts w:hint="eastAsia"/>
        </w:rPr>
        <w:t>中都将哈希</w:t>
      </w:r>
      <w:r w:rsidR="005F15A5">
        <w:rPr>
          <w:rFonts w:hint="eastAsia"/>
        </w:rPr>
        <w:t>算法</w:t>
      </w:r>
      <w:r w:rsidR="009810B6">
        <w:rPr>
          <w:rFonts w:hint="eastAsia"/>
        </w:rPr>
        <w:t>做为其算法的一部分。比如数字签名、基于哈希的消息验证码、密钥导出函数和随机数发生器。</w:t>
      </w:r>
      <w:r w:rsidR="000162D3">
        <w:rPr>
          <w:rFonts w:hint="eastAsia"/>
        </w:rPr>
        <w:t>口令的单向</w:t>
      </w:r>
      <w:r w:rsidR="00996216">
        <w:rPr>
          <w:rFonts w:hint="eastAsia"/>
        </w:rPr>
        <w:t>哈希</w:t>
      </w:r>
      <w:r w:rsidR="000162D3">
        <w:rPr>
          <w:rFonts w:hint="eastAsia"/>
        </w:rPr>
        <w:t>保存也需要用到哈希函数。</w:t>
      </w:r>
    </w:p>
    <w:p w:rsidR="000162D3" w:rsidRPr="00730EEA" w:rsidRDefault="000162D3" w:rsidP="00072360">
      <w:pPr>
        <w:pStyle w:val="3"/>
        <w:ind w:left="851" w:right="210" w:hanging="849"/>
      </w:pPr>
      <w:bookmarkStart w:id="132" w:name="_Toc362536041"/>
      <w:bookmarkStart w:id="133" w:name="_Toc378087920"/>
      <w:bookmarkStart w:id="134" w:name="_Toc415124971"/>
      <w:bookmarkStart w:id="135" w:name="_Toc443399134"/>
      <w:r w:rsidRPr="00442DBE">
        <w:rPr>
          <w:rFonts w:hint="eastAsia"/>
        </w:rPr>
        <w:t>规则</w:t>
      </w:r>
      <w:bookmarkEnd w:id="132"/>
      <w:r w:rsidR="00233458">
        <w:rPr>
          <w:rFonts w:hint="eastAsia"/>
        </w:rPr>
        <w:t>：</w:t>
      </w:r>
      <w:r w:rsidR="006773AD">
        <w:rPr>
          <w:rFonts w:hint="eastAsia"/>
        </w:rPr>
        <w:t>对口令进行单向哈希时</w:t>
      </w:r>
      <w:r w:rsidR="00E72798">
        <w:rPr>
          <w:rFonts w:hint="eastAsia"/>
        </w:rPr>
        <w:t>，</w:t>
      </w:r>
      <w:bookmarkEnd w:id="133"/>
      <w:r w:rsidR="00D8488B">
        <w:rPr>
          <w:rFonts w:hint="eastAsia"/>
        </w:rPr>
        <w:t>必须使用基于口令的密钥导出算法</w:t>
      </w:r>
      <w:bookmarkEnd w:id="134"/>
      <w:bookmarkEnd w:id="135"/>
    </w:p>
    <w:p w:rsidR="002A6806" w:rsidRDefault="00442DBE">
      <w:pPr>
        <w:autoSpaceDE/>
        <w:autoSpaceDN/>
        <w:ind w:firstLineChars="0" w:firstLine="0"/>
      </w:pPr>
      <w:r w:rsidRPr="00730EEA">
        <w:rPr>
          <w:rFonts w:ascii="宋体" w:hAnsi="宋体" w:hint="eastAsia"/>
          <w:b/>
          <w:snapToGrid/>
        </w:rPr>
        <w:t>说明</w:t>
      </w:r>
      <w:r>
        <w:rPr>
          <w:rFonts w:ascii="宋体" w:hAnsi="宋体" w:hint="eastAsia"/>
          <w:b/>
          <w:snapToGrid/>
        </w:rPr>
        <w:t>：</w:t>
      </w:r>
      <w:r w:rsidR="005A4C0F" w:rsidRPr="00574A5B">
        <w:rPr>
          <w:rFonts w:ascii="宋体" w:hAnsi="宋体" w:hint="eastAsia"/>
          <w:snapToGrid/>
        </w:rPr>
        <w:t>口令属于个人敏感数据，</w:t>
      </w:r>
      <w:r w:rsidR="005A4C0F" w:rsidRPr="00574A5B">
        <w:rPr>
          <w:snapToGrid/>
        </w:rPr>
        <w:t>即使</w:t>
      </w:r>
      <w:r w:rsidR="005A4C0F" w:rsidRPr="00FA2CDC">
        <w:rPr>
          <w:snapToGrid/>
          <w:color w:val="000000" w:themeColor="text1"/>
        </w:rPr>
        <w:t>是系统管理员也不应该知道用户的明文口令</w:t>
      </w:r>
      <w:r w:rsidR="005A4C0F">
        <w:rPr>
          <w:rFonts w:ascii="宋体" w:hAnsi="宋体" w:hint="eastAsia"/>
          <w:snapToGrid/>
        </w:rPr>
        <w:t>。所以应只存储口令的单向哈希值。但</w:t>
      </w:r>
      <w:r w:rsidR="005A4C0F" w:rsidRPr="00FA2CDC">
        <w:rPr>
          <w:snapToGrid/>
        </w:rPr>
        <w:t>单纯的口令哈希值，无法防止彩虹表攻击（彩虹表就是一个庞大的、针对各种可能的字母组合预先计算好的哈希值的集合）。增加了盐值计算出来的哈希值，可以防止相同口令生成相同的哈希值，但在</w:t>
      </w:r>
      <w:r w:rsidR="005A4C0F" w:rsidRPr="00FA2CDC">
        <w:rPr>
          <w:snapToGrid/>
        </w:rPr>
        <w:t>hashcat</w:t>
      </w:r>
      <w:r w:rsidR="005A4C0F" w:rsidRPr="00FA2CDC">
        <w:rPr>
          <w:snapToGrid/>
        </w:rPr>
        <w:t>这种调用</w:t>
      </w:r>
      <w:r w:rsidR="005A4C0F" w:rsidRPr="00FA2CDC">
        <w:rPr>
          <w:snapToGrid/>
        </w:rPr>
        <w:t>GPU</w:t>
      </w:r>
      <w:r w:rsidR="005A4C0F" w:rsidRPr="00FA2CDC">
        <w:rPr>
          <w:snapToGrid/>
        </w:rPr>
        <w:t>计算资源的暴力破解工具面前，安全性仍不足。所以口令哈希的计算在增加盐值的基础上还要考虑迭代计算。</w:t>
      </w:r>
      <w:r w:rsidR="005A4C0F" w:rsidRPr="00480392">
        <w:t>在这种场景下</w:t>
      </w:r>
      <w:r w:rsidR="005A4C0F" w:rsidRPr="00480392">
        <w:rPr>
          <w:rFonts w:hint="eastAsia"/>
        </w:rPr>
        <w:t>可以</w:t>
      </w:r>
      <w:r w:rsidR="005A4C0F" w:rsidRPr="00480392">
        <w:t>使用</w:t>
      </w:r>
      <w:r w:rsidR="005A4C0F">
        <w:rPr>
          <w:rFonts w:hint="eastAsia"/>
        </w:rPr>
        <w:t>基于口令的密钥导出算法</w:t>
      </w:r>
      <w:r w:rsidR="008048C4">
        <w:rPr>
          <w:rFonts w:hint="eastAsia"/>
        </w:rPr>
        <w:t>，如</w:t>
      </w:r>
      <w:r w:rsidR="008048C4">
        <w:rPr>
          <w:rFonts w:hint="eastAsia"/>
        </w:rPr>
        <w:t>PBKDF2</w:t>
      </w:r>
      <w:r w:rsidR="008048C4">
        <w:rPr>
          <w:rFonts w:hint="eastAsia"/>
        </w:rPr>
        <w:t>、</w:t>
      </w:r>
      <w:r w:rsidR="008048C4">
        <w:rPr>
          <w:rFonts w:hint="eastAsia"/>
        </w:rPr>
        <w:t>scrypt</w:t>
      </w:r>
      <w:r w:rsidR="008048C4">
        <w:rPr>
          <w:rFonts w:hint="eastAsia"/>
        </w:rPr>
        <w:t>。</w:t>
      </w:r>
    </w:p>
    <w:p w:rsidR="0097754C" w:rsidRDefault="0097754C" w:rsidP="005A4C0F">
      <w:pPr>
        <w:autoSpaceDE/>
        <w:autoSpaceDN/>
        <w:ind w:firstLine="420"/>
      </w:pPr>
      <w:r>
        <w:rPr>
          <w:rFonts w:hint="eastAsia"/>
        </w:rPr>
        <w:t>对于</w:t>
      </w:r>
      <w:r>
        <w:rPr>
          <w:rFonts w:hint="eastAsia"/>
        </w:rPr>
        <w:t>PBKDF2</w:t>
      </w:r>
      <w:r>
        <w:rPr>
          <w:rFonts w:hint="eastAsia"/>
        </w:rPr>
        <w:t>算法，</w:t>
      </w:r>
      <w:r>
        <w:rPr>
          <w:rFonts w:hint="eastAsia"/>
        </w:rPr>
        <w:t>IETF RFC 2898</w:t>
      </w:r>
      <w:r>
        <w:rPr>
          <w:rFonts w:hint="eastAsia"/>
        </w:rPr>
        <w:t>和</w:t>
      </w:r>
      <w:r>
        <w:rPr>
          <w:rFonts w:hint="eastAsia"/>
        </w:rPr>
        <w:t xml:space="preserve">NIST </w:t>
      </w:r>
      <w:r>
        <w:rPr>
          <w:rFonts w:hint="eastAsia"/>
          <w:snapToGrid/>
          <w:lang w:bidi="en-US"/>
        </w:rPr>
        <w:t>SP 800-132</w:t>
      </w:r>
      <w:r>
        <w:rPr>
          <w:rFonts w:hint="eastAsia"/>
          <w:snapToGrid/>
          <w:lang w:bidi="en-US"/>
        </w:rPr>
        <w:t>国际规范中已经进行了详细定义。在业界（思科、苹果、微软等）该算法已经得到广泛的</w:t>
      </w:r>
      <w:r w:rsidR="005B4D14">
        <w:rPr>
          <w:rFonts w:hint="eastAsia"/>
          <w:snapToGrid/>
          <w:lang w:bidi="en-US"/>
        </w:rPr>
        <w:t>应用</w:t>
      </w:r>
      <w:r>
        <w:rPr>
          <w:rFonts w:hint="eastAsia"/>
          <w:snapToGrid/>
          <w:lang w:bidi="en-US"/>
        </w:rPr>
        <w:t>并被主流的密码算法库（</w:t>
      </w:r>
      <w:r>
        <w:rPr>
          <w:rFonts w:hint="eastAsia"/>
          <w:snapToGrid/>
          <w:lang w:bidi="en-US"/>
        </w:rPr>
        <w:t>OpenSSL</w:t>
      </w:r>
      <w:r>
        <w:rPr>
          <w:rFonts w:hint="eastAsia"/>
          <w:snapToGrid/>
          <w:lang w:bidi="en-US"/>
        </w:rPr>
        <w:t>、</w:t>
      </w:r>
      <w:r>
        <w:rPr>
          <w:rFonts w:hint="eastAsia"/>
          <w:snapToGrid/>
          <w:lang w:bidi="en-US"/>
        </w:rPr>
        <w:t>JDK</w:t>
      </w:r>
      <w:r>
        <w:rPr>
          <w:rFonts w:hint="eastAsia"/>
          <w:snapToGrid/>
          <w:lang w:bidi="en-US"/>
        </w:rPr>
        <w:t>等）广泛的支持</w:t>
      </w:r>
      <w:r w:rsidR="005B4D14">
        <w:rPr>
          <w:rFonts w:hint="eastAsia"/>
          <w:snapToGrid/>
          <w:lang w:bidi="en-US"/>
        </w:rPr>
        <w:t>，因此</w:t>
      </w:r>
      <w:r w:rsidR="005B4D14">
        <w:rPr>
          <w:rFonts w:hint="eastAsia"/>
        </w:rPr>
        <w:t>本规范</w:t>
      </w:r>
      <w:r w:rsidR="005B4D14" w:rsidRPr="00E62B56">
        <w:rPr>
          <w:rFonts w:hint="eastAsia"/>
        </w:rPr>
        <w:t>推荐使用</w:t>
      </w:r>
      <w:r w:rsidR="005B4D14" w:rsidRPr="00E62B56">
        <w:t>PBKDF2</w:t>
      </w:r>
      <w:r w:rsidR="005B4D14">
        <w:rPr>
          <w:rFonts w:hint="eastAsia"/>
        </w:rPr>
        <w:t>。</w:t>
      </w:r>
      <w:r w:rsidR="005B4D14">
        <w:rPr>
          <w:rFonts w:hint="eastAsia"/>
        </w:rPr>
        <w:t>PBKDF2</w:t>
      </w:r>
      <w:r w:rsidR="005B4D14" w:rsidRPr="0088581E">
        <w:rPr>
          <w:rFonts w:hint="eastAsia"/>
        </w:rPr>
        <w:t>具</w:t>
      </w:r>
      <w:r w:rsidR="005B4D14">
        <w:rPr>
          <w:rFonts w:ascii="宋体" w:hAnsi="宋体" w:hint="eastAsia"/>
          <w:snapToGrid/>
        </w:rPr>
        <w:t>体用法请参考</w:t>
      </w:r>
      <w:r w:rsidR="005B4D14" w:rsidRPr="005E69BC">
        <w:rPr>
          <w:rFonts w:ascii="宋体" w:hAnsi="宋体" w:hint="eastAsia"/>
          <w:snapToGrid/>
        </w:rPr>
        <w:t>实例</w:t>
      </w:r>
      <w:hyperlink w:anchor="_口令的安全存储" w:history="1">
        <w:r w:rsidR="005B4D14" w:rsidRPr="005E69BC">
          <w:rPr>
            <w:rStyle w:val="aff2"/>
            <w:rFonts w:ascii="宋体" w:hAnsi="宋体" w:cs="Times New Roman" w:hint="eastAsia"/>
            <w:snapToGrid/>
            <w:kern w:val="0"/>
            <w:sz w:val="21"/>
            <w:szCs w:val="21"/>
            <w:lang w:eastAsia="zh-CN"/>
          </w:rPr>
          <w:t>口令的安全存储</w:t>
        </w:r>
      </w:hyperlink>
      <w:r w:rsidR="005B4D14">
        <w:rPr>
          <w:rFonts w:ascii="宋体" w:hAnsi="宋体" w:hint="eastAsia"/>
          <w:snapToGrid/>
        </w:rPr>
        <w:t>。</w:t>
      </w:r>
    </w:p>
    <w:p w:rsidR="00C902F2" w:rsidRDefault="002E34A5" w:rsidP="005A4C0F">
      <w:pPr>
        <w:autoSpaceDE/>
        <w:autoSpaceDN/>
        <w:ind w:firstLine="420"/>
      </w:pPr>
      <w:r>
        <w:rPr>
          <w:rFonts w:hint="eastAsia"/>
        </w:rPr>
        <w:t>对于</w:t>
      </w:r>
      <w:r>
        <w:rPr>
          <w:rFonts w:hint="eastAsia"/>
        </w:rPr>
        <w:t>s</w:t>
      </w:r>
      <w:r w:rsidR="008048C4">
        <w:rPr>
          <w:rFonts w:hint="eastAsia"/>
        </w:rPr>
        <w:t>crypt</w:t>
      </w:r>
      <w:r>
        <w:rPr>
          <w:rFonts w:hint="eastAsia"/>
        </w:rPr>
        <w:t>密钥导出</w:t>
      </w:r>
      <w:r w:rsidR="008048C4">
        <w:rPr>
          <w:rFonts w:hint="eastAsia"/>
        </w:rPr>
        <w:t>算法，由于需要占用较多</w:t>
      </w:r>
      <w:r w:rsidR="00E35A2D">
        <w:rPr>
          <w:rFonts w:hint="eastAsia"/>
        </w:rPr>
        <w:t>（可通过参数调整）</w:t>
      </w:r>
      <w:r w:rsidR="008048C4">
        <w:rPr>
          <w:rFonts w:hint="eastAsia"/>
        </w:rPr>
        <w:t>的内存资源，使得实施并行计算进行破解的成本大大增加，因此通常认为其安全性高于</w:t>
      </w:r>
      <w:r w:rsidR="008048C4">
        <w:rPr>
          <w:rFonts w:hint="eastAsia"/>
        </w:rPr>
        <w:t>PBKDF2</w:t>
      </w:r>
      <w:r>
        <w:rPr>
          <w:rFonts w:hint="eastAsia"/>
        </w:rPr>
        <w:t>。</w:t>
      </w:r>
      <w:r w:rsidR="008048C4">
        <w:rPr>
          <w:rFonts w:hint="eastAsia"/>
        </w:rPr>
        <w:t>对于安全性要求非常高并且硬件资源允许的场景，可以使用</w:t>
      </w:r>
      <w:r w:rsidR="008048C4">
        <w:rPr>
          <w:rFonts w:hint="eastAsia"/>
        </w:rPr>
        <w:t>scrypt</w:t>
      </w:r>
      <w:r w:rsidR="008048C4">
        <w:rPr>
          <w:rFonts w:hint="eastAsia"/>
        </w:rPr>
        <w:t>。</w:t>
      </w:r>
    </w:p>
    <w:p w:rsidR="005A4C0F" w:rsidRDefault="008048C4" w:rsidP="005A4C0F">
      <w:pPr>
        <w:autoSpaceDE/>
        <w:autoSpaceDN/>
        <w:ind w:firstLine="420"/>
        <w:rPr>
          <w:rFonts w:ascii="宋体" w:hAnsi="宋体"/>
          <w:snapToGrid/>
        </w:rPr>
      </w:pPr>
      <w:r>
        <w:rPr>
          <w:rFonts w:hint="eastAsia"/>
        </w:rPr>
        <w:lastRenderedPageBreak/>
        <w:t>其它密钥导出算法暂不推荐使用，如须使用，</w:t>
      </w:r>
      <w:r w:rsidRPr="00C33C59">
        <w:rPr>
          <w:rFonts w:hint="eastAsia"/>
        </w:rPr>
        <w:t>需到公司安全工程技术委员会密码学专家组进行评审</w:t>
      </w:r>
      <w:r>
        <w:rPr>
          <w:rFonts w:hint="eastAsia"/>
        </w:rPr>
        <w:t>。</w:t>
      </w:r>
    </w:p>
    <w:p w:rsidR="002A6806" w:rsidRPr="00637726" w:rsidRDefault="00EF5E2F" w:rsidP="00637726">
      <w:pPr>
        <w:ind w:firstLineChars="0" w:firstLine="0"/>
        <w:rPr>
          <w:b/>
          <w:snapToGrid/>
        </w:rPr>
      </w:pPr>
      <w:r w:rsidRPr="00637726">
        <w:rPr>
          <w:rFonts w:hint="eastAsia"/>
          <w:b/>
          <w:snapToGrid/>
        </w:rPr>
        <w:t>PBKDF2</w:t>
      </w:r>
      <w:r w:rsidR="00C902F2" w:rsidRPr="00637726">
        <w:rPr>
          <w:rFonts w:hint="eastAsia"/>
          <w:b/>
          <w:snapToGrid/>
        </w:rPr>
        <w:t>算法</w:t>
      </w:r>
      <w:r w:rsidRPr="00637726">
        <w:rPr>
          <w:rFonts w:hint="eastAsia"/>
          <w:b/>
          <w:snapToGrid/>
        </w:rPr>
        <w:t>使用</w:t>
      </w:r>
      <w:r w:rsidR="008F628B" w:rsidRPr="00637726">
        <w:rPr>
          <w:rFonts w:hint="eastAsia"/>
          <w:b/>
          <w:snapToGrid/>
        </w:rPr>
        <w:t>规则：</w:t>
      </w:r>
    </w:p>
    <w:p w:rsidR="008F628B" w:rsidRPr="009F33D7" w:rsidRDefault="00EC22C1" w:rsidP="009F33D7">
      <w:pPr>
        <w:pStyle w:val="affe"/>
        <w:numPr>
          <w:ilvl w:val="0"/>
          <w:numId w:val="40"/>
        </w:numPr>
        <w:autoSpaceDE/>
        <w:autoSpaceDN/>
        <w:ind w:firstLineChars="0"/>
        <w:rPr>
          <w:rFonts w:ascii="宋体" w:hAnsi="宋体"/>
          <w:b/>
          <w:snapToGrid/>
        </w:rPr>
      </w:pPr>
      <w:r w:rsidRPr="009F33D7">
        <w:rPr>
          <w:rFonts w:eastAsiaTheme="minorEastAsia" w:hint="eastAsia"/>
          <w:b/>
        </w:rPr>
        <w:t>迭代次数</w:t>
      </w:r>
      <w:r w:rsidR="00BC3096">
        <w:rPr>
          <w:rFonts w:eastAsiaTheme="minorEastAsia" w:hint="eastAsia"/>
          <w:b/>
        </w:rPr>
        <w:t>默认</w:t>
      </w:r>
      <w:r w:rsidR="006D08B3">
        <w:rPr>
          <w:rFonts w:eastAsiaTheme="minorEastAsia" w:hint="eastAsia"/>
          <w:b/>
        </w:rPr>
        <w:t>推荐</w:t>
      </w:r>
      <w:r w:rsidR="006D08B3">
        <w:rPr>
          <w:rFonts w:eastAsiaTheme="minorEastAsia" w:hint="eastAsia"/>
          <w:b/>
        </w:rPr>
        <w:t>10000</w:t>
      </w:r>
      <w:r w:rsidR="006D08B3">
        <w:rPr>
          <w:rFonts w:eastAsiaTheme="minorEastAsia" w:hint="eastAsia"/>
          <w:b/>
        </w:rPr>
        <w:t>次，对于性能有特殊要求</w:t>
      </w:r>
      <w:r w:rsidR="00EA17E6">
        <w:rPr>
          <w:rFonts w:eastAsiaTheme="minorEastAsia" w:hint="eastAsia"/>
          <w:b/>
        </w:rPr>
        <w:t>的产品</w:t>
      </w:r>
      <w:r w:rsidR="00405700">
        <w:rPr>
          <w:rFonts w:eastAsiaTheme="minorEastAsia" w:hint="eastAsia"/>
          <w:b/>
        </w:rPr>
        <w:t>最低可以迭代</w:t>
      </w:r>
      <w:r w:rsidR="00405700">
        <w:rPr>
          <w:rFonts w:eastAsiaTheme="minorEastAsia" w:hint="eastAsia"/>
          <w:b/>
        </w:rPr>
        <w:t>1000</w:t>
      </w:r>
      <w:r w:rsidR="00405700">
        <w:rPr>
          <w:rFonts w:eastAsiaTheme="minorEastAsia" w:hint="eastAsia"/>
          <w:b/>
        </w:rPr>
        <w:t>次</w:t>
      </w:r>
      <w:r w:rsidRPr="009F33D7">
        <w:rPr>
          <w:rFonts w:eastAsiaTheme="minorEastAsia" w:hint="eastAsia"/>
          <w:b/>
        </w:rPr>
        <w:t>；</w:t>
      </w:r>
    </w:p>
    <w:p w:rsidR="00EC22C1" w:rsidRPr="009F33D7" w:rsidRDefault="00EC22C1" w:rsidP="009F33D7">
      <w:pPr>
        <w:pStyle w:val="affe"/>
        <w:numPr>
          <w:ilvl w:val="0"/>
          <w:numId w:val="40"/>
        </w:numPr>
        <w:autoSpaceDE/>
        <w:autoSpaceDN/>
        <w:ind w:firstLineChars="0"/>
        <w:rPr>
          <w:rFonts w:ascii="宋体" w:hAnsi="宋体"/>
          <w:b/>
          <w:snapToGrid/>
        </w:rPr>
      </w:pPr>
      <w:r w:rsidRPr="009F33D7">
        <w:rPr>
          <w:rFonts w:hint="eastAsia"/>
          <w:b/>
        </w:rPr>
        <w:t>哈希</w:t>
      </w:r>
      <w:r w:rsidRPr="009F33D7">
        <w:rPr>
          <w:b/>
        </w:rPr>
        <w:t>函数</w:t>
      </w:r>
      <w:r w:rsidRPr="009F33D7">
        <w:rPr>
          <w:rFonts w:hint="eastAsia"/>
          <w:b/>
        </w:rPr>
        <w:t>推荐</w:t>
      </w:r>
      <w:r w:rsidRPr="009F33D7">
        <w:rPr>
          <w:b/>
        </w:rPr>
        <w:t>选择</w:t>
      </w:r>
      <w:r w:rsidRPr="009F33D7">
        <w:rPr>
          <w:b/>
        </w:rPr>
        <w:t>SHA256</w:t>
      </w:r>
      <w:r w:rsidRPr="009F33D7">
        <w:rPr>
          <w:b/>
        </w:rPr>
        <w:t>或更安全的哈希算法</w:t>
      </w:r>
      <w:r w:rsidRPr="009F33D7">
        <w:rPr>
          <w:rFonts w:hint="eastAsia"/>
          <w:b/>
        </w:rPr>
        <w:t>；</w:t>
      </w:r>
    </w:p>
    <w:p w:rsidR="00EC22C1" w:rsidRPr="00E11062" w:rsidRDefault="00EC22C1" w:rsidP="009F33D7">
      <w:pPr>
        <w:pStyle w:val="affe"/>
        <w:numPr>
          <w:ilvl w:val="0"/>
          <w:numId w:val="40"/>
        </w:numPr>
        <w:autoSpaceDE/>
        <w:autoSpaceDN/>
        <w:ind w:firstLineChars="0"/>
        <w:rPr>
          <w:rFonts w:ascii="宋体" w:hAnsi="宋体"/>
          <w:b/>
          <w:snapToGrid/>
        </w:rPr>
      </w:pPr>
      <w:r w:rsidRPr="009F33D7">
        <w:rPr>
          <w:rFonts w:eastAsiaTheme="minorEastAsia" w:hint="eastAsia"/>
          <w:b/>
        </w:rPr>
        <w:t>盐值</w:t>
      </w:r>
      <w:r w:rsidRPr="009F33D7">
        <w:rPr>
          <w:rFonts w:eastAsiaTheme="minorEastAsia"/>
          <w:b/>
        </w:rPr>
        <w:t>至少</w:t>
      </w:r>
      <w:r w:rsidRPr="009F33D7">
        <w:rPr>
          <w:rFonts w:eastAsiaTheme="minorEastAsia"/>
          <w:b/>
        </w:rPr>
        <w:t>8</w:t>
      </w:r>
      <w:r w:rsidRPr="009F33D7">
        <w:rPr>
          <w:rFonts w:eastAsiaTheme="minorEastAsia"/>
          <w:b/>
        </w:rPr>
        <w:t>字节</w:t>
      </w:r>
      <w:r w:rsidRPr="009F33D7">
        <w:rPr>
          <w:rFonts w:eastAsiaTheme="minorEastAsia" w:hint="eastAsia"/>
          <w:b/>
        </w:rPr>
        <w:t>，应使用安全的随机数</w:t>
      </w:r>
      <w:r w:rsidR="00066EDC">
        <w:rPr>
          <w:rFonts w:eastAsiaTheme="minorEastAsia" w:hint="eastAsia"/>
          <w:b/>
        </w:rPr>
        <w:t>；</w:t>
      </w:r>
    </w:p>
    <w:p w:rsidR="00E11062" w:rsidRDefault="00CF4357" w:rsidP="009F33D7">
      <w:pPr>
        <w:pStyle w:val="affe"/>
        <w:numPr>
          <w:ilvl w:val="0"/>
          <w:numId w:val="40"/>
        </w:numPr>
        <w:autoSpaceDE/>
        <w:autoSpaceDN/>
        <w:ind w:firstLineChars="0"/>
        <w:rPr>
          <w:rFonts w:eastAsiaTheme="minorEastAsia"/>
          <w:b/>
        </w:rPr>
      </w:pPr>
      <w:r>
        <w:rPr>
          <w:rFonts w:eastAsiaTheme="minorEastAsia" w:hint="eastAsia"/>
          <w:b/>
        </w:rPr>
        <w:t>用于口令单向</w:t>
      </w:r>
      <w:r w:rsidR="00971BD9">
        <w:rPr>
          <w:rFonts w:eastAsiaTheme="minorEastAsia" w:hint="eastAsia"/>
          <w:b/>
        </w:rPr>
        <w:t>哈希时，其</w:t>
      </w:r>
      <w:r w:rsidR="00066EDC" w:rsidRPr="00F47C62">
        <w:rPr>
          <w:rFonts w:eastAsiaTheme="minorEastAsia" w:hint="eastAsia"/>
          <w:b/>
        </w:rPr>
        <w:t>输出</w:t>
      </w:r>
      <w:r w:rsidR="003D212E">
        <w:rPr>
          <w:rFonts w:eastAsiaTheme="minorEastAsia"/>
          <w:b/>
        </w:rPr>
        <w:t>长度</w:t>
      </w:r>
      <w:r w:rsidR="00C653CB">
        <w:rPr>
          <w:rFonts w:eastAsiaTheme="minorEastAsia" w:hint="eastAsia"/>
          <w:b/>
        </w:rPr>
        <w:t>应该</w:t>
      </w:r>
      <w:r w:rsidR="00A24811">
        <w:rPr>
          <w:rFonts w:eastAsiaTheme="minorEastAsia" w:hint="eastAsia"/>
          <w:b/>
        </w:rPr>
        <w:t>不小于</w:t>
      </w:r>
      <w:r w:rsidR="00066EDC" w:rsidRPr="00F47C62">
        <w:rPr>
          <w:rFonts w:eastAsiaTheme="minorEastAsia" w:hint="eastAsia"/>
          <w:b/>
        </w:rPr>
        <w:t>256</w:t>
      </w:r>
      <w:r w:rsidR="00066EDC" w:rsidRPr="00F47C62">
        <w:rPr>
          <w:rFonts w:eastAsiaTheme="minorEastAsia" w:hint="eastAsia"/>
          <w:b/>
        </w:rPr>
        <w:t>比特；</w:t>
      </w:r>
    </w:p>
    <w:p w:rsidR="001E1FE6" w:rsidRPr="001E1FE6" w:rsidRDefault="001E1FE6" w:rsidP="001E1FE6">
      <w:pPr>
        <w:autoSpaceDE/>
        <w:autoSpaceDN/>
        <w:ind w:firstLineChars="0" w:firstLine="420"/>
        <w:rPr>
          <w:rFonts w:eastAsiaTheme="minorEastAsia"/>
          <w:snapToGrid/>
        </w:rPr>
      </w:pPr>
      <w:r>
        <w:rPr>
          <w:rFonts w:eastAsiaTheme="minorEastAsia" w:hint="eastAsia"/>
          <w:snapToGrid/>
        </w:rPr>
        <w:t>对于</w:t>
      </w:r>
      <w:r w:rsidRPr="001E1FE6">
        <w:rPr>
          <w:rFonts w:eastAsiaTheme="minorEastAsia" w:hint="eastAsia"/>
          <w:snapToGrid/>
        </w:rPr>
        <w:t>PBKDF2</w:t>
      </w:r>
      <w:r w:rsidRPr="001E1FE6">
        <w:rPr>
          <w:rFonts w:eastAsiaTheme="minorEastAsia" w:hint="eastAsia"/>
          <w:snapToGrid/>
        </w:rPr>
        <w:t>算法，从算法原理看，其计算时间和迭代次数成线性关系。</w:t>
      </w:r>
      <w:r>
        <w:rPr>
          <w:rFonts w:eastAsiaTheme="minorEastAsia" w:hint="eastAsia"/>
          <w:snapToGrid/>
        </w:rPr>
        <w:t>对该算法在</w:t>
      </w:r>
      <w:r w:rsidRPr="001E1FE6">
        <w:rPr>
          <w:rFonts w:eastAsiaTheme="minorEastAsia" w:hint="eastAsia"/>
          <w:snapToGrid/>
        </w:rPr>
        <w:t>OpenSSL</w:t>
      </w:r>
      <w:r>
        <w:rPr>
          <w:rFonts w:eastAsiaTheme="minorEastAsia" w:hint="eastAsia"/>
          <w:snapToGrid/>
        </w:rPr>
        <w:t>下的</w:t>
      </w:r>
      <w:r w:rsidRPr="001E1FE6">
        <w:rPr>
          <w:rFonts w:eastAsiaTheme="minorEastAsia" w:hint="eastAsia"/>
          <w:snapToGrid/>
        </w:rPr>
        <w:t>实现进行</w:t>
      </w:r>
      <w:r>
        <w:rPr>
          <w:rFonts w:eastAsiaTheme="minorEastAsia" w:hint="eastAsia"/>
          <w:snapToGrid/>
        </w:rPr>
        <w:t>了</w:t>
      </w:r>
      <w:r w:rsidRPr="001E1FE6">
        <w:rPr>
          <w:rFonts w:eastAsiaTheme="minorEastAsia" w:hint="eastAsia"/>
          <w:snapToGrid/>
        </w:rPr>
        <w:t>实测</w:t>
      </w:r>
      <w:r>
        <w:rPr>
          <w:rFonts w:eastAsiaTheme="minorEastAsia" w:hint="eastAsia"/>
          <w:snapToGrid/>
        </w:rPr>
        <w:t>以供产品评估其性能，</w:t>
      </w:r>
      <w:r w:rsidRPr="001E1FE6">
        <w:rPr>
          <w:rFonts w:eastAsiaTheme="minorEastAsia" w:hint="eastAsia"/>
          <w:snapToGrid/>
        </w:rPr>
        <w:t>结果如下：</w:t>
      </w:r>
    </w:p>
    <w:p w:rsidR="001E1FE6" w:rsidRPr="001E1FE6" w:rsidRDefault="001E1FE6" w:rsidP="001E1FE6">
      <w:pPr>
        <w:autoSpaceDE/>
        <w:autoSpaceDN/>
        <w:ind w:firstLineChars="0" w:firstLine="420"/>
        <w:rPr>
          <w:rFonts w:eastAsiaTheme="minorEastAsia"/>
          <w:snapToGrid/>
        </w:rPr>
      </w:pPr>
      <w:r w:rsidRPr="001E1FE6">
        <w:rPr>
          <w:rFonts w:eastAsiaTheme="minorEastAsia" w:hint="eastAsia"/>
          <w:snapToGrid/>
        </w:rPr>
        <w:t>操作系统：</w:t>
      </w:r>
      <w:r w:rsidRPr="001E1FE6">
        <w:rPr>
          <w:rFonts w:eastAsiaTheme="minorEastAsia"/>
          <w:snapToGrid/>
        </w:rPr>
        <w:t>Linux suse-32 3.0.76-0.11-pae</w:t>
      </w:r>
    </w:p>
    <w:p w:rsidR="001E1FE6" w:rsidRDefault="001E1FE6" w:rsidP="001E1FE6">
      <w:pPr>
        <w:autoSpaceDE/>
        <w:autoSpaceDN/>
        <w:ind w:firstLineChars="0" w:firstLine="420"/>
        <w:rPr>
          <w:rFonts w:eastAsiaTheme="minorEastAsia"/>
          <w:snapToGrid/>
        </w:rPr>
      </w:pPr>
      <w:r w:rsidRPr="001E1FE6">
        <w:rPr>
          <w:rFonts w:eastAsiaTheme="minorEastAsia" w:hint="eastAsia"/>
          <w:snapToGrid/>
        </w:rPr>
        <w:t>CPU</w:t>
      </w:r>
      <w:r w:rsidRPr="001E1FE6">
        <w:rPr>
          <w:rFonts w:eastAsiaTheme="minorEastAsia" w:hint="eastAsia"/>
          <w:snapToGrid/>
        </w:rPr>
        <w:t>：</w:t>
      </w:r>
      <w:r w:rsidRPr="001E1FE6">
        <w:rPr>
          <w:rFonts w:eastAsiaTheme="minorEastAsia"/>
          <w:snapToGrid/>
        </w:rPr>
        <w:t>Intel(R) Xeon(R) CPU E5310  @ 1.60GHz</w:t>
      </w:r>
      <w:r w:rsidRPr="001E1FE6">
        <w:rPr>
          <w:rFonts w:eastAsiaTheme="minorEastAsia" w:hint="eastAsia"/>
          <w:snapToGrid/>
        </w:rPr>
        <w:t>，</w:t>
      </w:r>
      <w:r w:rsidRPr="001E1FE6">
        <w:rPr>
          <w:rFonts w:eastAsiaTheme="minorEastAsia" w:hint="eastAsia"/>
          <w:snapToGrid/>
        </w:rPr>
        <w:t>8</w:t>
      </w:r>
      <w:r w:rsidRPr="001E1FE6">
        <w:rPr>
          <w:rFonts w:eastAsiaTheme="minorEastAsia" w:hint="eastAsia"/>
          <w:snapToGrid/>
        </w:rPr>
        <w:t>核</w:t>
      </w:r>
    </w:p>
    <w:p w:rsidR="00AD161E" w:rsidRPr="001E1FE6" w:rsidRDefault="00AD161E" w:rsidP="001E1FE6">
      <w:pPr>
        <w:autoSpaceDE/>
        <w:autoSpaceDN/>
        <w:ind w:firstLineChars="0" w:firstLine="420"/>
        <w:rPr>
          <w:rFonts w:eastAsiaTheme="minorEastAsia"/>
          <w:snapToGrid/>
        </w:rPr>
      </w:pPr>
      <w:r>
        <w:rPr>
          <w:rFonts w:eastAsiaTheme="minorEastAsia" w:hint="eastAsia"/>
          <w:snapToGrid/>
        </w:rPr>
        <w:t>测试参数：口令长度</w:t>
      </w:r>
      <w:r>
        <w:rPr>
          <w:rFonts w:eastAsiaTheme="minorEastAsia" w:hint="eastAsia"/>
          <w:snapToGrid/>
        </w:rPr>
        <w:t>10</w:t>
      </w:r>
      <w:r>
        <w:rPr>
          <w:rFonts w:eastAsiaTheme="minorEastAsia" w:hint="eastAsia"/>
          <w:snapToGrid/>
        </w:rPr>
        <w:t>字节，盐值长度</w:t>
      </w:r>
      <w:r>
        <w:rPr>
          <w:rFonts w:eastAsiaTheme="minorEastAsia" w:hint="eastAsia"/>
          <w:snapToGrid/>
        </w:rPr>
        <w:t>8</w:t>
      </w:r>
      <w:r>
        <w:rPr>
          <w:rFonts w:eastAsiaTheme="minorEastAsia" w:hint="eastAsia"/>
          <w:snapToGrid/>
        </w:rPr>
        <w:t>字节，输出长度</w:t>
      </w:r>
      <w:r>
        <w:rPr>
          <w:rFonts w:eastAsiaTheme="minorEastAsia" w:hint="eastAsia"/>
          <w:snapToGrid/>
        </w:rPr>
        <w:t>32</w:t>
      </w:r>
      <w:r>
        <w:rPr>
          <w:rFonts w:eastAsiaTheme="minorEastAsia" w:hint="eastAsia"/>
          <w:snapToGrid/>
        </w:rPr>
        <w:t>字节，哈希算法</w:t>
      </w:r>
      <w:r>
        <w:rPr>
          <w:rFonts w:eastAsiaTheme="minorEastAsia" w:hint="eastAsia"/>
          <w:snapToGrid/>
        </w:rPr>
        <w:t>SHA256</w:t>
      </w:r>
    </w:p>
    <w:p w:rsidR="001E1FE6" w:rsidRDefault="001E1FE6" w:rsidP="001E1FE6">
      <w:pPr>
        <w:autoSpaceDE/>
        <w:autoSpaceDN/>
        <w:ind w:firstLineChars="0" w:firstLine="420"/>
        <w:rPr>
          <w:rFonts w:eastAsiaTheme="minorEastAsia"/>
          <w:snapToGrid/>
        </w:rPr>
      </w:pPr>
      <w:r w:rsidRPr="001E1FE6">
        <w:rPr>
          <w:rFonts w:eastAsiaTheme="minorEastAsia" w:hint="eastAsia"/>
          <w:snapToGrid/>
        </w:rPr>
        <w:t>测试结果：平均每次迭代</w:t>
      </w:r>
      <w:r w:rsidRPr="001E1FE6">
        <w:rPr>
          <w:rFonts w:eastAsiaTheme="minorEastAsia" w:hint="eastAsia"/>
          <w:snapToGrid/>
        </w:rPr>
        <w:t>3</w:t>
      </w:r>
      <w:r w:rsidR="00FD73F6">
        <w:rPr>
          <w:rFonts w:eastAsiaTheme="minorEastAsia" w:hint="eastAsia"/>
          <w:snapToGrid/>
        </w:rPr>
        <w:t>微秒</w:t>
      </w:r>
      <w:r w:rsidRPr="001E1FE6">
        <w:rPr>
          <w:rFonts w:eastAsiaTheme="minorEastAsia" w:hint="eastAsia"/>
          <w:snapToGrid/>
        </w:rPr>
        <w:t>左右。</w:t>
      </w:r>
      <w:r w:rsidR="00876026">
        <w:rPr>
          <w:rFonts w:eastAsiaTheme="minorEastAsia" w:hint="eastAsia"/>
          <w:snapToGrid/>
        </w:rPr>
        <w:t>1</w:t>
      </w:r>
      <w:r w:rsidRPr="001E1FE6">
        <w:rPr>
          <w:rFonts w:eastAsiaTheme="minorEastAsia" w:hint="eastAsia"/>
          <w:snapToGrid/>
        </w:rPr>
        <w:t>0000</w:t>
      </w:r>
      <w:r w:rsidRPr="001E1FE6">
        <w:rPr>
          <w:rFonts w:eastAsiaTheme="minorEastAsia" w:hint="eastAsia"/>
          <w:snapToGrid/>
        </w:rPr>
        <w:t>次迭代约</w:t>
      </w:r>
      <w:r w:rsidR="00876026">
        <w:rPr>
          <w:rFonts w:eastAsiaTheme="minorEastAsia" w:hint="eastAsia"/>
          <w:snapToGrid/>
        </w:rPr>
        <w:t>3</w:t>
      </w:r>
      <w:r w:rsidRPr="001E1FE6">
        <w:rPr>
          <w:rFonts w:eastAsiaTheme="minorEastAsia" w:hint="eastAsia"/>
          <w:snapToGrid/>
        </w:rPr>
        <w:t>0</w:t>
      </w:r>
      <w:r w:rsidRPr="001E1FE6">
        <w:rPr>
          <w:rFonts w:eastAsiaTheme="minorEastAsia" w:hint="eastAsia"/>
          <w:snapToGrid/>
        </w:rPr>
        <w:t>毫秒。</w:t>
      </w:r>
    </w:p>
    <w:p w:rsidR="00B065BD" w:rsidRDefault="00B065BD" w:rsidP="004C3114">
      <w:pPr>
        <w:autoSpaceDE/>
        <w:autoSpaceDN/>
        <w:ind w:firstLineChars="0" w:firstLine="420"/>
        <w:rPr>
          <w:rFonts w:eastAsiaTheme="minorEastAsia"/>
          <w:snapToGrid/>
        </w:rPr>
      </w:pPr>
      <w:r>
        <w:rPr>
          <w:rFonts w:eastAsiaTheme="minorEastAsia" w:hint="eastAsia"/>
          <w:snapToGrid/>
        </w:rPr>
        <w:t>对于性能要求较高，使用</w:t>
      </w:r>
      <w:r>
        <w:rPr>
          <w:rFonts w:eastAsiaTheme="minorEastAsia" w:hint="eastAsia"/>
          <w:snapToGrid/>
        </w:rPr>
        <w:t>1000</w:t>
      </w:r>
      <w:r>
        <w:rPr>
          <w:rFonts w:eastAsiaTheme="minorEastAsia" w:hint="eastAsia"/>
          <w:snapToGrid/>
        </w:rPr>
        <w:t>次迭代无法满足产品要求的场景，可以在</w:t>
      </w:r>
      <w:r w:rsidR="00236E3C">
        <w:rPr>
          <w:rFonts w:eastAsiaTheme="minorEastAsia" w:hint="eastAsia"/>
          <w:snapToGrid/>
        </w:rPr>
        <w:t>系统</w:t>
      </w:r>
      <w:r>
        <w:rPr>
          <w:rFonts w:eastAsiaTheme="minorEastAsia" w:hint="eastAsia"/>
          <w:snapToGrid/>
        </w:rPr>
        <w:t>口令复杂度（口令构成、口令长度）</w:t>
      </w:r>
      <w:r w:rsidR="00236E3C">
        <w:rPr>
          <w:rFonts w:eastAsiaTheme="minorEastAsia" w:hint="eastAsia"/>
          <w:snapToGrid/>
        </w:rPr>
        <w:t>要求</w:t>
      </w:r>
      <w:r>
        <w:rPr>
          <w:rFonts w:eastAsiaTheme="minorEastAsia" w:hint="eastAsia"/>
          <w:snapToGrid/>
        </w:rPr>
        <w:t>适当</w:t>
      </w:r>
      <w:r w:rsidR="00236E3C">
        <w:rPr>
          <w:rFonts w:eastAsiaTheme="minorEastAsia" w:hint="eastAsia"/>
          <w:snapToGrid/>
        </w:rPr>
        <w:t>提升</w:t>
      </w:r>
      <w:r>
        <w:rPr>
          <w:rFonts w:eastAsiaTheme="minorEastAsia" w:hint="eastAsia"/>
          <w:snapToGrid/>
        </w:rPr>
        <w:t>的场景下</w:t>
      </w:r>
      <w:r w:rsidR="007E609E">
        <w:rPr>
          <w:rFonts w:eastAsiaTheme="minorEastAsia" w:hint="eastAsia"/>
          <w:snapToGrid/>
        </w:rPr>
        <w:t>根据产品实际性能要求降低</w:t>
      </w:r>
      <w:r>
        <w:rPr>
          <w:rFonts w:eastAsiaTheme="minorEastAsia" w:hint="eastAsia"/>
          <w:snapToGrid/>
        </w:rPr>
        <w:t>迭代次数，但是需要到产品</w:t>
      </w:r>
      <w:r w:rsidR="004A224B">
        <w:rPr>
          <w:rFonts w:eastAsiaTheme="minorEastAsia" w:hint="eastAsia"/>
          <w:snapToGrid/>
        </w:rPr>
        <w:t>线</w:t>
      </w:r>
      <w:r>
        <w:rPr>
          <w:rFonts w:eastAsiaTheme="minorEastAsia" w:hint="eastAsia"/>
          <w:snapToGrid/>
        </w:rPr>
        <w:t>TMG</w:t>
      </w:r>
      <w:r>
        <w:rPr>
          <w:rFonts w:eastAsiaTheme="minorEastAsia" w:hint="eastAsia"/>
          <w:snapToGrid/>
        </w:rPr>
        <w:t>报备</w:t>
      </w:r>
      <w:r w:rsidR="00E92CE4">
        <w:rPr>
          <w:rFonts w:eastAsiaTheme="minorEastAsia" w:hint="eastAsia"/>
          <w:snapToGrid/>
        </w:rPr>
        <w:t>或参考密码专家组</w:t>
      </w:r>
      <w:r w:rsidR="00E92CE4">
        <w:rPr>
          <w:rFonts w:eastAsiaTheme="minorEastAsia" w:hint="eastAsia"/>
          <w:snapToGrid/>
        </w:rPr>
        <w:t>2015</w:t>
      </w:r>
      <w:r w:rsidR="00E92CE4">
        <w:rPr>
          <w:rFonts w:eastAsiaTheme="minorEastAsia" w:hint="eastAsia"/>
          <w:snapToGrid/>
        </w:rPr>
        <w:t>年第</w:t>
      </w:r>
      <w:r w:rsidR="00E92CE4">
        <w:rPr>
          <w:rFonts w:eastAsiaTheme="minorEastAsia" w:hint="eastAsia"/>
          <w:snapToGrid/>
        </w:rPr>
        <w:t>26</w:t>
      </w:r>
      <w:r w:rsidR="00E92CE4">
        <w:rPr>
          <w:rFonts w:eastAsiaTheme="minorEastAsia" w:hint="eastAsia"/>
          <w:snapToGrid/>
        </w:rPr>
        <w:t>次会议会议纪要的要求</w:t>
      </w:r>
      <w:r w:rsidR="00533EFF">
        <w:rPr>
          <w:rFonts w:eastAsiaTheme="minorEastAsia" w:hint="eastAsia"/>
          <w:snapToGrid/>
        </w:rPr>
        <w:t>保证口令长度达到安全长度</w:t>
      </w:r>
      <w:r>
        <w:rPr>
          <w:rFonts w:eastAsiaTheme="minorEastAsia" w:hint="eastAsia"/>
          <w:snapToGrid/>
        </w:rPr>
        <w:t>。</w:t>
      </w:r>
    </w:p>
    <w:p w:rsidR="009E4F17" w:rsidRDefault="00A502A3" w:rsidP="00F53BC5">
      <w:pPr>
        <w:autoSpaceDE/>
        <w:autoSpaceDN/>
        <w:ind w:firstLineChars="0" w:firstLine="420"/>
        <w:rPr>
          <w:rFonts w:hint="eastAsia"/>
        </w:rPr>
      </w:pPr>
      <w:r>
        <w:rPr>
          <w:rFonts w:eastAsiaTheme="minorEastAsia" w:hint="eastAsia"/>
          <w:snapToGrid/>
        </w:rPr>
        <w:t>对于性能要求非常</w:t>
      </w:r>
      <w:r w:rsidR="00026D21">
        <w:rPr>
          <w:rFonts w:eastAsiaTheme="minorEastAsia" w:hint="eastAsia"/>
          <w:snapToGrid/>
        </w:rPr>
        <w:t>高</w:t>
      </w:r>
      <w:r>
        <w:rPr>
          <w:rFonts w:eastAsiaTheme="minorEastAsia" w:hint="eastAsia"/>
          <w:snapToGrid/>
        </w:rPr>
        <w:t>的场景，</w:t>
      </w:r>
      <w:r w:rsidR="00403711">
        <w:rPr>
          <w:rFonts w:eastAsiaTheme="minorEastAsia" w:hint="eastAsia"/>
          <w:snapToGrid/>
        </w:rPr>
        <w:t>产品可根据性能要求在</w:t>
      </w:r>
      <w:r w:rsidR="00403711">
        <w:rPr>
          <w:rFonts w:eastAsiaTheme="minorEastAsia" w:hint="eastAsia"/>
          <w:snapToGrid/>
        </w:rPr>
        <w:t>1000</w:t>
      </w:r>
      <w:r w:rsidR="00403711">
        <w:rPr>
          <w:rFonts w:eastAsiaTheme="minorEastAsia" w:hint="eastAsia"/>
          <w:snapToGrid/>
        </w:rPr>
        <w:t>次迭代的基础上进一步降低迭代次数，极端情况下</w:t>
      </w:r>
      <w:r>
        <w:rPr>
          <w:rFonts w:eastAsiaTheme="minorEastAsia" w:hint="eastAsia"/>
          <w:snapToGrid/>
        </w:rPr>
        <w:t>可</w:t>
      </w:r>
      <w:r w:rsidR="00A74465">
        <w:rPr>
          <w:rFonts w:eastAsiaTheme="minorEastAsia" w:hint="eastAsia"/>
          <w:snapToGrid/>
        </w:rPr>
        <w:t>使用</w:t>
      </w:r>
      <w:r w:rsidR="00A74465">
        <w:rPr>
          <w:rFonts w:eastAsiaTheme="minorEastAsia" w:hint="eastAsia"/>
          <w:snapToGrid/>
        </w:rPr>
        <w:t>HAMC</w:t>
      </w:r>
      <w:r w:rsidR="00A74465">
        <w:rPr>
          <w:rFonts w:eastAsiaTheme="minorEastAsia" w:hint="eastAsia"/>
          <w:snapToGrid/>
        </w:rPr>
        <w:t>做口令单</w:t>
      </w:r>
      <w:r w:rsidR="00A74465" w:rsidRPr="00971A53">
        <w:rPr>
          <w:rFonts w:hint="eastAsia"/>
        </w:rPr>
        <w:t>向哈希</w:t>
      </w:r>
      <w:r w:rsidR="00A74465">
        <w:rPr>
          <w:rFonts w:hint="eastAsia"/>
        </w:rPr>
        <w:t>，</w:t>
      </w:r>
      <w:r w:rsidR="00403711">
        <w:rPr>
          <w:rFonts w:hint="eastAsia"/>
        </w:rPr>
        <w:t>但是，低于</w:t>
      </w:r>
      <w:r w:rsidR="00403711">
        <w:rPr>
          <w:rFonts w:hint="eastAsia"/>
        </w:rPr>
        <w:t>1000</w:t>
      </w:r>
      <w:r w:rsidR="00403711">
        <w:rPr>
          <w:rFonts w:hint="eastAsia"/>
        </w:rPr>
        <w:t>次迭代时</w:t>
      </w:r>
      <w:r w:rsidR="00C86F1C">
        <w:rPr>
          <w:rFonts w:hint="eastAsia"/>
        </w:rPr>
        <w:t>一般</w:t>
      </w:r>
      <w:r w:rsidR="00403711">
        <w:rPr>
          <w:rFonts w:hint="eastAsia"/>
        </w:rPr>
        <w:t>会存在安全风险</w:t>
      </w:r>
      <w:r w:rsidR="002A303D">
        <w:rPr>
          <w:rFonts w:hint="eastAsia"/>
        </w:rPr>
        <w:t>（下表为</w:t>
      </w:r>
      <w:r w:rsidR="007C1C61">
        <w:rPr>
          <w:rFonts w:hint="eastAsia"/>
        </w:rPr>
        <w:t>密码专家组给出的</w:t>
      </w:r>
      <w:r w:rsidR="002A303D">
        <w:rPr>
          <w:rFonts w:hint="eastAsia"/>
        </w:rPr>
        <w:t>1000</w:t>
      </w:r>
      <w:r w:rsidR="002A303D">
        <w:rPr>
          <w:rFonts w:hint="eastAsia"/>
        </w:rPr>
        <w:t>次迭代时的比特安全强度与口令长度对照表</w:t>
      </w:r>
      <w:r w:rsidR="00D05BE6">
        <w:rPr>
          <w:rFonts w:hint="eastAsia"/>
        </w:rPr>
        <w:t>，供参考</w:t>
      </w:r>
      <w:r w:rsidR="002A303D">
        <w:rPr>
          <w:rFonts w:hint="eastAsia"/>
        </w:rPr>
        <w:t>）</w:t>
      </w:r>
      <w:r w:rsidR="00403711">
        <w:rPr>
          <w:rFonts w:hint="eastAsia"/>
        </w:rPr>
        <w:t>，迭代次数越小风险越高，此外，</w:t>
      </w:r>
      <w:r w:rsidR="00A74465">
        <w:rPr>
          <w:rFonts w:hint="eastAsia"/>
        </w:rPr>
        <w:t>HMAC</w:t>
      </w:r>
      <w:r w:rsidR="00A74465">
        <w:rPr>
          <w:rFonts w:hint="eastAsia"/>
        </w:rPr>
        <w:t>算法本身不能</w:t>
      </w:r>
      <w:r w:rsidR="005A6E6C">
        <w:rPr>
          <w:rFonts w:hint="eastAsia"/>
        </w:rPr>
        <w:t>有效</w:t>
      </w:r>
      <w:r w:rsidR="00A74465">
        <w:rPr>
          <w:rFonts w:hint="eastAsia"/>
        </w:rPr>
        <w:t>抵抗暴力攻击</w:t>
      </w:r>
      <w:r w:rsidR="006649DD">
        <w:rPr>
          <w:rFonts w:hint="eastAsia"/>
        </w:rPr>
        <w:t>（即蛮力猜测）</w:t>
      </w:r>
      <w:r w:rsidR="00D51168">
        <w:rPr>
          <w:rFonts w:hint="eastAsia"/>
        </w:rPr>
        <w:t>，其安全性仅达到</w:t>
      </w:r>
      <w:r w:rsidR="00D51168">
        <w:rPr>
          <w:rFonts w:hint="eastAsia"/>
        </w:rPr>
        <w:t>PBKDF2</w:t>
      </w:r>
      <w:r w:rsidR="00D51168">
        <w:rPr>
          <w:rFonts w:hint="eastAsia"/>
        </w:rPr>
        <w:t>迭代</w:t>
      </w:r>
      <w:r w:rsidR="00D51168">
        <w:rPr>
          <w:rFonts w:hint="eastAsia"/>
        </w:rPr>
        <w:t>1</w:t>
      </w:r>
      <w:r w:rsidR="00D51168">
        <w:rPr>
          <w:rFonts w:hint="eastAsia"/>
        </w:rPr>
        <w:t>次时的安全强度</w:t>
      </w:r>
      <w:r w:rsidR="00A74465">
        <w:rPr>
          <w:rFonts w:hint="eastAsia"/>
        </w:rPr>
        <w:t>，存在较高的安全风险</w:t>
      </w:r>
      <w:r w:rsidR="00403711">
        <w:rPr>
          <w:rFonts w:hint="eastAsia"/>
        </w:rPr>
        <w:t>。</w:t>
      </w:r>
      <w:r w:rsidR="00A74465">
        <w:rPr>
          <w:rFonts w:hint="eastAsia"/>
        </w:rPr>
        <w:t>使用</w:t>
      </w:r>
      <w:r w:rsidR="00403711">
        <w:rPr>
          <w:rFonts w:hint="eastAsia"/>
        </w:rPr>
        <w:t>低于</w:t>
      </w:r>
      <w:r w:rsidR="00403711">
        <w:rPr>
          <w:rFonts w:hint="eastAsia"/>
        </w:rPr>
        <w:t>1000</w:t>
      </w:r>
      <w:r w:rsidR="00403711">
        <w:rPr>
          <w:rFonts w:hint="eastAsia"/>
        </w:rPr>
        <w:t>次迭代的</w:t>
      </w:r>
      <w:r w:rsidR="00403711">
        <w:rPr>
          <w:rFonts w:hint="eastAsia"/>
        </w:rPr>
        <w:t>PBKDF2</w:t>
      </w:r>
      <w:r w:rsidR="00403711">
        <w:rPr>
          <w:rFonts w:hint="eastAsia"/>
        </w:rPr>
        <w:t>或</w:t>
      </w:r>
      <w:r w:rsidR="00403711">
        <w:rPr>
          <w:rFonts w:hint="eastAsia"/>
        </w:rPr>
        <w:t>HMAC</w:t>
      </w:r>
      <w:r w:rsidR="00E815DF">
        <w:rPr>
          <w:rFonts w:hint="eastAsia"/>
        </w:rPr>
        <w:t>进行口令单向哈希的场景</w:t>
      </w:r>
      <w:r w:rsidR="00A74465">
        <w:rPr>
          <w:rFonts w:hint="eastAsia"/>
        </w:rPr>
        <w:t>必须到产品线</w:t>
      </w:r>
      <w:r w:rsidR="00A74465">
        <w:rPr>
          <w:rFonts w:hint="eastAsia"/>
        </w:rPr>
        <w:t>TMG</w:t>
      </w:r>
      <w:r w:rsidR="00A74465">
        <w:rPr>
          <w:rFonts w:hint="eastAsia"/>
        </w:rPr>
        <w:t>报备</w:t>
      </w:r>
      <w:r w:rsidR="00DE4F9D">
        <w:rPr>
          <w:rFonts w:hint="eastAsia"/>
        </w:rPr>
        <w:t>，经评估风险可接受时方可使用</w:t>
      </w:r>
      <w:r w:rsidR="00A74465">
        <w:rPr>
          <w:rFonts w:hint="eastAsia"/>
        </w:rPr>
        <w:t>。</w:t>
      </w:r>
      <w:r w:rsidR="00FB0D3E">
        <w:rPr>
          <w:rFonts w:hint="eastAsia"/>
        </w:rPr>
        <w:t>HMAC</w:t>
      </w:r>
      <w:r w:rsidR="00A74465">
        <w:rPr>
          <w:rFonts w:hint="eastAsia"/>
        </w:rPr>
        <w:t>具体使用要求请参考《</w:t>
      </w:r>
      <w:r w:rsidR="00A74465" w:rsidRPr="002756E7">
        <w:rPr>
          <w:rFonts w:hint="eastAsia"/>
        </w:rPr>
        <w:t>身份和访问管理安全设计规范</w:t>
      </w:r>
      <w:r w:rsidR="00A74465">
        <w:rPr>
          <w:rFonts w:hint="eastAsia"/>
        </w:rPr>
        <w:t>》中口令维护章节相关内容。</w:t>
      </w:r>
    </w:p>
    <w:p w:rsidR="00CC1284" w:rsidRPr="00DD7022" w:rsidRDefault="00CC1284" w:rsidP="00CC1284">
      <w:pPr>
        <w:pStyle w:val="afff2"/>
        <w:keepNext/>
        <w:ind w:firstLine="400"/>
        <w:rPr>
          <w:rFonts w:ascii="黑体" w:hAnsi="黑体"/>
        </w:rPr>
      </w:pPr>
      <w:bookmarkStart w:id="136" w:name="_Toc443399057"/>
      <w:r w:rsidRPr="00DD7022">
        <w:rPr>
          <w:rFonts w:ascii="黑体" w:hAnsi="黑体" w:hint="eastAsia"/>
        </w:rPr>
        <w:t xml:space="preserve">表格 </w:t>
      </w:r>
      <w:r w:rsidRPr="00DD7022">
        <w:rPr>
          <w:rFonts w:ascii="黑体" w:hAnsi="黑体"/>
        </w:rPr>
        <w:fldChar w:fldCharType="begin"/>
      </w:r>
      <w:r w:rsidRPr="00DD7022">
        <w:rPr>
          <w:rFonts w:ascii="黑体" w:hAnsi="黑体"/>
        </w:rPr>
        <w:instrText xml:space="preserve"> </w:instrText>
      </w:r>
      <w:r w:rsidRPr="00DD7022">
        <w:rPr>
          <w:rFonts w:ascii="黑体" w:hAnsi="黑体" w:hint="eastAsia"/>
        </w:rPr>
        <w:instrText>STYLEREF 1 \s</w:instrText>
      </w:r>
      <w:r w:rsidRPr="00DD7022">
        <w:rPr>
          <w:rFonts w:ascii="黑体" w:hAnsi="黑体"/>
        </w:rPr>
        <w:instrText xml:space="preserve"> </w:instrText>
      </w:r>
      <w:r w:rsidRPr="00DD7022">
        <w:rPr>
          <w:rFonts w:ascii="黑体" w:hAnsi="黑体"/>
        </w:rPr>
        <w:fldChar w:fldCharType="separate"/>
      </w:r>
      <w:r w:rsidRPr="00DD7022">
        <w:rPr>
          <w:rFonts w:ascii="黑体" w:hAnsi="黑体"/>
          <w:noProof/>
        </w:rPr>
        <w:t>2</w:t>
      </w:r>
      <w:r w:rsidRPr="00DD7022">
        <w:rPr>
          <w:rFonts w:ascii="黑体" w:hAnsi="黑体"/>
        </w:rPr>
        <w:fldChar w:fldCharType="end"/>
      </w:r>
      <w:r w:rsidRPr="00DD7022">
        <w:rPr>
          <w:rFonts w:ascii="黑体" w:hAnsi="黑体"/>
        </w:rPr>
        <w:noBreakHyphen/>
      </w:r>
      <w:r w:rsidRPr="00DD7022">
        <w:rPr>
          <w:rFonts w:ascii="黑体" w:hAnsi="黑体"/>
        </w:rPr>
        <w:fldChar w:fldCharType="begin"/>
      </w:r>
      <w:r w:rsidRPr="00DD7022">
        <w:rPr>
          <w:rFonts w:ascii="黑体" w:hAnsi="黑体"/>
        </w:rPr>
        <w:instrText xml:space="preserve"> </w:instrText>
      </w:r>
      <w:r w:rsidRPr="00DD7022">
        <w:rPr>
          <w:rFonts w:ascii="黑体" w:hAnsi="黑体" w:hint="eastAsia"/>
        </w:rPr>
        <w:instrText>SEQ 表格 \* ARABIC \s 1</w:instrText>
      </w:r>
      <w:r w:rsidRPr="00DD7022">
        <w:rPr>
          <w:rFonts w:ascii="黑体" w:hAnsi="黑体"/>
        </w:rPr>
        <w:instrText xml:space="preserve"> </w:instrText>
      </w:r>
      <w:r w:rsidRPr="00DD7022">
        <w:rPr>
          <w:rFonts w:ascii="黑体" w:hAnsi="黑体"/>
        </w:rPr>
        <w:fldChar w:fldCharType="separate"/>
      </w:r>
      <w:r w:rsidRPr="00DD7022">
        <w:rPr>
          <w:rFonts w:ascii="黑体" w:hAnsi="黑体"/>
          <w:noProof/>
        </w:rPr>
        <w:t>3</w:t>
      </w:r>
      <w:r w:rsidRPr="00DD7022">
        <w:rPr>
          <w:rFonts w:ascii="黑体" w:hAnsi="黑体"/>
        </w:rPr>
        <w:fldChar w:fldCharType="end"/>
      </w:r>
      <w:r w:rsidRPr="00DD7022">
        <w:rPr>
          <w:rFonts w:ascii="黑体" w:hAnsi="黑体" w:hint="eastAsia"/>
        </w:rPr>
        <w:t xml:space="preserve"> 1000次迭代时口令复杂度和安全强度对照表</w:t>
      </w:r>
      <w:bookmarkEnd w:id="136"/>
    </w:p>
    <w:tbl>
      <w:tblPr>
        <w:tblW w:w="7524" w:type="dxa"/>
        <w:jc w:val="center"/>
        <w:tblInd w:w="97" w:type="dxa"/>
        <w:tblLook w:val="04A0"/>
      </w:tblPr>
      <w:tblGrid>
        <w:gridCol w:w="1145"/>
        <w:gridCol w:w="1134"/>
        <w:gridCol w:w="1701"/>
        <w:gridCol w:w="1843"/>
        <w:gridCol w:w="1701"/>
      </w:tblGrid>
      <w:tr w:rsidR="00F53BC5" w:rsidRPr="00F53BC5" w:rsidTr="00F53BC5">
        <w:trPr>
          <w:trHeight w:val="159"/>
          <w:jc w:val="center"/>
        </w:trPr>
        <w:tc>
          <w:tcPr>
            <w:tcW w:w="1145" w:type="dxa"/>
            <w:tcBorders>
              <w:top w:val="single" w:sz="8" w:space="0" w:color="auto"/>
              <w:left w:val="single" w:sz="8" w:space="0" w:color="auto"/>
              <w:bottom w:val="single" w:sz="8" w:space="0" w:color="auto"/>
              <w:right w:val="single" w:sz="8" w:space="0" w:color="auto"/>
            </w:tcBorders>
            <w:shd w:val="clear" w:color="auto" w:fill="auto"/>
            <w:hideMark/>
          </w:tcPr>
          <w:p w:rsidR="009E0D67" w:rsidRDefault="00F53BC5">
            <w:pPr>
              <w:widowControl/>
              <w:autoSpaceDE/>
              <w:autoSpaceDN/>
              <w:adjustRightInd/>
              <w:spacing w:line="240" w:lineRule="auto"/>
              <w:ind w:firstLineChars="0" w:firstLine="0"/>
              <w:rPr>
                <w:rFonts w:ascii="宋体" w:hAnsi="宋体" w:cs="宋体"/>
                <w:b/>
                <w:bCs/>
                <w:snapToGrid/>
                <w:color w:val="000000"/>
                <w:sz w:val="20"/>
                <w:szCs w:val="20"/>
              </w:rPr>
            </w:pPr>
            <w:r w:rsidRPr="00F53BC5">
              <w:rPr>
                <w:rFonts w:ascii="宋体" w:hAnsi="宋体" w:cs="宋体" w:hint="eastAsia"/>
                <w:b/>
                <w:bCs/>
                <w:snapToGrid/>
                <w:color w:val="000000"/>
                <w:sz w:val="20"/>
                <w:szCs w:val="20"/>
              </w:rPr>
              <w:t>安全强度</w:t>
            </w:r>
          </w:p>
        </w:tc>
        <w:tc>
          <w:tcPr>
            <w:tcW w:w="1134" w:type="dxa"/>
            <w:tcBorders>
              <w:top w:val="single" w:sz="8" w:space="0" w:color="auto"/>
              <w:left w:val="nil"/>
              <w:bottom w:val="single" w:sz="8" w:space="0" w:color="auto"/>
              <w:right w:val="single" w:sz="8" w:space="0" w:color="auto"/>
            </w:tcBorders>
            <w:shd w:val="clear" w:color="auto" w:fill="auto"/>
            <w:hideMark/>
          </w:tcPr>
          <w:p w:rsidR="009E0D67" w:rsidRDefault="00F53BC5">
            <w:pPr>
              <w:widowControl/>
              <w:autoSpaceDE/>
              <w:autoSpaceDN/>
              <w:adjustRightInd/>
              <w:spacing w:line="240" w:lineRule="auto"/>
              <w:ind w:firstLineChars="0" w:firstLine="0"/>
              <w:rPr>
                <w:rFonts w:ascii="宋体" w:hAnsi="宋体" w:cs="宋体"/>
                <w:b/>
                <w:bCs/>
                <w:snapToGrid/>
                <w:color w:val="000000"/>
                <w:sz w:val="20"/>
                <w:szCs w:val="20"/>
              </w:rPr>
            </w:pPr>
            <w:r w:rsidRPr="00F53BC5">
              <w:rPr>
                <w:rFonts w:ascii="宋体" w:hAnsi="宋体" w:cs="宋体" w:hint="eastAsia"/>
                <w:b/>
                <w:bCs/>
                <w:snapToGrid/>
                <w:color w:val="000000"/>
                <w:sz w:val="20"/>
                <w:szCs w:val="20"/>
              </w:rPr>
              <w:t>迭代次数</w:t>
            </w:r>
          </w:p>
        </w:tc>
        <w:tc>
          <w:tcPr>
            <w:tcW w:w="1701" w:type="dxa"/>
            <w:tcBorders>
              <w:top w:val="single" w:sz="8" w:space="0" w:color="auto"/>
              <w:left w:val="nil"/>
              <w:bottom w:val="single" w:sz="8" w:space="0" w:color="auto"/>
              <w:right w:val="single" w:sz="8" w:space="0" w:color="auto"/>
            </w:tcBorders>
            <w:shd w:val="clear" w:color="auto" w:fill="auto"/>
            <w:hideMark/>
          </w:tcPr>
          <w:p w:rsidR="009E0D67" w:rsidRDefault="00F53BC5">
            <w:pPr>
              <w:widowControl/>
              <w:autoSpaceDE/>
              <w:autoSpaceDN/>
              <w:adjustRightInd/>
              <w:spacing w:line="240" w:lineRule="auto"/>
              <w:ind w:firstLineChars="0" w:firstLine="0"/>
              <w:rPr>
                <w:rFonts w:ascii="宋体" w:hAnsi="宋体" w:cs="宋体"/>
                <w:b/>
                <w:bCs/>
                <w:snapToGrid/>
                <w:color w:val="000000"/>
                <w:sz w:val="20"/>
                <w:szCs w:val="20"/>
              </w:rPr>
            </w:pPr>
            <w:r w:rsidRPr="00F53BC5">
              <w:rPr>
                <w:rFonts w:ascii="宋体" w:hAnsi="宋体" w:cs="宋体" w:hint="eastAsia"/>
                <w:b/>
                <w:bCs/>
                <w:snapToGrid/>
                <w:color w:val="000000"/>
                <w:sz w:val="20"/>
                <w:szCs w:val="20"/>
              </w:rPr>
              <w:t>小写字符和数字</w:t>
            </w:r>
          </w:p>
        </w:tc>
        <w:tc>
          <w:tcPr>
            <w:tcW w:w="1843" w:type="dxa"/>
            <w:tcBorders>
              <w:top w:val="single" w:sz="8" w:space="0" w:color="auto"/>
              <w:left w:val="nil"/>
              <w:bottom w:val="single" w:sz="8" w:space="0" w:color="auto"/>
              <w:right w:val="single" w:sz="8" w:space="0" w:color="auto"/>
            </w:tcBorders>
            <w:shd w:val="clear" w:color="auto" w:fill="auto"/>
            <w:hideMark/>
          </w:tcPr>
          <w:p w:rsidR="009E0D67" w:rsidRDefault="00F53BC5">
            <w:pPr>
              <w:widowControl/>
              <w:autoSpaceDE/>
              <w:autoSpaceDN/>
              <w:adjustRightInd/>
              <w:spacing w:line="240" w:lineRule="auto"/>
              <w:ind w:firstLineChars="0" w:firstLine="0"/>
              <w:rPr>
                <w:rFonts w:ascii="宋体" w:hAnsi="宋体" w:cs="宋体"/>
                <w:b/>
                <w:bCs/>
                <w:snapToGrid/>
                <w:color w:val="000000"/>
                <w:sz w:val="20"/>
                <w:szCs w:val="20"/>
              </w:rPr>
            </w:pPr>
            <w:r w:rsidRPr="00F53BC5">
              <w:rPr>
                <w:rFonts w:ascii="宋体" w:hAnsi="宋体" w:cs="宋体" w:hint="eastAsia"/>
                <w:b/>
                <w:bCs/>
                <w:snapToGrid/>
                <w:color w:val="000000"/>
                <w:sz w:val="20"/>
                <w:szCs w:val="20"/>
              </w:rPr>
              <w:t>大小写字符和数字</w:t>
            </w:r>
          </w:p>
        </w:tc>
        <w:tc>
          <w:tcPr>
            <w:tcW w:w="1701" w:type="dxa"/>
            <w:tcBorders>
              <w:top w:val="single" w:sz="8" w:space="0" w:color="auto"/>
              <w:left w:val="nil"/>
              <w:bottom w:val="single" w:sz="8" w:space="0" w:color="auto"/>
              <w:right w:val="single" w:sz="8" w:space="0" w:color="auto"/>
            </w:tcBorders>
            <w:shd w:val="clear" w:color="auto" w:fill="auto"/>
            <w:hideMark/>
          </w:tcPr>
          <w:p w:rsidR="009E0D67" w:rsidRDefault="00F53BC5">
            <w:pPr>
              <w:widowControl/>
              <w:autoSpaceDE/>
              <w:autoSpaceDN/>
              <w:adjustRightInd/>
              <w:spacing w:line="240" w:lineRule="auto"/>
              <w:ind w:firstLineChars="0" w:firstLine="0"/>
              <w:rPr>
                <w:rFonts w:ascii="宋体" w:hAnsi="宋体" w:cs="宋体"/>
                <w:b/>
                <w:bCs/>
                <w:snapToGrid/>
                <w:color w:val="000000"/>
                <w:sz w:val="20"/>
                <w:szCs w:val="20"/>
              </w:rPr>
            </w:pPr>
            <w:r w:rsidRPr="00F53BC5">
              <w:rPr>
                <w:rFonts w:ascii="宋体" w:hAnsi="宋体" w:cs="宋体" w:hint="eastAsia"/>
                <w:b/>
                <w:bCs/>
                <w:snapToGrid/>
                <w:color w:val="000000"/>
                <w:sz w:val="20"/>
                <w:szCs w:val="20"/>
              </w:rPr>
              <w:t>所有可输入字符</w:t>
            </w:r>
          </w:p>
        </w:tc>
      </w:tr>
      <w:tr w:rsidR="00F53BC5" w:rsidRPr="00F53BC5" w:rsidTr="00F53BC5">
        <w:trPr>
          <w:trHeight w:val="285"/>
          <w:jc w:val="center"/>
        </w:trPr>
        <w:tc>
          <w:tcPr>
            <w:tcW w:w="1145" w:type="dxa"/>
            <w:tcBorders>
              <w:top w:val="nil"/>
              <w:left w:val="single" w:sz="8" w:space="0" w:color="auto"/>
              <w:bottom w:val="single" w:sz="8" w:space="0" w:color="auto"/>
              <w:right w:val="single" w:sz="8" w:space="0" w:color="auto"/>
            </w:tcBorders>
            <w:shd w:val="clear" w:color="auto" w:fill="auto"/>
            <w:hideMark/>
          </w:tcPr>
          <w:p w:rsidR="009E0D67" w:rsidRDefault="00F53BC5">
            <w:pPr>
              <w:widowControl/>
              <w:autoSpaceDE/>
              <w:autoSpaceDN/>
              <w:adjustRightInd/>
              <w:spacing w:line="240" w:lineRule="auto"/>
              <w:ind w:firstLineChars="0" w:firstLine="0"/>
              <w:rPr>
                <w:rFonts w:ascii="宋体" w:hAnsi="宋体" w:cs="宋体"/>
                <w:snapToGrid/>
                <w:color w:val="000000"/>
                <w:sz w:val="20"/>
                <w:szCs w:val="20"/>
              </w:rPr>
            </w:pPr>
            <w:r w:rsidRPr="00F53BC5">
              <w:rPr>
                <w:rFonts w:ascii="宋体" w:hAnsi="宋体" w:cs="宋体" w:hint="eastAsia"/>
                <w:snapToGrid/>
                <w:color w:val="000000"/>
                <w:sz w:val="20"/>
                <w:szCs w:val="20"/>
              </w:rPr>
              <w:t>60（低）</w:t>
            </w:r>
          </w:p>
        </w:tc>
        <w:tc>
          <w:tcPr>
            <w:tcW w:w="1134" w:type="dxa"/>
            <w:tcBorders>
              <w:top w:val="nil"/>
              <w:left w:val="nil"/>
              <w:bottom w:val="single" w:sz="8" w:space="0" w:color="auto"/>
              <w:right w:val="single" w:sz="8" w:space="0" w:color="auto"/>
            </w:tcBorders>
            <w:shd w:val="clear" w:color="auto" w:fill="auto"/>
            <w:hideMark/>
          </w:tcPr>
          <w:p w:rsidR="00F53BC5" w:rsidRPr="00F53BC5" w:rsidRDefault="00F53BC5" w:rsidP="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1000</w:t>
            </w:r>
          </w:p>
        </w:tc>
        <w:tc>
          <w:tcPr>
            <w:tcW w:w="1701" w:type="dxa"/>
            <w:tcBorders>
              <w:top w:val="nil"/>
              <w:left w:val="nil"/>
              <w:bottom w:val="single" w:sz="8" w:space="0" w:color="auto"/>
              <w:right w:val="single" w:sz="8" w:space="0" w:color="auto"/>
            </w:tcBorders>
            <w:shd w:val="clear" w:color="auto" w:fill="auto"/>
            <w:hideMark/>
          </w:tcPr>
          <w:p w:rsidR="00F53BC5" w:rsidRPr="00F53BC5" w:rsidRDefault="00F53BC5" w:rsidP="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10</w:t>
            </w:r>
          </w:p>
        </w:tc>
        <w:tc>
          <w:tcPr>
            <w:tcW w:w="1843" w:type="dxa"/>
            <w:tcBorders>
              <w:top w:val="nil"/>
              <w:left w:val="nil"/>
              <w:bottom w:val="single" w:sz="8" w:space="0" w:color="auto"/>
              <w:right w:val="single" w:sz="8" w:space="0" w:color="auto"/>
            </w:tcBorders>
            <w:shd w:val="clear" w:color="auto" w:fill="auto"/>
            <w:hideMark/>
          </w:tcPr>
          <w:p w:rsidR="009E0D67" w:rsidRDefault="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9</w:t>
            </w:r>
          </w:p>
        </w:tc>
        <w:tc>
          <w:tcPr>
            <w:tcW w:w="1701" w:type="dxa"/>
            <w:tcBorders>
              <w:top w:val="nil"/>
              <w:left w:val="nil"/>
              <w:bottom w:val="single" w:sz="8" w:space="0" w:color="auto"/>
              <w:right w:val="single" w:sz="8" w:space="0" w:color="auto"/>
            </w:tcBorders>
            <w:shd w:val="clear" w:color="auto" w:fill="auto"/>
            <w:hideMark/>
          </w:tcPr>
          <w:p w:rsidR="009E0D67" w:rsidRDefault="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8</w:t>
            </w:r>
          </w:p>
        </w:tc>
      </w:tr>
      <w:tr w:rsidR="00F53BC5" w:rsidRPr="00F53BC5" w:rsidTr="00F53BC5">
        <w:trPr>
          <w:trHeight w:val="285"/>
          <w:jc w:val="center"/>
        </w:trPr>
        <w:tc>
          <w:tcPr>
            <w:tcW w:w="1145" w:type="dxa"/>
            <w:tcBorders>
              <w:top w:val="nil"/>
              <w:left w:val="single" w:sz="8" w:space="0" w:color="auto"/>
              <w:bottom w:val="single" w:sz="8" w:space="0" w:color="auto"/>
              <w:right w:val="single" w:sz="8" w:space="0" w:color="auto"/>
            </w:tcBorders>
            <w:shd w:val="clear" w:color="auto" w:fill="auto"/>
            <w:hideMark/>
          </w:tcPr>
          <w:p w:rsidR="009E0D67" w:rsidRDefault="00F53BC5">
            <w:pPr>
              <w:widowControl/>
              <w:autoSpaceDE/>
              <w:autoSpaceDN/>
              <w:adjustRightInd/>
              <w:spacing w:line="240" w:lineRule="auto"/>
              <w:ind w:firstLineChars="0" w:firstLine="0"/>
              <w:rPr>
                <w:rFonts w:ascii="宋体" w:hAnsi="宋体" w:cs="宋体"/>
                <w:snapToGrid/>
                <w:color w:val="000000"/>
                <w:sz w:val="20"/>
                <w:szCs w:val="20"/>
              </w:rPr>
            </w:pPr>
            <w:r w:rsidRPr="00F53BC5">
              <w:rPr>
                <w:rFonts w:ascii="宋体" w:hAnsi="宋体" w:cs="宋体" w:hint="eastAsia"/>
                <w:snapToGrid/>
                <w:color w:val="000000"/>
                <w:sz w:val="20"/>
                <w:szCs w:val="20"/>
              </w:rPr>
              <w:t>80（中)</w:t>
            </w:r>
          </w:p>
        </w:tc>
        <w:tc>
          <w:tcPr>
            <w:tcW w:w="1134" w:type="dxa"/>
            <w:tcBorders>
              <w:top w:val="nil"/>
              <w:left w:val="nil"/>
              <w:bottom w:val="single" w:sz="8" w:space="0" w:color="auto"/>
              <w:right w:val="single" w:sz="8" w:space="0" w:color="auto"/>
            </w:tcBorders>
            <w:shd w:val="clear" w:color="auto" w:fill="auto"/>
            <w:hideMark/>
          </w:tcPr>
          <w:p w:rsidR="00F53BC5" w:rsidRPr="00F53BC5" w:rsidRDefault="00F53BC5" w:rsidP="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1000</w:t>
            </w:r>
          </w:p>
        </w:tc>
        <w:tc>
          <w:tcPr>
            <w:tcW w:w="1701" w:type="dxa"/>
            <w:tcBorders>
              <w:top w:val="nil"/>
              <w:left w:val="nil"/>
              <w:bottom w:val="single" w:sz="8" w:space="0" w:color="auto"/>
              <w:right w:val="single" w:sz="8" w:space="0" w:color="auto"/>
            </w:tcBorders>
            <w:shd w:val="clear" w:color="auto" w:fill="auto"/>
            <w:hideMark/>
          </w:tcPr>
          <w:p w:rsidR="00F53BC5" w:rsidRPr="00F53BC5" w:rsidRDefault="00F53BC5" w:rsidP="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14</w:t>
            </w:r>
          </w:p>
        </w:tc>
        <w:tc>
          <w:tcPr>
            <w:tcW w:w="1843" w:type="dxa"/>
            <w:tcBorders>
              <w:top w:val="nil"/>
              <w:left w:val="nil"/>
              <w:bottom w:val="single" w:sz="8" w:space="0" w:color="auto"/>
              <w:right w:val="single" w:sz="8" w:space="0" w:color="auto"/>
            </w:tcBorders>
            <w:shd w:val="clear" w:color="auto" w:fill="auto"/>
            <w:hideMark/>
          </w:tcPr>
          <w:p w:rsidR="009E7F61" w:rsidRDefault="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12</w:t>
            </w:r>
          </w:p>
        </w:tc>
        <w:tc>
          <w:tcPr>
            <w:tcW w:w="1701" w:type="dxa"/>
            <w:tcBorders>
              <w:top w:val="nil"/>
              <w:left w:val="nil"/>
              <w:bottom w:val="single" w:sz="8" w:space="0" w:color="auto"/>
              <w:right w:val="single" w:sz="8" w:space="0" w:color="auto"/>
            </w:tcBorders>
            <w:shd w:val="clear" w:color="auto" w:fill="auto"/>
            <w:hideMark/>
          </w:tcPr>
          <w:p w:rsidR="009E7F61" w:rsidRDefault="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11</w:t>
            </w:r>
          </w:p>
        </w:tc>
      </w:tr>
      <w:tr w:rsidR="00F53BC5" w:rsidRPr="00F53BC5" w:rsidTr="00F53BC5">
        <w:trPr>
          <w:trHeight w:val="285"/>
          <w:jc w:val="center"/>
        </w:trPr>
        <w:tc>
          <w:tcPr>
            <w:tcW w:w="1145" w:type="dxa"/>
            <w:tcBorders>
              <w:top w:val="nil"/>
              <w:left w:val="single" w:sz="8" w:space="0" w:color="auto"/>
              <w:bottom w:val="single" w:sz="8" w:space="0" w:color="auto"/>
              <w:right w:val="single" w:sz="8" w:space="0" w:color="auto"/>
            </w:tcBorders>
            <w:shd w:val="clear" w:color="auto" w:fill="auto"/>
            <w:hideMark/>
          </w:tcPr>
          <w:p w:rsidR="009E0D67" w:rsidRDefault="00F53BC5">
            <w:pPr>
              <w:widowControl/>
              <w:autoSpaceDE/>
              <w:autoSpaceDN/>
              <w:adjustRightInd/>
              <w:spacing w:line="240" w:lineRule="auto"/>
              <w:ind w:firstLineChars="0" w:firstLine="0"/>
              <w:rPr>
                <w:rFonts w:ascii="宋体" w:hAnsi="宋体" w:cs="宋体"/>
                <w:snapToGrid/>
                <w:color w:val="000000"/>
                <w:sz w:val="20"/>
                <w:szCs w:val="20"/>
              </w:rPr>
            </w:pPr>
            <w:r w:rsidRPr="00F53BC5">
              <w:rPr>
                <w:rFonts w:ascii="宋体" w:hAnsi="宋体" w:cs="宋体" w:hint="eastAsia"/>
                <w:snapToGrid/>
                <w:color w:val="000000"/>
                <w:sz w:val="20"/>
                <w:szCs w:val="20"/>
              </w:rPr>
              <w:lastRenderedPageBreak/>
              <w:t>128(高)</w:t>
            </w:r>
          </w:p>
        </w:tc>
        <w:tc>
          <w:tcPr>
            <w:tcW w:w="1134" w:type="dxa"/>
            <w:tcBorders>
              <w:top w:val="nil"/>
              <w:left w:val="nil"/>
              <w:bottom w:val="single" w:sz="8" w:space="0" w:color="auto"/>
              <w:right w:val="single" w:sz="8" w:space="0" w:color="auto"/>
            </w:tcBorders>
            <w:shd w:val="clear" w:color="auto" w:fill="auto"/>
            <w:hideMark/>
          </w:tcPr>
          <w:p w:rsidR="00F53BC5" w:rsidRPr="00F53BC5" w:rsidRDefault="00F53BC5" w:rsidP="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1000</w:t>
            </w:r>
          </w:p>
        </w:tc>
        <w:tc>
          <w:tcPr>
            <w:tcW w:w="1701" w:type="dxa"/>
            <w:tcBorders>
              <w:top w:val="nil"/>
              <w:left w:val="nil"/>
              <w:bottom w:val="single" w:sz="8" w:space="0" w:color="auto"/>
              <w:right w:val="single" w:sz="8" w:space="0" w:color="auto"/>
            </w:tcBorders>
            <w:shd w:val="clear" w:color="auto" w:fill="auto"/>
            <w:hideMark/>
          </w:tcPr>
          <w:p w:rsidR="009E7F61" w:rsidRDefault="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23</w:t>
            </w:r>
          </w:p>
        </w:tc>
        <w:tc>
          <w:tcPr>
            <w:tcW w:w="1843" w:type="dxa"/>
            <w:tcBorders>
              <w:top w:val="nil"/>
              <w:left w:val="nil"/>
              <w:bottom w:val="single" w:sz="8" w:space="0" w:color="auto"/>
              <w:right w:val="single" w:sz="8" w:space="0" w:color="auto"/>
            </w:tcBorders>
            <w:shd w:val="clear" w:color="auto" w:fill="auto"/>
            <w:hideMark/>
          </w:tcPr>
          <w:p w:rsidR="009E7F61" w:rsidRDefault="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20</w:t>
            </w:r>
          </w:p>
        </w:tc>
        <w:tc>
          <w:tcPr>
            <w:tcW w:w="1701" w:type="dxa"/>
            <w:tcBorders>
              <w:top w:val="nil"/>
              <w:left w:val="nil"/>
              <w:bottom w:val="single" w:sz="8" w:space="0" w:color="auto"/>
              <w:right w:val="single" w:sz="8" w:space="0" w:color="auto"/>
            </w:tcBorders>
            <w:shd w:val="clear" w:color="auto" w:fill="auto"/>
            <w:hideMark/>
          </w:tcPr>
          <w:p w:rsidR="009E7F61" w:rsidRDefault="00F53BC5">
            <w:pPr>
              <w:widowControl/>
              <w:autoSpaceDE/>
              <w:autoSpaceDN/>
              <w:adjustRightInd/>
              <w:spacing w:line="240" w:lineRule="auto"/>
              <w:ind w:firstLineChars="0" w:firstLine="0"/>
              <w:jc w:val="center"/>
              <w:rPr>
                <w:rFonts w:ascii="宋体" w:hAnsi="宋体" w:cs="宋体"/>
                <w:snapToGrid/>
                <w:color w:val="000000"/>
                <w:sz w:val="20"/>
                <w:szCs w:val="20"/>
              </w:rPr>
            </w:pPr>
            <w:r w:rsidRPr="00F53BC5">
              <w:rPr>
                <w:rFonts w:ascii="宋体" w:hAnsi="宋体" w:cs="宋体" w:hint="eastAsia"/>
                <w:snapToGrid/>
                <w:color w:val="000000"/>
                <w:sz w:val="20"/>
                <w:szCs w:val="20"/>
              </w:rPr>
              <w:t>18</w:t>
            </w:r>
          </w:p>
        </w:tc>
      </w:tr>
    </w:tbl>
    <w:p w:rsidR="009E0D67" w:rsidRDefault="002237F6">
      <w:pPr>
        <w:autoSpaceDE/>
        <w:autoSpaceDN/>
        <w:ind w:firstLineChars="0" w:firstLine="0"/>
      </w:pPr>
      <w:r>
        <w:rPr>
          <w:rFonts w:hint="eastAsia"/>
        </w:rPr>
        <w:tab/>
      </w:r>
      <w:r>
        <w:rPr>
          <w:rFonts w:hint="eastAsia"/>
        </w:rPr>
        <w:t>上表为迭代次数为</w:t>
      </w:r>
      <w:r>
        <w:rPr>
          <w:rFonts w:hint="eastAsia"/>
        </w:rPr>
        <w:t>1000</w:t>
      </w:r>
      <w:r>
        <w:rPr>
          <w:rFonts w:hint="eastAsia"/>
        </w:rPr>
        <w:t>时</w:t>
      </w:r>
      <w:r>
        <w:rPr>
          <w:rFonts w:hint="eastAsia"/>
        </w:rPr>
        <w:t>PBKDF2</w:t>
      </w:r>
      <w:r>
        <w:rPr>
          <w:rFonts w:hint="eastAsia"/>
        </w:rPr>
        <w:t>的比特安全强度和口令长度对照关系表，例如，口令为所有可输入字符的情况下，长度为</w:t>
      </w:r>
      <w:r>
        <w:rPr>
          <w:rFonts w:hint="eastAsia"/>
        </w:rPr>
        <w:t>8</w:t>
      </w:r>
      <w:r>
        <w:rPr>
          <w:rFonts w:hint="eastAsia"/>
        </w:rPr>
        <w:t>时可以达到</w:t>
      </w:r>
      <w:r>
        <w:rPr>
          <w:rFonts w:hint="eastAsia"/>
        </w:rPr>
        <w:t>60</w:t>
      </w:r>
      <w:r>
        <w:rPr>
          <w:rFonts w:hint="eastAsia"/>
        </w:rPr>
        <w:t>比特安全强度</w:t>
      </w:r>
      <w:r w:rsidR="00D83CB7">
        <w:rPr>
          <w:rFonts w:hint="eastAsia"/>
        </w:rPr>
        <w:t>，长度为</w:t>
      </w:r>
      <w:r w:rsidR="00AD4660">
        <w:rPr>
          <w:rFonts w:hint="eastAsia"/>
        </w:rPr>
        <w:t>11</w:t>
      </w:r>
      <w:r w:rsidR="00AD4660">
        <w:rPr>
          <w:rFonts w:hint="eastAsia"/>
        </w:rPr>
        <w:t>时可以达到</w:t>
      </w:r>
      <w:r w:rsidR="00AD4660">
        <w:rPr>
          <w:rFonts w:hint="eastAsia"/>
        </w:rPr>
        <w:t>80</w:t>
      </w:r>
      <w:r w:rsidR="00AD4660">
        <w:rPr>
          <w:rFonts w:hint="eastAsia"/>
        </w:rPr>
        <w:t>比特的安全强度</w:t>
      </w:r>
      <w:r>
        <w:rPr>
          <w:rFonts w:hint="eastAsia"/>
        </w:rPr>
        <w:t>。</w:t>
      </w:r>
    </w:p>
    <w:p w:rsidR="00C902F2" w:rsidRPr="0071130F" w:rsidRDefault="0088581E" w:rsidP="00EC22C1">
      <w:pPr>
        <w:autoSpaceDE/>
        <w:autoSpaceDN/>
        <w:ind w:firstLineChars="0" w:firstLine="0"/>
        <w:rPr>
          <w:b/>
          <w:snapToGrid/>
        </w:rPr>
      </w:pPr>
      <w:r w:rsidRPr="0071130F">
        <w:rPr>
          <w:b/>
          <w:snapToGrid/>
        </w:rPr>
        <w:t>scrypt</w:t>
      </w:r>
      <w:r w:rsidRPr="0071130F">
        <w:rPr>
          <w:rFonts w:hAnsi="宋体"/>
          <w:b/>
          <w:snapToGrid/>
        </w:rPr>
        <w:t>算法使用规则：</w:t>
      </w:r>
    </w:p>
    <w:p w:rsidR="00C902F2" w:rsidRPr="0071130F" w:rsidRDefault="0088581E" w:rsidP="00840A4A">
      <w:pPr>
        <w:pStyle w:val="affe"/>
        <w:numPr>
          <w:ilvl w:val="0"/>
          <w:numId w:val="63"/>
        </w:numPr>
        <w:autoSpaceDE/>
        <w:autoSpaceDN/>
        <w:ind w:firstLineChars="0"/>
        <w:rPr>
          <w:b/>
          <w:snapToGrid/>
        </w:rPr>
      </w:pPr>
      <w:r w:rsidRPr="0071130F">
        <w:rPr>
          <w:b/>
          <w:snapToGrid/>
        </w:rPr>
        <w:t>CPU/</w:t>
      </w:r>
      <w:r w:rsidRPr="0071130F">
        <w:rPr>
          <w:rFonts w:hAnsi="宋体"/>
          <w:b/>
          <w:snapToGrid/>
        </w:rPr>
        <w:t>内存占用参数</w:t>
      </w:r>
      <w:r w:rsidR="00F3733C" w:rsidRPr="0071130F">
        <w:rPr>
          <w:rFonts w:hAnsi="宋体"/>
          <w:b/>
          <w:snapToGrid/>
        </w:rPr>
        <w:t>推荐</w:t>
      </w:r>
      <w:r w:rsidRPr="0071130F">
        <w:rPr>
          <w:rFonts w:hAnsi="宋体"/>
          <w:b/>
          <w:snapToGrid/>
        </w:rPr>
        <w:t>至少为</w:t>
      </w:r>
      <m:oMath>
        <m:sSup>
          <m:sSupPr>
            <m:ctrlPr>
              <w:rPr>
                <w:rFonts w:ascii="Cambria Math" w:hAnsi="Cambria Math"/>
                <w:b/>
                <w:snapToGrid/>
              </w:rPr>
            </m:ctrlPr>
          </m:sSupPr>
          <m:e>
            <m:r>
              <m:rPr>
                <m:sty m:val="b"/>
              </m:rPr>
              <w:rPr>
                <w:rFonts w:ascii="Cambria Math" w:hAnsi="Cambria Math"/>
                <w:snapToGrid/>
              </w:rPr>
              <m:t>2</m:t>
            </m:r>
          </m:e>
          <m:sup>
            <m:r>
              <m:rPr>
                <m:sty m:val="b"/>
              </m:rPr>
              <w:rPr>
                <w:rFonts w:ascii="Cambria Math" w:hAnsi="Cambria Math"/>
                <w:snapToGrid/>
              </w:rPr>
              <m:t>14</m:t>
            </m:r>
          </m:sup>
        </m:sSup>
      </m:oMath>
      <w:r w:rsidRPr="0071130F">
        <w:rPr>
          <w:rFonts w:hAnsi="宋体"/>
          <w:b/>
          <w:snapToGrid/>
        </w:rPr>
        <w:t>；</w:t>
      </w:r>
    </w:p>
    <w:p w:rsidR="00E35A2D" w:rsidRPr="0071130F" w:rsidRDefault="0088581E" w:rsidP="00840A4A">
      <w:pPr>
        <w:pStyle w:val="affe"/>
        <w:numPr>
          <w:ilvl w:val="0"/>
          <w:numId w:val="63"/>
        </w:numPr>
        <w:autoSpaceDE/>
        <w:autoSpaceDN/>
        <w:ind w:firstLineChars="0"/>
        <w:rPr>
          <w:b/>
          <w:snapToGrid/>
        </w:rPr>
      </w:pPr>
      <w:r w:rsidRPr="0071130F">
        <w:rPr>
          <w:rFonts w:hAnsi="宋体"/>
          <w:b/>
          <w:snapToGrid/>
        </w:rPr>
        <w:t>盐值至少</w:t>
      </w:r>
      <w:r w:rsidRPr="0071130F">
        <w:rPr>
          <w:b/>
          <w:snapToGrid/>
        </w:rPr>
        <w:t>8</w:t>
      </w:r>
      <w:r w:rsidRPr="0071130F">
        <w:rPr>
          <w:rFonts w:hAnsi="宋体"/>
          <w:b/>
          <w:snapToGrid/>
        </w:rPr>
        <w:t>字节，应使用安全的随机数；</w:t>
      </w:r>
    </w:p>
    <w:p w:rsidR="00E35A2D" w:rsidRPr="0071130F" w:rsidRDefault="0088581E" w:rsidP="00840A4A">
      <w:pPr>
        <w:pStyle w:val="affe"/>
        <w:numPr>
          <w:ilvl w:val="0"/>
          <w:numId w:val="62"/>
        </w:numPr>
        <w:autoSpaceDE/>
        <w:autoSpaceDN/>
        <w:ind w:firstLineChars="0"/>
        <w:rPr>
          <w:b/>
          <w:snapToGrid/>
        </w:rPr>
      </w:pPr>
      <w:r w:rsidRPr="0071130F">
        <w:rPr>
          <w:rFonts w:hAnsi="宋体"/>
          <w:b/>
          <w:snapToGrid/>
        </w:rPr>
        <w:t>块规模参数</w:t>
      </w:r>
      <w:r w:rsidR="00F3733C" w:rsidRPr="0071130F">
        <w:rPr>
          <w:rFonts w:hAnsi="宋体"/>
          <w:b/>
          <w:snapToGrid/>
        </w:rPr>
        <w:t>推荐</w:t>
      </w:r>
      <w:r w:rsidRPr="0071130F">
        <w:rPr>
          <w:rFonts w:hAnsi="宋体"/>
          <w:b/>
          <w:snapToGrid/>
        </w:rPr>
        <w:t>至少为</w:t>
      </w:r>
      <w:r w:rsidRPr="0071130F">
        <w:rPr>
          <w:b/>
          <w:snapToGrid/>
        </w:rPr>
        <w:t>8</w:t>
      </w:r>
      <w:r w:rsidRPr="0071130F">
        <w:rPr>
          <w:rFonts w:hAnsi="宋体"/>
          <w:b/>
          <w:snapToGrid/>
        </w:rPr>
        <w:t>；</w:t>
      </w:r>
    </w:p>
    <w:p w:rsidR="00E35A2D" w:rsidRPr="0071130F" w:rsidRDefault="0088581E" w:rsidP="00840A4A">
      <w:pPr>
        <w:pStyle w:val="affe"/>
        <w:numPr>
          <w:ilvl w:val="0"/>
          <w:numId w:val="62"/>
        </w:numPr>
        <w:autoSpaceDE/>
        <w:autoSpaceDN/>
        <w:ind w:firstLineChars="0"/>
        <w:rPr>
          <w:b/>
          <w:snapToGrid/>
        </w:rPr>
      </w:pPr>
      <w:r w:rsidRPr="0071130F">
        <w:rPr>
          <w:rFonts w:hAnsi="宋体"/>
          <w:b/>
          <w:snapToGrid/>
        </w:rPr>
        <w:t>并行化参数</w:t>
      </w:r>
      <w:r w:rsidR="00F3733C" w:rsidRPr="0071130F">
        <w:rPr>
          <w:rFonts w:hAnsi="宋体"/>
          <w:b/>
          <w:snapToGrid/>
        </w:rPr>
        <w:t>推荐</w:t>
      </w:r>
      <w:r w:rsidRPr="0071130F">
        <w:rPr>
          <w:rFonts w:hAnsi="宋体"/>
          <w:b/>
          <w:snapToGrid/>
        </w:rPr>
        <w:t>至少为</w:t>
      </w:r>
      <w:r w:rsidRPr="0071130F">
        <w:rPr>
          <w:b/>
          <w:snapToGrid/>
        </w:rPr>
        <w:t>1</w:t>
      </w:r>
      <w:r w:rsidRPr="0071130F">
        <w:rPr>
          <w:rFonts w:hAnsi="宋体"/>
          <w:b/>
          <w:snapToGrid/>
        </w:rPr>
        <w:t>；</w:t>
      </w:r>
    </w:p>
    <w:p w:rsidR="00B902A4" w:rsidRPr="0071130F" w:rsidRDefault="00CF4357" w:rsidP="00840A4A">
      <w:pPr>
        <w:pStyle w:val="affe"/>
        <w:numPr>
          <w:ilvl w:val="0"/>
          <w:numId w:val="62"/>
        </w:numPr>
        <w:autoSpaceDE/>
        <w:autoSpaceDN/>
        <w:ind w:firstLineChars="0"/>
        <w:rPr>
          <w:b/>
          <w:snapToGrid/>
        </w:rPr>
      </w:pPr>
      <w:r w:rsidRPr="0071130F">
        <w:rPr>
          <w:rFonts w:hAnsi="宋体"/>
          <w:b/>
        </w:rPr>
        <w:t>用于口令单向</w:t>
      </w:r>
      <w:r w:rsidR="00EA183E" w:rsidRPr="0071130F">
        <w:rPr>
          <w:rFonts w:hAnsi="宋体"/>
          <w:b/>
        </w:rPr>
        <w:t>哈希时，其</w:t>
      </w:r>
      <w:r w:rsidR="00B902A4" w:rsidRPr="0071130F">
        <w:rPr>
          <w:rFonts w:hAnsi="宋体"/>
          <w:b/>
          <w:snapToGrid/>
        </w:rPr>
        <w:t>输出长度</w:t>
      </w:r>
      <w:r w:rsidR="00D42BE1">
        <w:rPr>
          <w:rFonts w:eastAsiaTheme="minorEastAsia" w:hint="eastAsia"/>
          <w:b/>
        </w:rPr>
        <w:t>应该不小于</w:t>
      </w:r>
      <w:r w:rsidR="00B902A4" w:rsidRPr="0071130F">
        <w:rPr>
          <w:b/>
          <w:snapToGrid/>
        </w:rPr>
        <w:t>256</w:t>
      </w:r>
      <w:r w:rsidR="00B902A4" w:rsidRPr="0071130F">
        <w:rPr>
          <w:rFonts w:hAnsi="宋体"/>
          <w:b/>
          <w:snapToGrid/>
        </w:rPr>
        <w:t>比特；</w:t>
      </w:r>
    </w:p>
    <w:p w:rsidR="00243651" w:rsidRDefault="0025787C" w:rsidP="0025787C">
      <w:pPr>
        <w:autoSpaceDE/>
        <w:autoSpaceDN/>
        <w:ind w:firstLineChars="0" w:firstLine="420"/>
        <w:rPr>
          <w:rFonts w:eastAsiaTheme="minorEastAsia" w:hAnsiTheme="minorEastAsia"/>
          <w:snapToGrid/>
        </w:rPr>
      </w:pPr>
      <w:r w:rsidRPr="00823974">
        <w:rPr>
          <w:rFonts w:eastAsiaTheme="minorEastAsia"/>
          <w:snapToGrid/>
        </w:rPr>
        <w:t>s</w:t>
      </w:r>
      <w:r w:rsidR="00E41417" w:rsidRPr="00823974">
        <w:rPr>
          <w:rFonts w:eastAsiaTheme="minorEastAsia"/>
          <w:snapToGrid/>
        </w:rPr>
        <w:t>crypt</w:t>
      </w:r>
      <w:r w:rsidR="00E41417" w:rsidRPr="00823974">
        <w:rPr>
          <w:rFonts w:eastAsiaTheme="minorEastAsia" w:hAnsiTheme="minorEastAsia"/>
          <w:snapToGrid/>
        </w:rPr>
        <w:t>是一个比较新的算法，</w:t>
      </w:r>
      <w:r w:rsidR="00E41417" w:rsidRPr="00823974">
        <w:rPr>
          <w:rFonts w:eastAsiaTheme="minorEastAsia"/>
          <w:snapToGrid/>
        </w:rPr>
        <w:t>IETF</w:t>
      </w:r>
      <w:r w:rsidR="00E41417" w:rsidRPr="00823974">
        <w:rPr>
          <w:rFonts w:eastAsiaTheme="minorEastAsia" w:hAnsiTheme="minorEastAsia"/>
          <w:snapToGrid/>
        </w:rPr>
        <w:t>于</w:t>
      </w:r>
      <w:r w:rsidR="00E41417" w:rsidRPr="00823974">
        <w:rPr>
          <w:rFonts w:eastAsiaTheme="minorEastAsia"/>
          <w:snapToGrid/>
        </w:rPr>
        <w:t>2015</w:t>
      </w:r>
      <w:r w:rsidR="00E41417" w:rsidRPr="00823974">
        <w:rPr>
          <w:rFonts w:eastAsiaTheme="minorEastAsia" w:hAnsiTheme="minorEastAsia"/>
          <w:snapToGrid/>
        </w:rPr>
        <w:t>年</w:t>
      </w:r>
      <w:r w:rsidR="001E7413">
        <w:rPr>
          <w:rFonts w:eastAsiaTheme="minorEastAsia" w:hint="eastAsia"/>
          <w:snapToGrid/>
        </w:rPr>
        <w:t>11</w:t>
      </w:r>
      <w:r w:rsidR="00E41417" w:rsidRPr="00823974">
        <w:rPr>
          <w:rFonts w:eastAsiaTheme="minorEastAsia" w:hAnsiTheme="minorEastAsia"/>
          <w:snapToGrid/>
        </w:rPr>
        <w:t>月发布了该算法的</w:t>
      </w:r>
      <w:r w:rsidR="00E41417" w:rsidRPr="00823974">
        <w:rPr>
          <w:rFonts w:eastAsiaTheme="minorEastAsia"/>
          <w:snapToGrid/>
        </w:rPr>
        <w:t>Internet Draft</w:t>
      </w:r>
      <w:r w:rsidR="00E41417" w:rsidRPr="00823974">
        <w:rPr>
          <w:rFonts w:eastAsiaTheme="minorEastAsia" w:hAnsiTheme="minorEastAsia"/>
          <w:snapToGrid/>
        </w:rPr>
        <w:t>的第</w:t>
      </w:r>
      <w:r w:rsidR="001E7413">
        <w:rPr>
          <w:rFonts w:eastAsiaTheme="minorEastAsia" w:hAnsiTheme="minorEastAsia" w:hint="eastAsia"/>
          <w:snapToGrid/>
        </w:rPr>
        <w:t>五</w:t>
      </w:r>
      <w:r w:rsidR="00E41417" w:rsidRPr="00823974">
        <w:rPr>
          <w:rFonts w:eastAsiaTheme="minorEastAsia" w:hAnsiTheme="minorEastAsia"/>
          <w:snapToGrid/>
        </w:rPr>
        <w:t>个版本</w:t>
      </w:r>
      <w:r w:rsidRPr="00823974">
        <w:rPr>
          <w:rFonts w:eastAsiaTheme="minorEastAsia" w:hAnsiTheme="minorEastAsia"/>
          <w:snapToGrid/>
        </w:rPr>
        <w:t>。</w:t>
      </w:r>
      <w:r w:rsidR="009A5907">
        <w:rPr>
          <w:rFonts w:eastAsiaTheme="minorEastAsia" w:hAnsiTheme="minorEastAsia"/>
          <w:snapToGrid/>
        </w:rPr>
        <w:t>本规范中</w:t>
      </w:r>
      <w:r w:rsidR="009A5907">
        <w:rPr>
          <w:rFonts w:eastAsiaTheme="minorEastAsia" w:hAnsiTheme="minorEastAsia" w:hint="eastAsia"/>
          <w:snapToGrid/>
        </w:rPr>
        <w:t>提供</w:t>
      </w:r>
      <w:r w:rsidR="00AA725E" w:rsidRPr="00823974">
        <w:rPr>
          <w:rFonts w:eastAsiaTheme="minorEastAsia" w:hAnsiTheme="minorEastAsia"/>
          <w:snapToGrid/>
        </w:rPr>
        <w:t>的使用参数</w:t>
      </w:r>
      <w:r w:rsidR="00AA725E">
        <w:rPr>
          <w:rFonts w:eastAsiaTheme="minorEastAsia" w:hAnsiTheme="minorEastAsia" w:hint="eastAsia"/>
          <w:snapToGrid/>
        </w:rPr>
        <w:t>来源于</w:t>
      </w:r>
      <w:r w:rsidR="00AA725E" w:rsidRPr="00823974">
        <w:rPr>
          <w:rFonts w:eastAsiaTheme="minorEastAsia" w:hAnsiTheme="minorEastAsia"/>
          <w:snapToGrid/>
        </w:rPr>
        <w:t>算法发明人</w:t>
      </w:r>
      <w:r w:rsidRPr="00823974">
        <w:rPr>
          <w:rFonts w:eastAsiaTheme="minorEastAsia"/>
          <w:snapToGrid/>
          <w:sz w:val="20"/>
          <w:szCs w:val="20"/>
        </w:rPr>
        <w:t>C</w:t>
      </w:r>
      <w:r w:rsidR="00AA725E">
        <w:rPr>
          <w:rFonts w:eastAsiaTheme="minorEastAsia" w:hint="eastAsia"/>
          <w:snapToGrid/>
          <w:sz w:val="20"/>
          <w:szCs w:val="20"/>
        </w:rPr>
        <w:t>olin</w:t>
      </w:r>
      <w:r w:rsidRPr="00823974">
        <w:rPr>
          <w:rFonts w:eastAsiaTheme="minorEastAsia"/>
          <w:snapToGrid/>
          <w:sz w:val="20"/>
          <w:szCs w:val="20"/>
        </w:rPr>
        <w:t xml:space="preserve"> </w:t>
      </w:r>
      <w:r w:rsidR="00AA725E">
        <w:rPr>
          <w:rFonts w:eastAsiaTheme="minorEastAsia" w:hint="eastAsia"/>
          <w:snapToGrid/>
          <w:sz w:val="20"/>
          <w:szCs w:val="20"/>
        </w:rPr>
        <w:t>Percival</w:t>
      </w:r>
      <w:r w:rsidRPr="00823974">
        <w:rPr>
          <w:rFonts w:eastAsiaTheme="minorEastAsia" w:hAnsiTheme="minorEastAsia"/>
          <w:snapToGrid/>
          <w:sz w:val="20"/>
          <w:szCs w:val="20"/>
        </w:rPr>
        <w:t>对</w:t>
      </w:r>
      <w:r w:rsidRPr="00823974">
        <w:rPr>
          <w:rFonts w:eastAsiaTheme="minorEastAsia"/>
          <w:snapToGrid/>
          <w:sz w:val="20"/>
          <w:szCs w:val="20"/>
        </w:rPr>
        <w:t>scrypt</w:t>
      </w:r>
      <w:r w:rsidRPr="00823974">
        <w:rPr>
          <w:rFonts w:eastAsiaTheme="minorEastAsia" w:hAnsiTheme="minorEastAsia"/>
          <w:snapToGrid/>
          <w:sz w:val="20"/>
          <w:szCs w:val="20"/>
        </w:rPr>
        <w:t>算法</w:t>
      </w:r>
      <w:r w:rsidR="00AA725E">
        <w:rPr>
          <w:rFonts w:eastAsiaTheme="minorEastAsia" w:hAnsiTheme="minorEastAsia" w:hint="eastAsia"/>
          <w:snapToGrid/>
          <w:sz w:val="20"/>
          <w:szCs w:val="20"/>
        </w:rPr>
        <w:t>进行的</w:t>
      </w:r>
      <w:r w:rsidRPr="00823974">
        <w:rPr>
          <w:rFonts w:eastAsiaTheme="minorEastAsia" w:hAnsiTheme="minorEastAsia"/>
          <w:snapToGrid/>
          <w:sz w:val="20"/>
          <w:szCs w:val="20"/>
        </w:rPr>
        <w:t>性能测试结果。这组参数在</w:t>
      </w:r>
      <w:r w:rsidR="00881611">
        <w:rPr>
          <w:rFonts w:eastAsiaTheme="minorEastAsia" w:hAnsiTheme="minorEastAsia" w:hint="eastAsia"/>
          <w:snapToGrid/>
          <w:sz w:val="20"/>
          <w:szCs w:val="20"/>
        </w:rPr>
        <w:t>计算</w:t>
      </w:r>
      <w:r w:rsidRPr="00823974">
        <w:rPr>
          <w:rFonts w:eastAsiaTheme="minorEastAsia" w:hAnsiTheme="minorEastAsia"/>
          <w:snapToGrid/>
          <w:sz w:val="20"/>
          <w:szCs w:val="20"/>
        </w:rPr>
        <w:t>时间上相当于</w:t>
      </w:r>
      <w:r w:rsidRPr="00823974">
        <w:rPr>
          <w:rFonts w:eastAsiaTheme="minorEastAsia"/>
          <w:snapToGrid/>
          <w:sz w:val="20"/>
          <w:szCs w:val="20"/>
        </w:rPr>
        <w:t>PBKDF2</w:t>
      </w:r>
      <w:r w:rsidRPr="00823974">
        <w:rPr>
          <w:rFonts w:eastAsiaTheme="minorEastAsia" w:hAnsiTheme="minorEastAsia"/>
          <w:snapToGrid/>
          <w:sz w:val="20"/>
          <w:szCs w:val="20"/>
        </w:rPr>
        <w:t>算法进行</w:t>
      </w:r>
      <w:r w:rsidRPr="00823974">
        <w:rPr>
          <w:rFonts w:eastAsiaTheme="minorEastAsia"/>
          <w:snapToGrid/>
          <w:sz w:val="20"/>
          <w:szCs w:val="20"/>
        </w:rPr>
        <w:t>86000</w:t>
      </w:r>
      <w:r w:rsidRPr="00823974">
        <w:rPr>
          <w:rFonts w:eastAsiaTheme="minorEastAsia" w:hAnsiTheme="minorEastAsia"/>
          <w:snapToGrid/>
          <w:sz w:val="20"/>
          <w:szCs w:val="20"/>
        </w:rPr>
        <w:t>次迭代所用的时间。</w:t>
      </w:r>
      <w:r w:rsidR="00714E97" w:rsidRPr="00823974">
        <w:rPr>
          <w:rFonts w:eastAsiaTheme="minorEastAsia" w:hAnsiTheme="minorEastAsia"/>
          <w:snapToGrid/>
        </w:rPr>
        <w:t>关于</w:t>
      </w:r>
      <w:hyperlink r:id="rId38" w:history="1">
        <w:r w:rsidR="00243651" w:rsidRPr="00A0338B">
          <w:rPr>
            <w:rStyle w:val="aff2"/>
            <w:rFonts w:ascii="Times New Roman" w:eastAsiaTheme="minorEastAsia" w:hAnsi="Times New Roman" w:cs="Times New Roman"/>
            <w:snapToGrid/>
            <w:kern w:val="0"/>
            <w:sz w:val="21"/>
            <w:szCs w:val="21"/>
            <w:lang w:eastAsia="zh-CN"/>
          </w:rPr>
          <w:t>scrypt</w:t>
        </w:r>
        <w:r w:rsidR="00243651" w:rsidRPr="00A0338B">
          <w:rPr>
            <w:rStyle w:val="aff2"/>
            <w:rFonts w:ascii="Times New Roman" w:eastAsiaTheme="minorEastAsia" w:hAnsiTheme="minorEastAsia" w:cs="Times New Roman"/>
            <w:snapToGrid/>
            <w:kern w:val="0"/>
            <w:sz w:val="21"/>
            <w:szCs w:val="21"/>
            <w:lang w:eastAsia="zh-CN"/>
          </w:rPr>
          <w:t>算法</w:t>
        </w:r>
      </w:hyperlink>
      <w:r w:rsidR="00243651" w:rsidRPr="00823974">
        <w:rPr>
          <w:rFonts w:eastAsiaTheme="minorEastAsia" w:hAnsiTheme="minorEastAsia"/>
          <w:snapToGrid/>
        </w:rPr>
        <w:t>及其计算性能请参考：</w:t>
      </w:r>
    </w:p>
    <w:p w:rsidR="00DB3222" w:rsidRDefault="007C09DE" w:rsidP="00DB3222">
      <w:pPr>
        <w:autoSpaceDE/>
        <w:autoSpaceDN/>
        <w:ind w:firstLineChars="0" w:firstLine="0"/>
        <w:rPr>
          <w:rFonts w:eastAsiaTheme="minorEastAsia"/>
          <w:snapToGrid/>
        </w:rPr>
      </w:pPr>
      <w:r w:rsidRPr="00870AA0">
        <w:rPr>
          <w:rFonts w:eastAsiaTheme="minorEastAsia"/>
          <w:snapToGrid/>
        </w:rPr>
        <w:object w:dxaOrig="1534" w:dyaOrig="963">
          <v:shape id="_x0000_i1033" type="#_x0000_t75" style="width:76.6pt;height:48.4pt" o:ole="">
            <v:imagedata r:id="rId39" o:title=""/>
          </v:shape>
          <o:OLEObject Type="Embed" ProgID="AcroExch.Document.7" ShapeID="_x0000_i1033" DrawAspect="Icon" ObjectID="_1517142529" r:id="rId40"/>
        </w:object>
      </w:r>
      <w:r w:rsidR="00D53192" w:rsidRPr="00E75F0C">
        <w:rPr>
          <w:rFonts w:eastAsiaTheme="minorEastAsia"/>
          <w:snapToGrid/>
        </w:rPr>
        <w:object w:dxaOrig="1534" w:dyaOrig="963">
          <v:shape id="_x0000_i1034" type="#_x0000_t75" style="width:76.6pt;height:48.4pt" o:ole="">
            <v:imagedata r:id="rId41" o:title=""/>
          </v:shape>
          <o:OLEObject Type="Embed" ProgID="AcroExch.Document.7" ShapeID="_x0000_i1034" DrawAspect="Icon" ObjectID="_1517142530" r:id="rId42"/>
        </w:object>
      </w:r>
    </w:p>
    <w:p w:rsidR="009810B6" w:rsidRPr="00971A53" w:rsidRDefault="005A4C0F" w:rsidP="00EC22C1">
      <w:pPr>
        <w:autoSpaceDE/>
        <w:autoSpaceDN/>
        <w:ind w:firstLineChars="0" w:firstLine="0"/>
      </w:pPr>
      <w:r w:rsidRPr="00F162C7">
        <w:rPr>
          <w:rFonts w:ascii="宋体" w:hAnsi="宋体" w:hint="eastAsia"/>
          <w:b/>
          <w:snapToGrid/>
        </w:rPr>
        <w:t>例外情况：</w:t>
      </w:r>
      <w:r w:rsidR="002C32A8" w:rsidRPr="002C32A8">
        <w:rPr>
          <w:rFonts w:hint="eastAsia"/>
        </w:rPr>
        <w:t>本规则</w:t>
      </w:r>
      <w:r w:rsidRPr="00FA2CDC">
        <w:t>对于口令需要还原的场景（例如：需要记住口令</w:t>
      </w:r>
      <w:r>
        <w:rPr>
          <w:rFonts w:hint="eastAsia"/>
        </w:rPr>
        <w:t>或登录凭证等</w:t>
      </w:r>
      <w:r w:rsidRPr="00FA2CDC">
        <w:t>用于自动登录的场景，以及认证协议有约束的场景</w:t>
      </w:r>
      <w:r w:rsidRPr="00971A53">
        <w:t>如</w:t>
      </w:r>
      <w:r w:rsidRPr="00971A53">
        <w:t>digest</w:t>
      </w:r>
      <w:r w:rsidRPr="00971A53">
        <w:rPr>
          <w:rFonts w:hint="eastAsia"/>
        </w:rPr>
        <w:t>-</w:t>
      </w:r>
      <w:r w:rsidRPr="00971A53">
        <w:t>MD</w:t>
      </w:r>
      <w:r w:rsidRPr="00971A53">
        <w:rPr>
          <w:rFonts w:hint="eastAsia"/>
        </w:rPr>
        <w:t>5</w:t>
      </w:r>
      <w:r w:rsidRPr="00971A53">
        <w:t>认证等）</w:t>
      </w:r>
      <w:r w:rsidR="002C32A8" w:rsidRPr="00971A53">
        <w:rPr>
          <w:rFonts w:hint="eastAsia"/>
        </w:rPr>
        <w:t>例</w:t>
      </w:r>
      <w:r w:rsidRPr="00971A53">
        <w:rPr>
          <w:rFonts w:hint="eastAsia"/>
        </w:rPr>
        <w:t>外</w:t>
      </w:r>
      <w:r w:rsidR="00442DBE" w:rsidRPr="00971A53">
        <w:rPr>
          <w:rFonts w:hint="eastAsia"/>
        </w:rPr>
        <w:t>。</w:t>
      </w:r>
    </w:p>
    <w:p w:rsidR="00F55312" w:rsidRPr="002E2B4D" w:rsidRDefault="00320583" w:rsidP="00072360">
      <w:pPr>
        <w:pStyle w:val="2"/>
        <w:rPr>
          <w:rFonts w:ascii="Times New Roman" w:hAnsi="Times New Roman"/>
          <w:bCs/>
          <w:sz w:val="28"/>
        </w:rPr>
      </w:pPr>
      <w:bookmarkStart w:id="137" w:name="_口令的存储"/>
      <w:bookmarkStart w:id="138" w:name="_Toc378087921"/>
      <w:bookmarkStart w:id="139" w:name="_Toc415124972"/>
      <w:bookmarkStart w:id="140" w:name="_Toc443399135"/>
      <w:bookmarkEnd w:id="137"/>
      <w:r w:rsidRPr="002E2B4D">
        <w:rPr>
          <w:rFonts w:ascii="Times New Roman" w:hAnsi="Times New Roman"/>
          <w:bCs/>
          <w:sz w:val="28"/>
        </w:rPr>
        <w:t>消息认证码</w:t>
      </w:r>
      <w:bookmarkEnd w:id="138"/>
      <w:bookmarkEnd w:id="139"/>
      <w:bookmarkEnd w:id="140"/>
    </w:p>
    <w:p w:rsidR="001D67D4" w:rsidRPr="001D67D4" w:rsidRDefault="00626686" w:rsidP="001D67D4">
      <w:pPr>
        <w:ind w:firstLine="420"/>
      </w:pPr>
      <w:r>
        <w:rPr>
          <w:rFonts w:hint="eastAsia"/>
        </w:rPr>
        <w:t>消息认证码</w:t>
      </w:r>
      <w:r w:rsidR="00D52B05">
        <w:rPr>
          <w:rFonts w:hint="eastAsia"/>
        </w:rPr>
        <w:t>（</w:t>
      </w:r>
      <w:r w:rsidR="00D52B05">
        <w:rPr>
          <w:rFonts w:hint="eastAsia"/>
        </w:rPr>
        <w:t>MAC</w:t>
      </w:r>
      <w:r w:rsidR="00D52B05">
        <w:rPr>
          <w:rFonts w:hint="eastAsia"/>
        </w:rPr>
        <w:t>）</w:t>
      </w:r>
      <w:r>
        <w:rPr>
          <w:rFonts w:hint="eastAsia"/>
        </w:rPr>
        <w:t>用于保证数据的真实性和完整性。大多数</w:t>
      </w:r>
      <w:r>
        <w:rPr>
          <w:rFonts w:hint="eastAsia"/>
        </w:rPr>
        <w:t>MAC</w:t>
      </w:r>
      <w:r>
        <w:rPr>
          <w:rFonts w:hint="eastAsia"/>
        </w:rPr>
        <w:t>算法都是双方使用</w:t>
      </w:r>
      <w:r w:rsidR="00324D92">
        <w:rPr>
          <w:rFonts w:hint="eastAsia"/>
        </w:rPr>
        <w:t>相同</w:t>
      </w:r>
      <w:r>
        <w:rPr>
          <w:rFonts w:hint="eastAsia"/>
        </w:rPr>
        <w:t>密钥对双方间交换的消息进行认证。</w:t>
      </w:r>
      <w:r w:rsidR="00A557DB">
        <w:rPr>
          <w:rFonts w:hint="eastAsia"/>
        </w:rPr>
        <w:t>本小节将介绍</w:t>
      </w:r>
      <w:r w:rsidR="00A557DB">
        <w:rPr>
          <w:rFonts w:hint="eastAsia"/>
        </w:rPr>
        <w:t>MAC</w:t>
      </w:r>
      <w:r w:rsidR="00A557DB">
        <w:rPr>
          <w:rFonts w:hint="eastAsia"/>
        </w:rPr>
        <w:t>应用</w:t>
      </w:r>
      <w:r w:rsidR="0010332A">
        <w:rPr>
          <w:rFonts w:hint="eastAsia"/>
        </w:rPr>
        <w:t>时应注意的一些规则</w:t>
      </w:r>
      <w:r w:rsidR="00A557DB">
        <w:rPr>
          <w:rFonts w:hint="eastAsia"/>
        </w:rPr>
        <w:t>。</w:t>
      </w:r>
    </w:p>
    <w:p w:rsidR="00AD220C" w:rsidRDefault="00AD220C" w:rsidP="00072360">
      <w:pPr>
        <w:pStyle w:val="3"/>
        <w:ind w:left="851" w:right="210" w:hanging="851"/>
      </w:pPr>
      <w:bookmarkStart w:id="141" w:name="_Toc378087922"/>
      <w:bookmarkStart w:id="142" w:name="_Toc415124973"/>
      <w:bookmarkStart w:id="143" w:name="OLE_LINK10"/>
      <w:bookmarkStart w:id="144" w:name="_Toc443399136"/>
      <w:r>
        <w:rPr>
          <w:rFonts w:hint="eastAsia"/>
        </w:rPr>
        <w:t>规则</w:t>
      </w:r>
      <w:r w:rsidR="00233458">
        <w:rPr>
          <w:rFonts w:hint="eastAsia"/>
        </w:rPr>
        <w:t>：</w:t>
      </w:r>
      <w:r>
        <w:rPr>
          <w:rFonts w:hint="eastAsia"/>
        </w:rPr>
        <w:t>禁止将</w:t>
      </w:r>
      <w:r>
        <w:rPr>
          <w:rFonts w:hint="eastAsia"/>
        </w:rPr>
        <w:t>hash(key||message)</w:t>
      </w:r>
      <w:r>
        <w:rPr>
          <w:rFonts w:hint="eastAsia"/>
        </w:rPr>
        <w:t>方式当作</w:t>
      </w:r>
      <w:r>
        <w:rPr>
          <w:rFonts w:hint="eastAsia"/>
        </w:rPr>
        <w:t>MAC</w:t>
      </w:r>
      <w:r>
        <w:rPr>
          <w:rFonts w:hint="eastAsia"/>
        </w:rPr>
        <w:t>来使用</w:t>
      </w:r>
      <w:bookmarkEnd w:id="141"/>
      <w:bookmarkEnd w:id="142"/>
      <w:bookmarkEnd w:id="144"/>
    </w:p>
    <w:p w:rsidR="00AA47FF" w:rsidRDefault="00AD220C" w:rsidP="00AD220C">
      <w:pPr>
        <w:ind w:firstLineChars="0" w:firstLine="0"/>
      </w:pPr>
      <w:r w:rsidRPr="00FA2CDC">
        <w:rPr>
          <w:b/>
        </w:rPr>
        <w:t>说明：</w:t>
      </w:r>
      <w:r w:rsidR="00B327F2">
        <w:rPr>
          <w:rFonts w:hint="eastAsia"/>
        </w:rPr>
        <w:t>这种方式是指直接将密钥与消息进行拼接后再进行哈希运算以达到计算</w:t>
      </w:r>
      <w:r w:rsidR="00B327F2">
        <w:rPr>
          <w:rFonts w:hint="eastAsia"/>
        </w:rPr>
        <w:t>MAC</w:t>
      </w:r>
      <w:r w:rsidR="00B327F2">
        <w:rPr>
          <w:rFonts w:hint="eastAsia"/>
        </w:rPr>
        <w:t>的目的。这种方式存在风险，因为</w:t>
      </w:r>
      <w:r w:rsidRPr="00AD220C">
        <w:rPr>
          <w:rFonts w:hint="eastAsia"/>
        </w:rPr>
        <w:t>安全</w:t>
      </w:r>
      <w:r>
        <w:rPr>
          <w:rFonts w:hint="eastAsia"/>
        </w:rPr>
        <w:t>的</w:t>
      </w:r>
      <w:r w:rsidRPr="00AD220C">
        <w:rPr>
          <w:rFonts w:hint="eastAsia"/>
        </w:rPr>
        <w:t>MAC</w:t>
      </w:r>
      <w:r>
        <w:rPr>
          <w:rFonts w:hint="eastAsia"/>
        </w:rPr>
        <w:t>函数必须保证其不可伪造性</w:t>
      </w:r>
      <w:r w:rsidR="00557556">
        <w:rPr>
          <w:rFonts w:hint="eastAsia"/>
        </w:rPr>
        <w:t>，即在不知道密钥</w:t>
      </w:r>
      <w:r w:rsidR="00067178">
        <w:rPr>
          <w:rFonts w:hint="eastAsia"/>
        </w:rPr>
        <w:t>key</w:t>
      </w:r>
      <w:r w:rsidR="00557556">
        <w:rPr>
          <w:rFonts w:hint="eastAsia"/>
        </w:rPr>
        <w:t>的情况下，攻击者很难构造出新的消息和其对应的</w:t>
      </w:r>
      <w:r w:rsidR="00557556">
        <w:rPr>
          <w:rFonts w:hint="eastAsia"/>
        </w:rPr>
        <w:t>MAC</w:t>
      </w:r>
      <w:r w:rsidR="00B327F2">
        <w:rPr>
          <w:rFonts w:hint="eastAsia"/>
        </w:rPr>
        <w:t>值，但采用这种方式攻击者可以达到这种目</w:t>
      </w:r>
      <w:r w:rsidR="00B327F2">
        <w:rPr>
          <w:rFonts w:hint="eastAsia"/>
        </w:rPr>
        <w:lastRenderedPageBreak/>
        <w:t>的。</w:t>
      </w:r>
    </w:p>
    <w:p w:rsidR="00AD220C" w:rsidRDefault="00557556" w:rsidP="00AA47FF">
      <w:pPr>
        <w:ind w:firstLine="420"/>
      </w:pPr>
      <w:r>
        <w:rPr>
          <w:rFonts w:hint="eastAsia"/>
        </w:rPr>
        <w:t>如果将</w:t>
      </w:r>
      <w:r>
        <w:rPr>
          <w:rFonts w:hint="eastAsia"/>
        </w:rPr>
        <w:t>hash(key||message)</w:t>
      </w:r>
      <w:r>
        <w:rPr>
          <w:rFonts w:hint="eastAsia"/>
        </w:rPr>
        <w:t>作为</w:t>
      </w:r>
      <w:r>
        <w:rPr>
          <w:rFonts w:hint="eastAsia"/>
        </w:rPr>
        <w:t>MAC</w:t>
      </w:r>
      <w:r>
        <w:rPr>
          <w:rFonts w:hint="eastAsia"/>
        </w:rPr>
        <w:t>来使用，很容易遭受消息扩展攻击（</w:t>
      </w:r>
      <w:r w:rsidR="00AA47FF">
        <w:rPr>
          <w:rFonts w:hint="eastAsia"/>
        </w:rPr>
        <w:t>length extension attack</w:t>
      </w:r>
      <w:r w:rsidR="00AA47FF">
        <w:rPr>
          <w:rFonts w:hint="eastAsia"/>
        </w:rPr>
        <w:t>）。</w:t>
      </w:r>
      <w:r w:rsidR="00067178">
        <w:rPr>
          <w:rFonts w:hint="eastAsia"/>
        </w:rPr>
        <w:t>攻击者</w:t>
      </w:r>
      <w:r w:rsidR="00AA47FF">
        <w:rPr>
          <w:rFonts w:hint="eastAsia"/>
        </w:rPr>
        <w:t>如果知道</w:t>
      </w:r>
      <w:r w:rsidR="00AA47FF">
        <w:rPr>
          <w:rFonts w:hint="eastAsia"/>
        </w:rPr>
        <w:t>hash(key||message)</w:t>
      </w:r>
      <w:r w:rsidR="00AA47FF">
        <w:rPr>
          <w:rFonts w:hint="eastAsia"/>
        </w:rPr>
        <w:t>和</w:t>
      </w:r>
      <w:r w:rsidR="00AA47FF">
        <w:rPr>
          <w:rFonts w:hint="eastAsia"/>
        </w:rPr>
        <w:t>message</w:t>
      </w:r>
      <w:r w:rsidR="00AA47FF">
        <w:rPr>
          <w:rFonts w:hint="eastAsia"/>
        </w:rPr>
        <w:t>，可以在不知道</w:t>
      </w:r>
      <w:r w:rsidR="00AA47FF">
        <w:rPr>
          <w:rFonts w:hint="eastAsia"/>
        </w:rPr>
        <w:t>key</w:t>
      </w:r>
      <w:r w:rsidR="00AA47FF">
        <w:rPr>
          <w:rFonts w:hint="eastAsia"/>
        </w:rPr>
        <w:t>的情况下计算得到</w:t>
      </w:r>
      <w:r w:rsidR="00AA47FF">
        <w:rPr>
          <w:rFonts w:hint="eastAsia"/>
        </w:rPr>
        <w:t>h=hash(key||message||</w:t>
      </w:r>
      <m:oMath>
        <m:sSub>
          <m:sSubPr>
            <m:ctrlPr>
              <w:rPr>
                <w:rFonts w:ascii="Cambria Math" w:hAnsi="Cambria Math"/>
              </w:rPr>
            </m:ctrlPr>
          </m:sSubPr>
          <m:e>
            <m:r>
              <m:rPr>
                <m:sty m:val="p"/>
              </m:rPr>
              <w:rPr>
                <w:rFonts w:ascii="Cambria Math" w:hAnsi="Cambria Math"/>
              </w:rPr>
              <m:t>pad</m:t>
            </m:r>
          </m:e>
          <m:sub>
            <m:r>
              <m:rPr>
                <m:sty m:val="p"/>
              </m:rPr>
              <w:rPr>
                <w:rFonts w:ascii="Cambria Math" w:hAnsi="Cambria Math"/>
              </w:rPr>
              <m:t>m</m:t>
            </m:r>
          </m:sub>
        </m:sSub>
      </m:oMath>
      <w:r w:rsidR="00AA47FF">
        <w:rPr>
          <w:rFonts w:hint="eastAsia"/>
        </w:rPr>
        <w:t>||</w:t>
      </w:r>
      <m:oMath>
        <m:r>
          <m:rPr>
            <m:sty m:val="p"/>
          </m:rPr>
          <w:rPr>
            <w:rFonts w:ascii="Cambria Math" w:hAnsi="Cambria Math" w:hint="eastAsia"/>
          </w:rPr>
          <m:t xml:space="preserve"> message</m:t>
        </m:r>
        <m:r>
          <m:rPr>
            <m:sty m:val="p"/>
          </m:rPr>
          <w:rPr>
            <w:rFonts w:ascii="Cambria Math" w:hAnsi="Cambria Math"/>
          </w:rPr>
          <m:t>’</m:t>
        </m:r>
      </m:oMath>
      <w:r w:rsidR="00AA47FF">
        <w:rPr>
          <w:rFonts w:hint="eastAsia"/>
        </w:rPr>
        <w:t>)</w:t>
      </w:r>
      <w:r w:rsidR="00AA47FF">
        <w:rPr>
          <w:rFonts w:hint="eastAsia"/>
        </w:rPr>
        <w:t>（其中</w:t>
      </w:r>
      <m:oMath>
        <m:sSub>
          <m:sSubPr>
            <m:ctrlPr>
              <w:rPr>
                <w:rFonts w:ascii="Cambria Math" w:hAnsi="Cambria Math"/>
              </w:rPr>
            </m:ctrlPr>
          </m:sSubPr>
          <m:e>
            <m:r>
              <m:rPr>
                <m:sty m:val="p"/>
              </m:rPr>
              <w:rPr>
                <w:rFonts w:ascii="Cambria Math" w:hAnsi="Cambria Math"/>
              </w:rPr>
              <m:t>pad</m:t>
            </m:r>
          </m:e>
          <m:sub>
            <m:r>
              <m:rPr>
                <m:sty m:val="p"/>
              </m:rPr>
              <w:rPr>
                <w:rFonts w:ascii="Cambria Math" w:hAnsi="Cambria Math"/>
              </w:rPr>
              <m:t>m</m:t>
            </m:r>
          </m:sub>
        </m:sSub>
      </m:oMath>
      <w:r w:rsidR="00AA47FF">
        <w:rPr>
          <w:rFonts w:hint="eastAsia"/>
        </w:rPr>
        <w:t>为计算</w:t>
      </w:r>
      <w:r w:rsidR="00AA47FF">
        <w:rPr>
          <w:rFonts w:hint="eastAsia"/>
        </w:rPr>
        <w:t>hash(key||message)</w:t>
      </w:r>
      <w:r w:rsidR="00AA47FF">
        <w:rPr>
          <w:rFonts w:hint="eastAsia"/>
        </w:rPr>
        <w:t>时的填充，</w:t>
      </w:r>
      <m:oMath>
        <m:r>
          <m:rPr>
            <m:sty m:val="p"/>
          </m:rPr>
          <w:rPr>
            <w:rFonts w:ascii="Cambria Math" w:hAnsi="Cambria Math" w:hint="eastAsia"/>
          </w:rPr>
          <m:t>message</m:t>
        </m:r>
        <m:r>
          <m:rPr>
            <m:sty m:val="p"/>
          </m:rPr>
          <w:rPr>
            <w:rFonts w:ascii="Cambria Math" w:hAnsi="Cambria Math"/>
          </w:rPr>
          <m:t>’</m:t>
        </m:r>
      </m:oMath>
      <w:r w:rsidR="00067178">
        <w:rPr>
          <w:rFonts w:hint="eastAsia"/>
        </w:rPr>
        <w:t>可</w:t>
      </w:r>
      <w:r w:rsidR="00AA47FF">
        <w:rPr>
          <w:rFonts w:hint="eastAsia"/>
        </w:rPr>
        <w:t>为任意消息），然后可将</w:t>
      </w:r>
      <w:r w:rsidR="00AA47FF">
        <w:rPr>
          <w:rFonts w:hint="eastAsia"/>
        </w:rPr>
        <w:t>message||</w:t>
      </w:r>
      <m:oMath>
        <m:sSub>
          <m:sSubPr>
            <m:ctrlPr>
              <w:rPr>
                <w:rFonts w:ascii="Cambria Math" w:hAnsi="Cambria Math"/>
              </w:rPr>
            </m:ctrlPr>
          </m:sSubPr>
          <m:e>
            <m:r>
              <m:rPr>
                <m:sty m:val="p"/>
              </m:rPr>
              <w:rPr>
                <w:rFonts w:ascii="Cambria Math" w:hAnsi="Cambria Math"/>
              </w:rPr>
              <m:t>pad</m:t>
            </m:r>
          </m:e>
          <m:sub>
            <m:r>
              <m:rPr>
                <m:sty m:val="p"/>
              </m:rPr>
              <w:rPr>
                <w:rFonts w:ascii="Cambria Math" w:hAnsi="Cambria Math"/>
              </w:rPr>
              <m:t>m</m:t>
            </m:r>
          </m:sub>
        </m:sSub>
      </m:oMath>
      <w:r w:rsidR="00AA47FF">
        <w:rPr>
          <w:rFonts w:hint="eastAsia"/>
        </w:rPr>
        <w:t>||</w:t>
      </w:r>
      <m:oMath>
        <m:r>
          <m:rPr>
            <m:sty m:val="p"/>
          </m:rPr>
          <w:rPr>
            <w:rFonts w:ascii="Cambria Math" w:hAnsi="Cambria Math" w:hint="eastAsia"/>
          </w:rPr>
          <m:t xml:space="preserve"> message</m:t>
        </m:r>
        <m:r>
          <m:rPr>
            <m:sty m:val="p"/>
          </m:rPr>
          <w:rPr>
            <w:rFonts w:ascii="Cambria Math" w:hAnsi="Cambria Math"/>
          </w:rPr>
          <m:t>’</m:t>
        </m:r>
      </m:oMath>
      <w:r w:rsidR="00AA47FF">
        <w:rPr>
          <w:rFonts w:hint="eastAsia"/>
        </w:rPr>
        <w:t>和</w:t>
      </w:r>
      <w:r w:rsidR="00AA47FF">
        <w:rPr>
          <w:rFonts w:hint="eastAsia"/>
        </w:rPr>
        <w:t>h</w:t>
      </w:r>
      <w:r w:rsidR="00AA47FF">
        <w:rPr>
          <w:rFonts w:hint="eastAsia"/>
        </w:rPr>
        <w:t>（即新的消息和</w:t>
      </w:r>
      <w:r w:rsidR="00AA47FF">
        <w:rPr>
          <w:rFonts w:hint="eastAsia"/>
        </w:rPr>
        <w:t>MAC</w:t>
      </w:r>
      <w:r w:rsidR="00AA47FF">
        <w:rPr>
          <w:rFonts w:hint="eastAsia"/>
        </w:rPr>
        <w:t>值）一起发送给接收者。接收者察觉不到</w:t>
      </w:r>
      <w:r w:rsidR="00AA47FF">
        <w:rPr>
          <w:rFonts w:hint="eastAsia"/>
        </w:rPr>
        <w:t>message</w:t>
      </w:r>
      <w:r w:rsidR="00AA47FF">
        <w:rPr>
          <w:rFonts w:hint="eastAsia"/>
        </w:rPr>
        <w:t>已经被修改</w:t>
      </w:r>
      <w:r w:rsidR="000C055F">
        <w:rPr>
          <w:rStyle w:val="afff6"/>
        </w:rPr>
        <w:footnoteReference w:id="5"/>
      </w:r>
      <w:r w:rsidR="00AA47FF">
        <w:rPr>
          <w:rFonts w:hint="eastAsia"/>
        </w:rPr>
        <w:t>。</w:t>
      </w:r>
    </w:p>
    <w:p w:rsidR="00356F45" w:rsidRPr="00356F45" w:rsidRDefault="00356F45" w:rsidP="00356F45">
      <w:pPr>
        <w:ind w:firstLine="420"/>
      </w:pPr>
      <w:r>
        <w:rPr>
          <w:rFonts w:hint="eastAsia"/>
        </w:rPr>
        <w:t>另外，如果将</w:t>
      </w:r>
      <w:r>
        <w:t>hash(message||key)</w:t>
      </w:r>
      <w:r>
        <w:rPr>
          <w:rFonts w:hint="eastAsia"/>
        </w:rPr>
        <w:t>作为</w:t>
      </w:r>
      <w:r>
        <w:t>MAC</w:t>
      </w:r>
      <w:r>
        <w:rPr>
          <w:rFonts w:hint="eastAsia"/>
        </w:rPr>
        <w:t>来使用，一旦哈希算法不够安全，就有遭受“存在性攻击”的风险。</w:t>
      </w:r>
    </w:p>
    <w:p w:rsidR="00B83F3B" w:rsidRPr="00574A5B" w:rsidRDefault="00B83F3B" w:rsidP="00B83F3B">
      <w:pPr>
        <w:ind w:firstLine="420"/>
      </w:pPr>
      <w:r w:rsidRPr="00574A5B">
        <w:rPr>
          <w:rFonts w:hint="eastAsia"/>
        </w:rPr>
        <w:t>因此，不要将</w:t>
      </w:r>
      <w:r w:rsidRPr="00574A5B">
        <w:rPr>
          <w:rFonts w:hint="eastAsia"/>
        </w:rPr>
        <w:t>hash(key||message)</w:t>
      </w:r>
      <w:r w:rsidR="00356F45">
        <w:rPr>
          <w:rFonts w:hint="eastAsia"/>
        </w:rPr>
        <w:t>或</w:t>
      </w:r>
      <w:r w:rsidR="00356F45">
        <w:t>hash(message||key)</w:t>
      </w:r>
      <w:r w:rsidRPr="00574A5B">
        <w:rPr>
          <w:rFonts w:hint="eastAsia"/>
        </w:rPr>
        <w:t>作为</w:t>
      </w:r>
      <w:r w:rsidRPr="00574A5B">
        <w:rPr>
          <w:rFonts w:hint="eastAsia"/>
        </w:rPr>
        <w:t>MAC</w:t>
      </w:r>
      <w:r w:rsidRPr="00574A5B">
        <w:rPr>
          <w:rFonts w:hint="eastAsia"/>
        </w:rPr>
        <w:t>来使用，应使用标准的</w:t>
      </w:r>
      <w:r w:rsidRPr="00574A5B">
        <w:rPr>
          <w:rFonts w:hint="eastAsia"/>
        </w:rPr>
        <w:t>MAC</w:t>
      </w:r>
      <w:r w:rsidRPr="00574A5B">
        <w:rPr>
          <w:rFonts w:hint="eastAsia"/>
        </w:rPr>
        <w:t>算法（如</w:t>
      </w:r>
      <w:r w:rsidRPr="00574A5B">
        <w:rPr>
          <w:rFonts w:hint="eastAsia"/>
        </w:rPr>
        <w:t>HMAC</w:t>
      </w:r>
      <w:r w:rsidR="00C61951">
        <w:rPr>
          <w:rStyle w:val="afff6"/>
        </w:rPr>
        <w:footnoteReference w:id="6"/>
      </w:r>
      <w:r w:rsidRPr="00574A5B">
        <w:rPr>
          <w:rFonts w:hint="eastAsia"/>
        </w:rPr>
        <w:t>或</w:t>
      </w:r>
      <w:r w:rsidRPr="00574A5B">
        <w:rPr>
          <w:rFonts w:hint="eastAsia"/>
        </w:rPr>
        <w:t>CMAC</w:t>
      </w:r>
      <w:r w:rsidRPr="00574A5B">
        <w:rPr>
          <w:rFonts w:hint="eastAsia"/>
        </w:rPr>
        <w:t>）。</w:t>
      </w:r>
    </w:p>
    <w:p w:rsidR="00F55312" w:rsidRPr="00F55312" w:rsidRDefault="00FA1224" w:rsidP="00072360">
      <w:pPr>
        <w:pStyle w:val="3"/>
        <w:ind w:left="851" w:right="210" w:hanging="851"/>
      </w:pPr>
      <w:bookmarkStart w:id="145" w:name="_Toc378087923"/>
      <w:bookmarkStart w:id="146" w:name="_Toc415124974"/>
      <w:bookmarkStart w:id="147" w:name="_Toc443399137"/>
      <w:r w:rsidRPr="00FA2CDC">
        <w:t>规则</w:t>
      </w:r>
      <w:r w:rsidR="00233458">
        <w:rPr>
          <w:rFonts w:hint="eastAsia"/>
        </w:rPr>
        <w:t>：</w:t>
      </w:r>
      <w:r w:rsidR="00615297" w:rsidRPr="00574A5B">
        <w:rPr>
          <w:rFonts w:hint="eastAsia"/>
        </w:rPr>
        <w:t>在同时进行加密操作和</w:t>
      </w:r>
      <w:r w:rsidR="00615297" w:rsidRPr="00574A5B">
        <w:rPr>
          <w:rFonts w:hint="eastAsia"/>
        </w:rPr>
        <w:t>MAC</w:t>
      </w:r>
      <w:r w:rsidR="00615297" w:rsidRPr="00574A5B">
        <w:rPr>
          <w:rFonts w:hint="eastAsia"/>
        </w:rPr>
        <w:t>计算时，要使用不同的密钥</w:t>
      </w:r>
      <w:bookmarkEnd w:id="145"/>
      <w:bookmarkEnd w:id="146"/>
      <w:bookmarkEnd w:id="147"/>
    </w:p>
    <w:p w:rsidR="00101707" w:rsidRDefault="003C2F36" w:rsidP="00101707">
      <w:pPr>
        <w:ind w:firstLineChars="0" w:firstLine="0"/>
      </w:pPr>
      <w:r w:rsidRPr="00FA2CDC">
        <w:rPr>
          <w:b/>
        </w:rPr>
        <w:t>说明：</w:t>
      </w:r>
      <w:r w:rsidR="00101707" w:rsidRPr="00101707">
        <w:rPr>
          <w:rFonts w:hint="eastAsia"/>
        </w:rPr>
        <w:t>加密操作和</w:t>
      </w:r>
      <w:r w:rsidR="00101707" w:rsidRPr="00101707">
        <w:rPr>
          <w:rFonts w:hint="eastAsia"/>
        </w:rPr>
        <w:t>MAC</w:t>
      </w:r>
      <w:r w:rsidR="00101707" w:rsidRPr="00101707">
        <w:rPr>
          <w:rFonts w:hint="eastAsia"/>
        </w:rPr>
        <w:t>计算使用相同的密钥在某些情况下会引入安全问题，如</w:t>
      </w:r>
      <w:r w:rsidR="00101707" w:rsidRPr="00101707">
        <w:rPr>
          <w:rFonts w:hint="eastAsia"/>
        </w:rPr>
        <w:t>CBC</w:t>
      </w:r>
      <w:r w:rsidR="00101707" w:rsidRPr="00101707">
        <w:rPr>
          <w:rFonts w:hint="eastAsia"/>
        </w:rPr>
        <w:t>分组加密结合</w:t>
      </w:r>
      <w:r w:rsidR="00101707" w:rsidRPr="00101707">
        <w:rPr>
          <w:rFonts w:hint="eastAsia"/>
        </w:rPr>
        <w:t>CBC-MAC</w:t>
      </w:r>
      <w:r w:rsidR="00101707" w:rsidRPr="00101707">
        <w:rPr>
          <w:rFonts w:hint="eastAsia"/>
        </w:rPr>
        <w:t>一起使用时，如果使用同一密钥，将会使得认证功能失效</w:t>
      </w:r>
      <w:r w:rsidR="00101707">
        <w:rPr>
          <w:rStyle w:val="afff6"/>
        </w:rPr>
        <w:footnoteReference w:id="7"/>
      </w:r>
      <w:r w:rsidR="00101707" w:rsidRPr="00101707">
        <w:rPr>
          <w:rFonts w:hint="eastAsia"/>
        </w:rPr>
        <w:t>。加密操作和</w:t>
      </w:r>
      <w:r w:rsidR="00101707" w:rsidRPr="00101707">
        <w:rPr>
          <w:rFonts w:hint="eastAsia"/>
        </w:rPr>
        <w:t>MAC</w:t>
      </w:r>
      <w:r w:rsidR="00101707" w:rsidRPr="00101707">
        <w:rPr>
          <w:rFonts w:hint="eastAsia"/>
        </w:rPr>
        <w:t>计算使用同一密钥本身也违背了密钥用途单一性的原则，如果其中一种用途被破解后另外一种用途也同时失效。</w:t>
      </w:r>
    </w:p>
    <w:p w:rsidR="002F5BA1" w:rsidRDefault="00101707" w:rsidP="00101707">
      <w:pPr>
        <w:ind w:firstLine="420"/>
      </w:pPr>
      <w:r w:rsidRPr="00101707">
        <w:rPr>
          <w:rFonts w:hint="eastAsia"/>
        </w:rPr>
        <w:t>推荐的做法</w:t>
      </w:r>
      <w:r w:rsidR="007E29F8">
        <w:rPr>
          <w:rFonts w:hint="eastAsia"/>
        </w:rPr>
        <w:t>：一</w:t>
      </w:r>
      <w:r w:rsidR="009172A1">
        <w:rPr>
          <w:rFonts w:hint="eastAsia"/>
        </w:rPr>
        <w:t>种简单的方式</w:t>
      </w:r>
      <w:r w:rsidRPr="00101707">
        <w:rPr>
          <w:rFonts w:hint="eastAsia"/>
        </w:rPr>
        <w:t>是</w:t>
      </w:r>
      <w:r w:rsidRPr="00A841F3">
        <w:rPr>
          <w:rFonts w:hint="eastAsia"/>
          <w:b/>
        </w:rPr>
        <w:t>使用</w:t>
      </w:r>
      <w:r w:rsidR="007E29F8" w:rsidRPr="00A841F3">
        <w:rPr>
          <w:rFonts w:hint="eastAsia"/>
          <w:b/>
        </w:rPr>
        <w:t>带认证的加密模式，如</w:t>
      </w:r>
      <w:r w:rsidR="007E29F8" w:rsidRPr="00A841F3">
        <w:rPr>
          <w:rFonts w:hint="eastAsia"/>
          <w:b/>
        </w:rPr>
        <w:t>GCM</w:t>
      </w:r>
      <w:r w:rsidR="007E29F8" w:rsidRPr="00A841F3">
        <w:rPr>
          <w:rFonts w:hint="eastAsia"/>
          <w:b/>
        </w:rPr>
        <w:t>和</w:t>
      </w:r>
      <w:r w:rsidR="007E29F8" w:rsidRPr="00A841F3">
        <w:rPr>
          <w:rFonts w:hint="eastAsia"/>
          <w:b/>
        </w:rPr>
        <w:t>CCM</w:t>
      </w:r>
      <w:r w:rsidR="007E29F8">
        <w:rPr>
          <w:rFonts w:hint="eastAsia"/>
        </w:rPr>
        <w:t>。</w:t>
      </w:r>
      <w:r w:rsidR="002F5BA1">
        <w:rPr>
          <w:rFonts w:hint="eastAsia"/>
        </w:rPr>
        <w:t>这种方式用户只需一个密钥和</w:t>
      </w:r>
      <w:r w:rsidR="002F5BA1">
        <w:rPr>
          <w:rFonts w:hint="eastAsia"/>
        </w:rPr>
        <w:t>IV</w:t>
      </w:r>
      <w:r w:rsidR="002F5BA1">
        <w:rPr>
          <w:rFonts w:hint="eastAsia"/>
        </w:rPr>
        <w:t>就可得到密文和</w:t>
      </w:r>
      <w:r w:rsidR="002F5BA1">
        <w:rPr>
          <w:rFonts w:hint="eastAsia"/>
        </w:rPr>
        <w:t>MAC</w:t>
      </w:r>
      <w:r w:rsidR="002F5BA1">
        <w:rPr>
          <w:rFonts w:hint="eastAsia"/>
        </w:rPr>
        <w:t>值，也能保证其安全性。但这两种模式只有部分算法库和协议支持（如</w:t>
      </w:r>
      <w:r w:rsidR="002F5BA1">
        <w:rPr>
          <w:rFonts w:hint="eastAsia"/>
        </w:rPr>
        <w:t>OpenSSL</w:t>
      </w:r>
      <w:r w:rsidR="002F5BA1">
        <w:rPr>
          <w:rFonts w:hint="eastAsia"/>
        </w:rPr>
        <w:t>的</w:t>
      </w:r>
      <w:r w:rsidR="002F5BA1">
        <w:rPr>
          <w:rFonts w:hint="eastAsia"/>
        </w:rPr>
        <w:t>EVP</w:t>
      </w:r>
      <w:r w:rsidR="002F5BA1">
        <w:rPr>
          <w:rFonts w:hint="eastAsia"/>
        </w:rPr>
        <w:t>接口，</w:t>
      </w:r>
      <w:r w:rsidR="002F5BA1">
        <w:rPr>
          <w:rFonts w:hint="eastAsia"/>
        </w:rPr>
        <w:t>TLSv1.2</w:t>
      </w:r>
      <w:r w:rsidR="002F5BA1">
        <w:rPr>
          <w:rFonts w:hint="eastAsia"/>
        </w:rPr>
        <w:t>）。对于新的应用，如果所选用的算法库和协议支持，应尽可的使用这两种加密模式。</w:t>
      </w:r>
    </w:p>
    <w:p w:rsidR="001352F1" w:rsidRDefault="002F5BA1" w:rsidP="001352F1">
      <w:pPr>
        <w:ind w:firstLine="420"/>
      </w:pPr>
      <w:r>
        <w:rPr>
          <w:rFonts w:hint="eastAsia"/>
        </w:rPr>
        <w:t>还有一种更通用的做法是</w:t>
      </w:r>
      <w:r w:rsidR="002125B7" w:rsidRPr="00A841F3">
        <w:rPr>
          <w:rFonts w:hint="eastAsia"/>
          <w:b/>
        </w:rPr>
        <w:t>使用密钥导出函数（</w:t>
      </w:r>
      <w:r w:rsidR="002125B7" w:rsidRPr="00A841F3">
        <w:rPr>
          <w:rFonts w:hint="eastAsia"/>
          <w:b/>
        </w:rPr>
        <w:t>KDF</w:t>
      </w:r>
      <w:r w:rsidR="002125B7" w:rsidRPr="00A841F3">
        <w:rPr>
          <w:rFonts w:hint="eastAsia"/>
          <w:b/>
        </w:rPr>
        <w:t>）通过一个主密钥导出两个子密钥，分别用于加密和</w:t>
      </w:r>
      <w:r w:rsidR="002125B7" w:rsidRPr="00A841F3">
        <w:rPr>
          <w:rFonts w:hint="eastAsia"/>
          <w:b/>
        </w:rPr>
        <w:t>MAC</w:t>
      </w:r>
      <w:r w:rsidR="002125B7" w:rsidRPr="00A841F3">
        <w:rPr>
          <w:rFonts w:hint="eastAsia"/>
          <w:b/>
        </w:rPr>
        <w:t>计算</w:t>
      </w:r>
      <w:r w:rsidR="002125B7" w:rsidRPr="00101707">
        <w:rPr>
          <w:rFonts w:hint="eastAsia"/>
        </w:rPr>
        <w:t>。</w:t>
      </w:r>
      <w:r w:rsidR="00DB441B">
        <w:rPr>
          <w:rFonts w:hint="eastAsia"/>
        </w:rPr>
        <w:t>这种做法适用于算法库或协议不支持带认证的加密模式以及需要考虑兼容性的场景。</w:t>
      </w:r>
      <w:r w:rsidR="002125B7">
        <w:rPr>
          <w:rFonts w:hint="eastAsia"/>
        </w:rPr>
        <w:t>此时的加密和</w:t>
      </w:r>
      <w:r w:rsidR="002125B7">
        <w:rPr>
          <w:rFonts w:hint="eastAsia"/>
        </w:rPr>
        <w:t>MAC</w:t>
      </w:r>
      <w:r w:rsidR="002125B7">
        <w:rPr>
          <w:rFonts w:hint="eastAsia"/>
        </w:rPr>
        <w:t>操作</w:t>
      </w:r>
      <w:r w:rsidR="00DB441B">
        <w:rPr>
          <w:rFonts w:hint="eastAsia"/>
        </w:rPr>
        <w:t>推荐</w:t>
      </w:r>
      <w:r>
        <w:rPr>
          <w:rFonts w:hint="eastAsia"/>
        </w:rPr>
        <w:t>使用</w:t>
      </w:r>
      <w:r w:rsidRPr="00BB088B">
        <w:t>Encrypt-then-MAC</w:t>
      </w:r>
      <w:r>
        <w:rPr>
          <w:rFonts w:hint="eastAsia"/>
        </w:rPr>
        <w:t>方式</w:t>
      </w:r>
      <w:r w:rsidR="002125B7">
        <w:rPr>
          <w:rFonts w:hint="eastAsia"/>
        </w:rPr>
        <w:t>，</w:t>
      </w:r>
      <w:r>
        <w:rPr>
          <w:rFonts w:hint="eastAsia"/>
        </w:rPr>
        <w:t>即先对消息进行加密然后计算密文的</w:t>
      </w:r>
      <w:r>
        <w:rPr>
          <w:rFonts w:hint="eastAsia"/>
        </w:rPr>
        <w:t>MAC</w:t>
      </w:r>
      <w:r>
        <w:rPr>
          <w:rFonts w:hint="eastAsia"/>
        </w:rPr>
        <w:t>值</w:t>
      </w:r>
      <w:r w:rsidR="002125B7">
        <w:rPr>
          <w:rFonts w:hint="eastAsia"/>
        </w:rPr>
        <w:t>。相比其它方式（</w:t>
      </w:r>
      <w:r w:rsidR="002125B7" w:rsidRPr="005B7C70">
        <w:t>Encrypt-and-MAC</w:t>
      </w:r>
      <w:r w:rsidR="002125B7">
        <w:rPr>
          <w:rFonts w:hint="eastAsia"/>
        </w:rPr>
        <w:t>、</w:t>
      </w:r>
      <w:r w:rsidR="002125B7" w:rsidRPr="005B7C70">
        <w:t>MAC-then-encrypt</w:t>
      </w:r>
      <w:r w:rsidR="002125B7">
        <w:rPr>
          <w:rFonts w:hint="eastAsia"/>
        </w:rPr>
        <w:t>），</w:t>
      </w:r>
      <w:r w:rsidR="002125B7" w:rsidRPr="00BB088B">
        <w:lastRenderedPageBreak/>
        <w:t>Encrypt-then-MAC</w:t>
      </w:r>
      <w:r w:rsidR="002125B7">
        <w:rPr>
          <w:rFonts w:hint="eastAsia"/>
        </w:rPr>
        <w:t>还具备</w:t>
      </w:r>
      <w:r w:rsidR="002125B7" w:rsidRPr="008850B0">
        <w:t>IND-CPA</w:t>
      </w:r>
      <w:r w:rsidR="002125B7">
        <w:rPr>
          <w:rFonts w:hint="eastAsia"/>
        </w:rPr>
        <w:t>（</w:t>
      </w:r>
      <w:r w:rsidR="002125B7" w:rsidRPr="008850B0">
        <w:t>Indistinguishability under chosen-plaintext attack</w:t>
      </w:r>
      <w:r w:rsidR="002125B7">
        <w:rPr>
          <w:rFonts w:hint="eastAsia"/>
        </w:rPr>
        <w:t>）安全特性。强烈建议计算</w:t>
      </w:r>
      <w:r w:rsidR="002125B7">
        <w:rPr>
          <w:rFonts w:hint="eastAsia"/>
        </w:rPr>
        <w:t>MAC</w:t>
      </w:r>
      <w:r w:rsidR="002125B7">
        <w:rPr>
          <w:rFonts w:hint="eastAsia"/>
        </w:rPr>
        <w:t>时将加密用的</w:t>
      </w:r>
      <w:r w:rsidR="002125B7">
        <w:rPr>
          <w:rFonts w:hint="eastAsia"/>
        </w:rPr>
        <w:t>IV</w:t>
      </w:r>
      <w:r w:rsidR="002125B7">
        <w:rPr>
          <w:rFonts w:hint="eastAsia"/>
        </w:rPr>
        <w:t>和密文合在一起计算</w:t>
      </w:r>
      <w:r w:rsidR="002125B7">
        <w:rPr>
          <w:rFonts w:hint="eastAsia"/>
        </w:rPr>
        <w:t>MAC</w:t>
      </w:r>
      <w:r w:rsidR="002125B7">
        <w:rPr>
          <w:rFonts w:hint="eastAsia"/>
        </w:rPr>
        <w:t>值，这样可同时保证</w:t>
      </w:r>
      <w:r w:rsidR="002125B7">
        <w:rPr>
          <w:rFonts w:hint="eastAsia"/>
        </w:rPr>
        <w:t>IV</w:t>
      </w:r>
      <w:r w:rsidR="002125B7">
        <w:rPr>
          <w:rFonts w:hint="eastAsia"/>
        </w:rPr>
        <w:t>的完整性。</w:t>
      </w:r>
    </w:p>
    <w:p w:rsidR="001352F1" w:rsidRDefault="001352F1" w:rsidP="001352F1">
      <w:pPr>
        <w:ind w:firstLine="420"/>
      </w:pPr>
      <w:r>
        <w:rPr>
          <w:rFonts w:hint="eastAsia"/>
        </w:rPr>
        <w:t>在计算</w:t>
      </w:r>
      <w:r>
        <w:rPr>
          <w:rFonts w:hint="eastAsia"/>
        </w:rPr>
        <w:t>MAC</w:t>
      </w:r>
      <w:r>
        <w:rPr>
          <w:rFonts w:hint="eastAsia"/>
        </w:rPr>
        <w:t>时，对于密钥长度要满足如下要求：</w:t>
      </w:r>
    </w:p>
    <w:p w:rsidR="001352F1" w:rsidRDefault="001352F1" w:rsidP="001352F1">
      <w:pPr>
        <w:ind w:firstLine="420"/>
      </w:pPr>
      <w:r>
        <w:rPr>
          <w:rFonts w:hint="eastAsia"/>
        </w:rPr>
        <w:t>1</w:t>
      </w:r>
      <w:r>
        <w:rPr>
          <w:rFonts w:hint="eastAsia"/>
        </w:rPr>
        <w:t>、对于</w:t>
      </w:r>
      <w:r>
        <w:rPr>
          <w:rFonts w:hint="eastAsia"/>
        </w:rPr>
        <w:t>CMAC</w:t>
      </w:r>
      <w:r>
        <w:rPr>
          <w:rFonts w:hint="eastAsia"/>
        </w:rPr>
        <w:t>，其密钥长度取决于所基于的对称加密算法的密钥长度要求。</w:t>
      </w:r>
    </w:p>
    <w:p w:rsidR="00722FFE" w:rsidRDefault="001352F1">
      <w:pPr>
        <w:ind w:firstLineChars="0" w:firstLine="420"/>
      </w:pPr>
      <w:r>
        <w:rPr>
          <w:rFonts w:hint="eastAsia"/>
        </w:rPr>
        <w:t>2</w:t>
      </w:r>
      <w:r>
        <w:rPr>
          <w:rFonts w:hint="eastAsia"/>
        </w:rPr>
        <w:t>、对于</w:t>
      </w:r>
      <w:r>
        <w:rPr>
          <w:rFonts w:hint="eastAsia"/>
        </w:rPr>
        <w:t>HMAC</w:t>
      </w:r>
      <w:r w:rsidR="00CD2365">
        <w:rPr>
          <w:rFonts w:hint="eastAsia"/>
        </w:rPr>
        <w:t>（参考</w:t>
      </w:r>
      <w:r w:rsidR="00CD2365">
        <w:rPr>
          <w:rFonts w:hint="eastAsia"/>
        </w:rPr>
        <w:t>RFC2104</w:t>
      </w:r>
      <w:r w:rsidR="00CD2365">
        <w:rPr>
          <w:rFonts w:hint="eastAsia"/>
        </w:rPr>
        <w:t>）</w:t>
      </w:r>
      <w:r>
        <w:rPr>
          <w:rFonts w:hint="eastAsia"/>
        </w:rPr>
        <w:t>，如果其所使用的</w:t>
      </w:r>
      <w:r>
        <w:rPr>
          <w:rFonts w:hint="eastAsia"/>
        </w:rPr>
        <w:t>HASH</w:t>
      </w:r>
      <w:r>
        <w:rPr>
          <w:rFonts w:hint="eastAsia"/>
        </w:rPr>
        <w:t>算法的输出长度大于</w:t>
      </w:r>
      <w:r>
        <w:rPr>
          <w:rFonts w:hint="eastAsia"/>
        </w:rPr>
        <w:t>128bit</w:t>
      </w:r>
      <w:r>
        <w:rPr>
          <w:rFonts w:hint="eastAsia"/>
        </w:rPr>
        <w:t>，则密钥长度至少为</w:t>
      </w:r>
      <w:r>
        <w:rPr>
          <w:rFonts w:hint="eastAsia"/>
        </w:rPr>
        <w:t>HASH</w:t>
      </w:r>
      <w:r>
        <w:rPr>
          <w:rFonts w:hint="eastAsia"/>
        </w:rPr>
        <w:t>算法输出长度，如果其所使用的</w:t>
      </w:r>
      <w:r>
        <w:rPr>
          <w:rFonts w:hint="eastAsia"/>
        </w:rPr>
        <w:t>HASH</w:t>
      </w:r>
      <w:r>
        <w:rPr>
          <w:rFonts w:hint="eastAsia"/>
        </w:rPr>
        <w:t>算法的输出长度小于</w:t>
      </w:r>
      <w:r>
        <w:rPr>
          <w:rFonts w:hint="eastAsia"/>
        </w:rPr>
        <w:t>128bit</w:t>
      </w:r>
      <w:r>
        <w:rPr>
          <w:rFonts w:hint="eastAsia"/>
        </w:rPr>
        <w:t>，则密钥长度至少为</w:t>
      </w:r>
      <w:r>
        <w:rPr>
          <w:rFonts w:hint="eastAsia"/>
        </w:rPr>
        <w:t>128</w:t>
      </w:r>
      <w:r w:rsidRPr="00645558">
        <w:rPr>
          <w:rFonts w:hint="eastAsia"/>
        </w:rPr>
        <w:t xml:space="preserve"> </w:t>
      </w:r>
      <w:r>
        <w:rPr>
          <w:rFonts w:hint="eastAsia"/>
        </w:rPr>
        <w:t>bit</w:t>
      </w:r>
      <w:r>
        <w:rPr>
          <w:rFonts w:hint="eastAsia"/>
        </w:rPr>
        <w:t>。</w:t>
      </w:r>
    </w:p>
    <w:p w:rsidR="00A545F4" w:rsidRDefault="0051697C">
      <w:pPr>
        <w:ind w:firstLineChars="0" w:firstLine="420"/>
      </w:pPr>
      <w:hyperlink r:id="rId43" w:history="1">
        <w:r w:rsidR="00A545F4" w:rsidRPr="00A86CCC">
          <w:rPr>
            <w:rStyle w:val="aff2"/>
            <w:rFonts w:ascii="Times New Roman" w:hAnsi="Times New Roman" w:cs="Times New Roman" w:hint="eastAsia"/>
            <w:kern w:val="0"/>
            <w:sz w:val="21"/>
            <w:szCs w:val="21"/>
            <w:lang w:eastAsia="zh-CN"/>
          </w:rPr>
          <w:t>RFC2104</w:t>
        </w:r>
      </w:hyperlink>
      <w:r w:rsidR="00CD2365">
        <w:rPr>
          <w:rFonts w:hint="eastAsia"/>
        </w:rPr>
        <w:t>中</w:t>
      </w:r>
      <w:r w:rsidR="002A5008">
        <w:rPr>
          <w:rFonts w:hint="eastAsia"/>
        </w:rPr>
        <w:t>对</w:t>
      </w:r>
      <w:r w:rsidR="002A5008">
        <w:rPr>
          <w:rFonts w:hint="eastAsia"/>
        </w:rPr>
        <w:t>HMAC</w:t>
      </w:r>
      <w:r w:rsidR="002A5008">
        <w:rPr>
          <w:rFonts w:hint="eastAsia"/>
        </w:rPr>
        <w:t>密钥长度</w:t>
      </w:r>
      <w:r w:rsidR="00CD2365">
        <w:rPr>
          <w:rFonts w:hint="eastAsia"/>
        </w:rPr>
        <w:t>相关描述</w:t>
      </w:r>
      <w:r w:rsidR="00A545F4">
        <w:rPr>
          <w:rFonts w:hint="eastAsia"/>
        </w:rPr>
        <w:t>请参考：</w:t>
      </w:r>
    </w:p>
    <w:p w:rsidR="00A545F4" w:rsidRDefault="00B55287">
      <w:pPr>
        <w:ind w:firstLineChars="0" w:firstLine="420"/>
      </w:pPr>
      <w:r>
        <w:object w:dxaOrig="1534" w:dyaOrig="963">
          <v:shape id="_x0000_i1035" type="#_x0000_t75" style="width:76.6pt;height:48.4pt" o:ole="">
            <v:imagedata r:id="rId44" o:title=""/>
          </v:shape>
          <o:OLEObject Type="Embed" ProgID="AcroExch.Document.7" ShapeID="_x0000_i1035" DrawAspect="Icon" ObjectID="_1517142531" r:id="rId45"/>
        </w:object>
      </w:r>
    </w:p>
    <w:p w:rsidR="009E0D67" w:rsidRDefault="00A2592B">
      <w:pPr>
        <w:pStyle w:val="2"/>
      </w:pPr>
      <w:bookmarkStart w:id="148" w:name="_Toc443399138"/>
      <w:r>
        <w:rPr>
          <w:rFonts w:hint="eastAsia"/>
        </w:rPr>
        <w:t>密码安全协议</w:t>
      </w:r>
      <w:bookmarkEnd w:id="148"/>
    </w:p>
    <w:p w:rsidR="009E0D67" w:rsidRDefault="004F44BF">
      <w:pPr>
        <w:pStyle w:val="3"/>
        <w:ind w:left="851" w:right="210" w:hanging="851"/>
      </w:pPr>
      <w:bookmarkStart w:id="149" w:name="_Toc443399139"/>
      <w:r>
        <w:rPr>
          <w:rFonts w:hint="eastAsia"/>
        </w:rPr>
        <w:t>规则：禁止使用</w:t>
      </w:r>
      <w:r>
        <w:rPr>
          <w:rFonts w:hint="eastAsia"/>
        </w:rPr>
        <w:t>SSL2.0</w:t>
      </w:r>
      <w:r>
        <w:rPr>
          <w:rFonts w:hint="eastAsia"/>
        </w:rPr>
        <w:t>、</w:t>
      </w:r>
      <w:r>
        <w:rPr>
          <w:rFonts w:hint="eastAsia"/>
        </w:rPr>
        <w:t>SSL3.0</w:t>
      </w:r>
      <w:r>
        <w:rPr>
          <w:rFonts w:hint="eastAsia"/>
        </w:rPr>
        <w:t>协议</w:t>
      </w:r>
      <w:r w:rsidR="00462F4F">
        <w:rPr>
          <w:rFonts w:hint="eastAsia"/>
        </w:rPr>
        <w:t>，</w:t>
      </w:r>
      <w:r w:rsidR="0076610E">
        <w:rPr>
          <w:rFonts w:hint="eastAsia"/>
        </w:rPr>
        <w:t>TLS1.0</w:t>
      </w:r>
      <w:r w:rsidR="0076610E">
        <w:rPr>
          <w:rFonts w:hint="eastAsia"/>
        </w:rPr>
        <w:t>协议</w:t>
      </w:r>
      <w:r w:rsidR="00462F4F">
        <w:rPr>
          <w:rFonts w:hint="eastAsia"/>
        </w:rPr>
        <w:t>仅</w:t>
      </w:r>
      <w:r w:rsidR="0076610E">
        <w:rPr>
          <w:rFonts w:hint="eastAsia"/>
        </w:rPr>
        <w:t>可</w:t>
      </w:r>
      <w:r w:rsidR="00462F4F">
        <w:rPr>
          <w:rFonts w:hint="eastAsia"/>
        </w:rPr>
        <w:t>遗留使用</w:t>
      </w:r>
      <w:bookmarkEnd w:id="149"/>
    </w:p>
    <w:p w:rsidR="009E0D67" w:rsidRDefault="008B6F89" w:rsidP="00210971">
      <w:pPr>
        <w:ind w:firstLineChars="0" w:firstLine="422"/>
      </w:pPr>
      <w:r w:rsidRPr="008B6F89">
        <w:rPr>
          <w:rFonts w:hint="eastAsia"/>
          <w:b/>
        </w:rPr>
        <w:t>说明：</w:t>
      </w:r>
      <w:r w:rsidR="005C4E8F">
        <w:rPr>
          <w:rFonts w:hint="eastAsia"/>
        </w:rPr>
        <w:t>SSL2.0</w:t>
      </w:r>
      <w:r w:rsidR="005C4E8F">
        <w:rPr>
          <w:rFonts w:hint="eastAsia"/>
        </w:rPr>
        <w:t>和</w:t>
      </w:r>
      <w:r w:rsidR="005C4E8F">
        <w:rPr>
          <w:rFonts w:hint="eastAsia"/>
        </w:rPr>
        <w:t>SSL3.0</w:t>
      </w:r>
      <w:r w:rsidR="005C4E8F">
        <w:rPr>
          <w:rFonts w:hint="eastAsia"/>
        </w:rPr>
        <w:t>协议因存在很多安全问题已分别于</w:t>
      </w:r>
      <w:r w:rsidR="005C4E8F">
        <w:rPr>
          <w:rFonts w:hint="eastAsia"/>
        </w:rPr>
        <w:t>2011</w:t>
      </w:r>
      <w:r w:rsidR="005C4E8F">
        <w:rPr>
          <w:rFonts w:hint="eastAsia"/>
        </w:rPr>
        <w:t>年</w:t>
      </w:r>
      <w:r w:rsidR="005C4E8F">
        <w:rPr>
          <w:rFonts w:hint="eastAsia"/>
        </w:rPr>
        <w:t>3</w:t>
      </w:r>
      <w:r w:rsidR="005C4E8F">
        <w:rPr>
          <w:rFonts w:hint="eastAsia"/>
        </w:rPr>
        <w:t>月和</w:t>
      </w:r>
      <w:r w:rsidR="005C4E8F">
        <w:rPr>
          <w:rFonts w:hint="eastAsia"/>
        </w:rPr>
        <w:t>2015</w:t>
      </w:r>
      <w:r w:rsidR="005C4E8F">
        <w:rPr>
          <w:rFonts w:hint="eastAsia"/>
        </w:rPr>
        <w:t>年</w:t>
      </w:r>
      <w:r w:rsidR="005C4E8F">
        <w:rPr>
          <w:rFonts w:hint="eastAsia"/>
        </w:rPr>
        <w:t>6</w:t>
      </w:r>
      <w:r w:rsidR="005C4E8F">
        <w:rPr>
          <w:rFonts w:hint="eastAsia"/>
        </w:rPr>
        <w:t>月被</w:t>
      </w:r>
      <w:r w:rsidRPr="008B6F89">
        <w:t>IETF</w:t>
      </w:r>
      <w:r w:rsidR="005C4E8F">
        <w:rPr>
          <w:rFonts w:hint="eastAsia"/>
        </w:rPr>
        <w:t>禁用。</w:t>
      </w:r>
      <w:r w:rsidR="005C4E8F">
        <w:rPr>
          <w:rFonts w:hint="eastAsia"/>
        </w:rPr>
        <w:t>SSL2.0</w:t>
      </w:r>
      <w:r w:rsidR="005C4E8F">
        <w:rPr>
          <w:rFonts w:hint="eastAsia"/>
        </w:rPr>
        <w:t>存在的主要问题有：使用</w:t>
      </w:r>
      <w:r w:rsidR="00462F4F">
        <w:rPr>
          <w:rFonts w:hint="eastAsia"/>
        </w:rPr>
        <w:t>MD5</w:t>
      </w:r>
      <w:r w:rsidR="005C4E8F">
        <w:rPr>
          <w:rFonts w:hint="eastAsia"/>
        </w:rPr>
        <w:t>做消息认证算法、握手消息未受保护，容易受到中间人攻击从而欺骗客户端</w:t>
      </w:r>
      <w:r w:rsidR="00462F4F">
        <w:rPr>
          <w:rFonts w:hint="eastAsia"/>
        </w:rPr>
        <w:t>选择弱加密算法、加密和消息认证使用相同的密钥</w:t>
      </w:r>
      <w:r w:rsidR="005C4E8F">
        <w:rPr>
          <w:rFonts w:hint="eastAsia"/>
        </w:rPr>
        <w:t>等。</w:t>
      </w:r>
      <w:r w:rsidR="005C4E8F">
        <w:rPr>
          <w:rFonts w:hint="eastAsia"/>
        </w:rPr>
        <w:t>SSL3.0</w:t>
      </w:r>
      <w:r w:rsidR="005C4E8F">
        <w:rPr>
          <w:rFonts w:hint="eastAsia"/>
        </w:rPr>
        <w:t>存在的主要问题有：</w:t>
      </w:r>
      <w:r w:rsidR="00462F4F">
        <w:rPr>
          <w:rFonts w:hint="eastAsia"/>
        </w:rPr>
        <w:t>数据记录协议容易受到</w:t>
      </w:r>
      <w:r w:rsidR="00462F4F">
        <w:rPr>
          <w:rFonts w:hint="eastAsia"/>
        </w:rPr>
        <w:t>POODLE</w:t>
      </w:r>
      <w:r w:rsidR="00462F4F">
        <w:rPr>
          <w:rFonts w:hint="eastAsia"/>
        </w:rPr>
        <w:t>攻击、密钥交换时如启用会话恢复及重协商机制容易受到中间人攻击</w:t>
      </w:r>
      <w:r w:rsidR="005C4E8F">
        <w:rPr>
          <w:rFonts w:hint="eastAsia"/>
        </w:rPr>
        <w:t>等。</w:t>
      </w:r>
    </w:p>
    <w:p w:rsidR="004F44BF" w:rsidRDefault="00486750" w:rsidP="002D22E3">
      <w:pPr>
        <w:ind w:firstLineChars="0" w:firstLine="420"/>
      </w:pPr>
      <w:r>
        <w:rPr>
          <w:rFonts w:hint="eastAsia"/>
        </w:rPr>
        <w:t>TLS1.0</w:t>
      </w:r>
      <w:r>
        <w:rPr>
          <w:rFonts w:hint="eastAsia"/>
        </w:rPr>
        <w:t>协议支持的所有加密套件中，对称加密算法仅支持</w:t>
      </w:r>
      <w:r>
        <w:rPr>
          <w:rFonts w:hint="eastAsia"/>
        </w:rPr>
        <w:t>RC4</w:t>
      </w:r>
      <w:r>
        <w:rPr>
          <w:rFonts w:hint="eastAsia"/>
        </w:rPr>
        <w:t>算法和分组加密算法的</w:t>
      </w:r>
      <w:r>
        <w:rPr>
          <w:rFonts w:hint="eastAsia"/>
        </w:rPr>
        <w:t>CBC</w:t>
      </w:r>
      <w:r>
        <w:rPr>
          <w:rFonts w:hint="eastAsia"/>
        </w:rPr>
        <w:t>模式，</w:t>
      </w:r>
      <w:r>
        <w:rPr>
          <w:rFonts w:hint="eastAsia"/>
        </w:rPr>
        <w:t>RC4</w:t>
      </w:r>
      <w:r>
        <w:rPr>
          <w:rFonts w:hint="eastAsia"/>
        </w:rPr>
        <w:t>已经公认不安全并被</w:t>
      </w:r>
      <w:r>
        <w:rPr>
          <w:rFonts w:hint="eastAsia"/>
        </w:rPr>
        <w:t>IETF</w:t>
      </w:r>
      <w:r>
        <w:rPr>
          <w:rFonts w:hint="eastAsia"/>
        </w:rPr>
        <w:t>在</w:t>
      </w:r>
      <w:r>
        <w:rPr>
          <w:rFonts w:hint="eastAsia"/>
        </w:rPr>
        <w:t>TLS</w:t>
      </w:r>
      <w:r>
        <w:rPr>
          <w:rFonts w:hint="eastAsia"/>
        </w:rPr>
        <w:t>所有版本协议中禁用，而对称算法的</w:t>
      </w:r>
      <w:r>
        <w:rPr>
          <w:rFonts w:hint="eastAsia"/>
        </w:rPr>
        <w:t>CBC</w:t>
      </w:r>
      <w:r>
        <w:rPr>
          <w:rFonts w:hint="eastAsia"/>
        </w:rPr>
        <w:t>模式存在</w:t>
      </w:r>
      <w:r>
        <w:rPr>
          <w:rFonts w:hint="eastAsia"/>
        </w:rPr>
        <w:t>IV</w:t>
      </w:r>
      <w:r>
        <w:rPr>
          <w:rFonts w:hint="eastAsia"/>
        </w:rPr>
        <w:t>可预测的问题，从而容易受到</w:t>
      </w:r>
      <w:r>
        <w:rPr>
          <w:rFonts w:hint="eastAsia"/>
        </w:rPr>
        <w:t>BEAST</w:t>
      </w:r>
      <w:r>
        <w:rPr>
          <w:rFonts w:hint="eastAsia"/>
        </w:rPr>
        <w:t>攻击。因此，</w:t>
      </w:r>
      <w:r>
        <w:rPr>
          <w:rFonts w:hint="eastAsia"/>
        </w:rPr>
        <w:t>TLS1.0</w:t>
      </w:r>
      <w:r>
        <w:rPr>
          <w:rFonts w:hint="eastAsia"/>
        </w:rPr>
        <w:t>协议仅在向下兼容、第三方对接等场景下可遗留</w:t>
      </w:r>
      <w:r w:rsidR="00822615">
        <w:rPr>
          <w:rFonts w:hint="eastAsia"/>
        </w:rPr>
        <w:t>使用</w:t>
      </w:r>
      <w:r w:rsidR="00256649">
        <w:rPr>
          <w:rFonts w:hint="eastAsia"/>
        </w:rPr>
        <w:t>。</w:t>
      </w:r>
    </w:p>
    <w:p w:rsidR="00DB3677" w:rsidRDefault="00DB3677" w:rsidP="002D22E3">
      <w:pPr>
        <w:ind w:firstLineChars="0" w:firstLine="420"/>
      </w:pPr>
      <w:r>
        <w:rPr>
          <w:rFonts w:hint="eastAsia"/>
          <w:lang w:bidi="en-US"/>
        </w:rPr>
        <w:t>本规则相关例外场景请参考《</w:t>
      </w:r>
      <w:r w:rsidRPr="008D6726">
        <w:rPr>
          <w:rFonts w:hint="eastAsia"/>
          <w:lang w:bidi="en-US"/>
        </w:rPr>
        <w:t>不安全的密码算法和安全协议管控策略和要求</w:t>
      </w:r>
      <w:r>
        <w:rPr>
          <w:rFonts w:hint="eastAsia"/>
          <w:lang w:bidi="en-US"/>
        </w:rPr>
        <w:t>》（待发布）。</w:t>
      </w:r>
    </w:p>
    <w:p w:rsidR="009E0D67" w:rsidRDefault="004F44BF">
      <w:pPr>
        <w:pStyle w:val="3"/>
        <w:ind w:left="851" w:right="210" w:hanging="851"/>
      </w:pPr>
      <w:bookmarkStart w:id="150" w:name="_Toc443399140"/>
      <w:r>
        <w:rPr>
          <w:rFonts w:hint="eastAsia"/>
        </w:rPr>
        <w:t>规则：</w:t>
      </w:r>
      <w:r w:rsidR="0005153D">
        <w:rPr>
          <w:rFonts w:hint="eastAsia"/>
        </w:rPr>
        <w:t xml:space="preserve"> </w:t>
      </w:r>
      <w:r>
        <w:rPr>
          <w:rFonts w:hint="eastAsia"/>
        </w:rPr>
        <w:t>SSH</w:t>
      </w:r>
      <w:r>
        <w:rPr>
          <w:rFonts w:hint="eastAsia"/>
        </w:rPr>
        <w:t>协议中</w:t>
      </w:r>
      <w:r w:rsidR="00DE7D11">
        <w:rPr>
          <w:rFonts w:hint="eastAsia"/>
        </w:rPr>
        <w:t>禁止</w:t>
      </w:r>
      <w:r>
        <w:rPr>
          <w:rFonts w:hint="eastAsia"/>
        </w:rPr>
        <w:t>使用</w:t>
      </w:r>
      <w:r>
        <w:rPr>
          <w:rFonts w:hint="eastAsia"/>
        </w:rPr>
        <w:t>CBC</w:t>
      </w:r>
      <w:r>
        <w:rPr>
          <w:rFonts w:hint="eastAsia"/>
        </w:rPr>
        <w:t>模式</w:t>
      </w:r>
      <w:bookmarkEnd w:id="150"/>
    </w:p>
    <w:p w:rsidR="009E0D67" w:rsidRDefault="008B6F89">
      <w:pPr>
        <w:ind w:firstLineChars="0" w:firstLine="0"/>
      </w:pPr>
      <w:r w:rsidRPr="008B6F89">
        <w:rPr>
          <w:rFonts w:hint="eastAsia"/>
          <w:b/>
        </w:rPr>
        <w:t>说明：</w:t>
      </w:r>
      <w:r w:rsidR="0005153D">
        <w:rPr>
          <w:rFonts w:hint="eastAsia"/>
        </w:rPr>
        <w:t>SSH</w:t>
      </w:r>
      <w:r w:rsidR="0005153D">
        <w:rPr>
          <w:rFonts w:hint="eastAsia"/>
        </w:rPr>
        <w:t>协议当前的版本是</w:t>
      </w:r>
      <w:r w:rsidR="0005153D">
        <w:rPr>
          <w:rFonts w:hint="eastAsia"/>
        </w:rPr>
        <w:t>2.0</w:t>
      </w:r>
      <w:r w:rsidR="0005153D">
        <w:rPr>
          <w:rFonts w:hint="eastAsia"/>
        </w:rPr>
        <w:t>，该版本的</w:t>
      </w:r>
      <w:r w:rsidR="0005153D">
        <w:rPr>
          <w:rFonts w:hint="eastAsia"/>
        </w:rPr>
        <w:t>SSH</w:t>
      </w:r>
      <w:r w:rsidR="0005153D">
        <w:rPr>
          <w:rFonts w:hint="eastAsia"/>
        </w:rPr>
        <w:t>协议中，使用</w:t>
      </w:r>
      <w:r w:rsidR="0005153D">
        <w:rPr>
          <w:rFonts w:hint="eastAsia"/>
        </w:rPr>
        <w:t>CBC</w:t>
      </w:r>
      <w:r w:rsidR="00D87633">
        <w:rPr>
          <w:rFonts w:hint="eastAsia"/>
        </w:rPr>
        <w:t>模式的对称加密算法可能受到明文恢复攻击</w:t>
      </w:r>
      <w:r w:rsidR="0005153D">
        <w:rPr>
          <w:rFonts w:hint="eastAsia"/>
        </w:rPr>
        <w:t>而泄露加密传输的内容。</w:t>
      </w:r>
      <w:r w:rsidR="00FB58AC">
        <w:rPr>
          <w:rFonts w:hint="eastAsia"/>
        </w:rPr>
        <w:t>因此，在</w:t>
      </w:r>
      <w:r w:rsidR="00FB58AC">
        <w:rPr>
          <w:rFonts w:hint="eastAsia"/>
        </w:rPr>
        <w:t>SSH2.0</w:t>
      </w:r>
      <w:r w:rsidR="00FB58AC">
        <w:rPr>
          <w:rFonts w:hint="eastAsia"/>
        </w:rPr>
        <w:t>中应禁止使用</w:t>
      </w:r>
      <w:r w:rsidR="00FB58AC">
        <w:rPr>
          <w:rFonts w:hint="eastAsia"/>
        </w:rPr>
        <w:t>CBC</w:t>
      </w:r>
      <w:r w:rsidR="00FB58AC">
        <w:rPr>
          <w:rFonts w:hint="eastAsia"/>
        </w:rPr>
        <w:t>模式。</w:t>
      </w:r>
    </w:p>
    <w:p w:rsidR="00FB58AC" w:rsidRPr="004F44BF" w:rsidRDefault="00285388" w:rsidP="00782041">
      <w:pPr>
        <w:ind w:firstLineChars="0" w:firstLine="420"/>
      </w:pPr>
      <w:r>
        <w:rPr>
          <w:rFonts w:hint="eastAsia"/>
        </w:rPr>
        <w:lastRenderedPageBreak/>
        <w:t>OpenSSH</w:t>
      </w:r>
      <w:r>
        <w:rPr>
          <w:rFonts w:hint="eastAsia"/>
        </w:rPr>
        <w:t>是对</w:t>
      </w:r>
      <w:r>
        <w:rPr>
          <w:rFonts w:hint="eastAsia"/>
        </w:rPr>
        <w:t>SSH</w:t>
      </w:r>
      <w:r w:rsidR="003808E2">
        <w:rPr>
          <w:rFonts w:hint="eastAsia"/>
        </w:rPr>
        <w:t>协</w:t>
      </w:r>
      <w:r>
        <w:rPr>
          <w:rFonts w:hint="eastAsia"/>
        </w:rPr>
        <w:t>议的具体实现，在</w:t>
      </w:r>
      <w:r>
        <w:rPr>
          <w:rFonts w:hint="eastAsia"/>
        </w:rPr>
        <w:t>OpenSSH6.4</w:t>
      </w:r>
      <w:r>
        <w:rPr>
          <w:rFonts w:hint="eastAsia"/>
        </w:rPr>
        <w:t>以前版本中，产品</w:t>
      </w:r>
      <w:r w:rsidR="00C90BE9">
        <w:rPr>
          <w:rFonts w:hint="eastAsia"/>
        </w:rPr>
        <w:t>可以</w:t>
      </w:r>
      <w:r>
        <w:rPr>
          <w:rFonts w:hint="eastAsia"/>
        </w:rPr>
        <w:t>选择</w:t>
      </w:r>
      <w:r>
        <w:rPr>
          <w:rFonts w:hint="eastAsia"/>
        </w:rPr>
        <w:t>AES-CTR</w:t>
      </w:r>
      <w:r>
        <w:rPr>
          <w:rFonts w:hint="eastAsia"/>
        </w:rPr>
        <w:t>对称加密算法</w:t>
      </w:r>
      <w:r w:rsidR="00C90BE9">
        <w:rPr>
          <w:rFonts w:hint="eastAsia"/>
        </w:rPr>
        <w:t>，从</w:t>
      </w:r>
      <w:r w:rsidR="00C90BE9">
        <w:rPr>
          <w:rFonts w:hint="eastAsia"/>
        </w:rPr>
        <w:t>OpenSSH6.4</w:t>
      </w:r>
      <w:r w:rsidR="00C90BE9">
        <w:rPr>
          <w:rFonts w:hint="eastAsia"/>
        </w:rPr>
        <w:t>版本开始，可以选择</w:t>
      </w:r>
      <w:r w:rsidR="00C90BE9">
        <w:rPr>
          <w:rFonts w:hint="eastAsia"/>
        </w:rPr>
        <w:t>AES-GCM</w:t>
      </w:r>
      <w:r w:rsidR="00C90BE9">
        <w:rPr>
          <w:rFonts w:hint="eastAsia"/>
        </w:rPr>
        <w:t>对称加密算法，从</w:t>
      </w:r>
      <w:r>
        <w:rPr>
          <w:rFonts w:hint="eastAsia"/>
        </w:rPr>
        <w:t>OpenSSH6.5</w:t>
      </w:r>
      <w:r>
        <w:rPr>
          <w:rFonts w:hint="eastAsia"/>
        </w:rPr>
        <w:t>开始，</w:t>
      </w:r>
      <w:r w:rsidR="00C90BE9">
        <w:rPr>
          <w:rFonts w:hint="eastAsia"/>
        </w:rPr>
        <w:t>可以选择</w:t>
      </w:r>
      <w:r>
        <w:rPr>
          <w:rFonts w:hint="eastAsia"/>
        </w:rPr>
        <w:t>chacha20-poly1305</w:t>
      </w:r>
      <w:r>
        <w:rPr>
          <w:rFonts w:hint="eastAsia"/>
        </w:rPr>
        <w:t>对称加密算法</w:t>
      </w:r>
      <w:r w:rsidR="00C90BE9">
        <w:rPr>
          <w:rFonts w:hint="eastAsia"/>
        </w:rPr>
        <w:t>。</w:t>
      </w:r>
    </w:p>
    <w:p w:rsidR="009F710B" w:rsidRDefault="009F710B" w:rsidP="00072360">
      <w:pPr>
        <w:pStyle w:val="1"/>
        <w:pageBreakBefore/>
        <w:tabs>
          <w:tab w:val="num" w:pos="432"/>
        </w:tabs>
        <w:ind w:left="431" w:hanging="431"/>
        <w:rPr>
          <w:rFonts w:ascii="Times New Roman" w:hAnsi="Times New Roman"/>
        </w:rPr>
      </w:pPr>
      <w:bookmarkStart w:id="151" w:name="_Toc378087929"/>
      <w:bookmarkStart w:id="152" w:name="_Toc415124980"/>
      <w:bookmarkStart w:id="153" w:name="_Toc443399141"/>
      <w:bookmarkEnd w:id="143"/>
      <w:r w:rsidRPr="00FA2CDC">
        <w:rPr>
          <w:rFonts w:ascii="Times New Roman" w:hAnsi="Times New Roman"/>
        </w:rPr>
        <w:lastRenderedPageBreak/>
        <w:t>密码算法常见应用实例指导</w:t>
      </w:r>
      <w:bookmarkEnd w:id="151"/>
      <w:bookmarkEnd w:id="152"/>
      <w:bookmarkEnd w:id="153"/>
    </w:p>
    <w:p w:rsidR="000A4D75" w:rsidRPr="000A4D75" w:rsidRDefault="00F86015" w:rsidP="000A4D75">
      <w:pPr>
        <w:ind w:firstLine="420"/>
      </w:pPr>
      <w:r>
        <w:rPr>
          <w:rFonts w:hint="eastAsia"/>
        </w:rPr>
        <w:t>本章内容</w:t>
      </w:r>
      <w:r w:rsidR="00D85193">
        <w:rPr>
          <w:rFonts w:hint="eastAsia"/>
        </w:rPr>
        <w:t>主要介绍一些常见应用场景下密码算法的使用，结合源代码</w:t>
      </w:r>
      <w:r w:rsidR="0026479E">
        <w:rPr>
          <w:rFonts w:hint="eastAsia"/>
        </w:rPr>
        <w:t>来说明这些应用场景下使用密码算法的一些注意事项。</w:t>
      </w:r>
    </w:p>
    <w:p w:rsidR="00BF55A1" w:rsidRPr="00FA2CDC" w:rsidRDefault="00BF55A1" w:rsidP="00072360">
      <w:pPr>
        <w:pStyle w:val="2"/>
        <w:rPr>
          <w:rStyle w:val="affd"/>
          <w:rFonts w:ascii="Times New Roman" w:hAnsi="Times New Roman"/>
          <w:b w:val="0"/>
        </w:rPr>
      </w:pPr>
      <w:bookmarkStart w:id="154" w:name="_Toc378087930"/>
      <w:bookmarkStart w:id="155" w:name="_Toc415124981"/>
      <w:bookmarkStart w:id="156" w:name="_Toc443399142"/>
      <w:r w:rsidRPr="00FA2CDC">
        <w:rPr>
          <w:rStyle w:val="affd"/>
          <w:rFonts w:ascii="Times New Roman" w:hAnsi="Times New Roman"/>
          <w:b w:val="0"/>
        </w:rPr>
        <w:t>敏感数据对称加解密</w:t>
      </w:r>
      <w:bookmarkEnd w:id="154"/>
      <w:bookmarkEnd w:id="155"/>
      <w:bookmarkEnd w:id="156"/>
    </w:p>
    <w:p w:rsidR="0099416B" w:rsidRPr="00FA2CDC" w:rsidRDefault="0099416B" w:rsidP="00072360">
      <w:pPr>
        <w:pStyle w:val="3"/>
        <w:ind w:left="1276" w:right="210" w:hanging="1276"/>
      </w:pPr>
      <w:bookmarkStart w:id="157" w:name="_数据段类型的敏感数据加解密"/>
      <w:bookmarkStart w:id="158" w:name="_Toc378087931"/>
      <w:bookmarkStart w:id="159" w:name="_Toc415124982"/>
      <w:bookmarkStart w:id="160" w:name="_Toc443399143"/>
      <w:bookmarkEnd w:id="157"/>
      <w:r w:rsidRPr="00FA2CDC">
        <w:t>数据段类型</w:t>
      </w:r>
      <w:r w:rsidR="003E0FE5" w:rsidRPr="00FA2CDC">
        <w:t>的敏感</w:t>
      </w:r>
      <w:r w:rsidRPr="00FA2CDC">
        <w:t>数据加解密</w:t>
      </w:r>
      <w:bookmarkEnd w:id="158"/>
      <w:bookmarkEnd w:id="159"/>
      <w:bookmarkEnd w:id="160"/>
    </w:p>
    <w:p w:rsidR="002F1D8F" w:rsidRPr="00FA2CDC" w:rsidRDefault="002F1D8F" w:rsidP="002F1D8F">
      <w:pPr>
        <w:ind w:firstLineChars="0" w:firstLine="0"/>
        <w:rPr>
          <w:b/>
        </w:rPr>
      </w:pPr>
      <w:r w:rsidRPr="00FA2CDC">
        <w:rPr>
          <w:b/>
        </w:rPr>
        <w:t>场景描述：</w:t>
      </w:r>
    </w:p>
    <w:p w:rsidR="002F1D8F" w:rsidRPr="00FA2CDC" w:rsidRDefault="002F1D8F" w:rsidP="002F1D8F">
      <w:pPr>
        <w:ind w:firstLine="420"/>
      </w:pPr>
      <w:r w:rsidRPr="00FA2CDC">
        <w:t>在实际业务中</w:t>
      </w:r>
      <w:r w:rsidR="004F4CD0">
        <w:rPr>
          <w:rFonts w:hint="eastAsia"/>
        </w:rPr>
        <w:t>，为</w:t>
      </w:r>
      <w:r w:rsidR="004F4CD0" w:rsidRPr="00FA2CDC">
        <w:t>保证</w:t>
      </w:r>
      <w:r w:rsidR="004F4CD0">
        <w:rPr>
          <w:rFonts w:hint="eastAsia"/>
        </w:rPr>
        <w:t>敏感</w:t>
      </w:r>
      <w:r w:rsidR="004F4CD0" w:rsidRPr="00FA2CDC">
        <w:t>数据的机密性</w:t>
      </w:r>
      <w:r w:rsidR="004F4CD0">
        <w:rPr>
          <w:rFonts w:hint="eastAsia"/>
        </w:rPr>
        <w:t>，需</w:t>
      </w:r>
      <w:r w:rsidRPr="00FA2CDC">
        <w:t>要对</w:t>
      </w:r>
      <w:r w:rsidR="001A7EC6" w:rsidRPr="00FA2CDC">
        <w:t>敏感数据</w:t>
      </w:r>
      <w:r w:rsidR="004F4CD0">
        <w:t>进行对称加密</w:t>
      </w:r>
      <w:r w:rsidRPr="00FA2CDC">
        <w:t>，</w:t>
      </w:r>
      <w:r w:rsidR="00372133" w:rsidRPr="00FA2CDC">
        <w:t>常见的敏感数据</w:t>
      </w:r>
      <w:r w:rsidRPr="00FA2CDC">
        <w:t>如：</w:t>
      </w:r>
    </w:p>
    <w:p w:rsidR="00364917" w:rsidRPr="00FA2CDC" w:rsidRDefault="00364917" w:rsidP="00E947F4">
      <w:pPr>
        <w:pStyle w:val="affe"/>
        <w:numPr>
          <w:ilvl w:val="0"/>
          <w:numId w:val="14"/>
        </w:numPr>
        <w:ind w:firstLineChars="0"/>
      </w:pPr>
      <w:r w:rsidRPr="00FA2CDC">
        <w:rPr>
          <w:snapToGrid/>
        </w:rPr>
        <w:t>被认证端需要支持自动登录场景下的</w:t>
      </w:r>
      <w:r w:rsidRPr="00FA2CDC">
        <w:t>口令：如数据库</w:t>
      </w:r>
      <w:r w:rsidR="00D17404">
        <w:rPr>
          <w:rFonts w:hint="eastAsia"/>
        </w:rPr>
        <w:t>Client</w:t>
      </w:r>
      <w:r w:rsidR="00D17404">
        <w:rPr>
          <w:rFonts w:hint="eastAsia"/>
        </w:rPr>
        <w:t>端保存的</w:t>
      </w:r>
      <w:r w:rsidRPr="00FA2CDC">
        <w:t>连接口令、</w:t>
      </w:r>
      <w:r w:rsidR="00D17404" w:rsidRPr="00D17404">
        <w:rPr>
          <w:rFonts w:hint="eastAsia"/>
        </w:rPr>
        <w:t>设备间通信</w:t>
      </w:r>
      <w:r w:rsidR="00D17404">
        <w:rPr>
          <w:rFonts w:hint="eastAsia"/>
        </w:rPr>
        <w:t>Client</w:t>
      </w:r>
      <w:r w:rsidR="00D17404">
        <w:rPr>
          <w:rFonts w:hint="eastAsia"/>
        </w:rPr>
        <w:t>端保存的</w:t>
      </w:r>
      <w:r w:rsidR="00D17404" w:rsidRPr="00D17404">
        <w:rPr>
          <w:rFonts w:hint="eastAsia"/>
        </w:rPr>
        <w:t>口令</w:t>
      </w:r>
      <w:r w:rsidR="00D17404">
        <w:rPr>
          <w:rFonts w:hint="eastAsia"/>
        </w:rPr>
        <w:t>、</w:t>
      </w:r>
      <w:r w:rsidRPr="00FA2CDC">
        <w:t>板间通信</w:t>
      </w:r>
      <w:r w:rsidR="00D17404">
        <w:rPr>
          <w:rFonts w:hint="eastAsia"/>
        </w:rPr>
        <w:t>Client</w:t>
      </w:r>
      <w:r w:rsidR="00D17404">
        <w:rPr>
          <w:rFonts w:hint="eastAsia"/>
        </w:rPr>
        <w:t>端保存的</w:t>
      </w:r>
      <w:r w:rsidRPr="00FA2CDC">
        <w:t>口令、远程服务调用口令等；</w:t>
      </w:r>
    </w:p>
    <w:p w:rsidR="00364917" w:rsidRPr="00FA2CDC" w:rsidRDefault="00364917" w:rsidP="00E947F4">
      <w:pPr>
        <w:pStyle w:val="affe"/>
        <w:numPr>
          <w:ilvl w:val="0"/>
          <w:numId w:val="14"/>
        </w:numPr>
        <w:ind w:firstLineChars="0"/>
      </w:pPr>
      <w:r w:rsidRPr="00FA2CDC">
        <w:t>网管系统和被管理设备之间传输的敏感配置数据；</w:t>
      </w:r>
    </w:p>
    <w:p w:rsidR="00364917" w:rsidRPr="00FA2CDC" w:rsidRDefault="00364917" w:rsidP="00E947F4">
      <w:pPr>
        <w:pStyle w:val="affe"/>
        <w:numPr>
          <w:ilvl w:val="0"/>
          <w:numId w:val="14"/>
        </w:numPr>
        <w:ind w:firstLineChars="0"/>
      </w:pPr>
      <w:r w:rsidRPr="00FA2CDC">
        <w:t>密钥、协议中的</w:t>
      </w:r>
      <w:r w:rsidRPr="00FA2CDC">
        <w:t>Key</w:t>
      </w:r>
      <w:r w:rsidRPr="00FA2CDC">
        <w:t>；</w:t>
      </w:r>
    </w:p>
    <w:p w:rsidR="00364917" w:rsidRPr="00FA2CDC" w:rsidRDefault="00364917" w:rsidP="00E947F4">
      <w:pPr>
        <w:pStyle w:val="affe"/>
        <w:numPr>
          <w:ilvl w:val="0"/>
          <w:numId w:val="14"/>
        </w:numPr>
        <w:ind w:firstLineChars="0"/>
      </w:pPr>
      <w:r w:rsidRPr="00FA2CDC">
        <w:t>信用卡帐号、</w:t>
      </w:r>
      <w:r w:rsidR="007E3191">
        <w:rPr>
          <w:rFonts w:hint="eastAsia"/>
        </w:rPr>
        <w:t>金额、</w:t>
      </w:r>
      <w:r w:rsidRPr="00FA2CDC">
        <w:t>CVV</w:t>
      </w:r>
      <w:r w:rsidRPr="00FA2CDC">
        <w:t>码；</w:t>
      </w:r>
    </w:p>
    <w:p w:rsidR="002F1D8F" w:rsidRPr="00FA2CDC" w:rsidRDefault="00364917" w:rsidP="00E947F4">
      <w:pPr>
        <w:pStyle w:val="affe"/>
        <w:numPr>
          <w:ilvl w:val="0"/>
          <w:numId w:val="14"/>
        </w:numPr>
        <w:ind w:firstLineChars="0"/>
      </w:pPr>
      <w:r w:rsidRPr="00FA2CDC">
        <w:t>……</w:t>
      </w:r>
    </w:p>
    <w:p w:rsidR="002F1D8F" w:rsidRPr="00FA2CDC" w:rsidRDefault="002F1D8F" w:rsidP="002F1D8F">
      <w:pPr>
        <w:ind w:firstLineChars="0" w:firstLine="0"/>
        <w:rPr>
          <w:b/>
        </w:rPr>
      </w:pPr>
      <w:r w:rsidRPr="00FA2CDC">
        <w:rPr>
          <w:b/>
        </w:rPr>
        <w:t>方案概述：</w:t>
      </w:r>
    </w:p>
    <w:p w:rsidR="002F1D8F" w:rsidRPr="00FA2CDC" w:rsidRDefault="002F1D8F" w:rsidP="001452E6">
      <w:pPr>
        <w:ind w:firstLine="420"/>
      </w:pPr>
      <w:r w:rsidRPr="00FA2CDC">
        <w:t>对</w:t>
      </w:r>
      <w:r w:rsidR="00942013" w:rsidRPr="00FA2CDC">
        <w:t>数据段类型的</w:t>
      </w:r>
      <w:r w:rsidRPr="00FA2CDC">
        <w:t>敏感数据进行对称加密时，通常采用的是</w:t>
      </w:r>
      <w:r w:rsidR="00942013" w:rsidRPr="00FA2CDC">
        <w:t>对称</w:t>
      </w:r>
      <w:r w:rsidRPr="00FA2CDC">
        <w:t>分组密码</w:t>
      </w:r>
      <w:r w:rsidR="00942013" w:rsidRPr="00FA2CDC">
        <w:t>算法</w:t>
      </w:r>
      <w:r w:rsidRPr="00FA2CDC">
        <w:t>对数据进行块加密。</w:t>
      </w:r>
      <w:r w:rsidR="001452E6" w:rsidRPr="00FA2CDC">
        <w:t>对于</w:t>
      </w:r>
      <w:r w:rsidR="00C05A60" w:rsidRPr="00FA2CDC">
        <w:t>对称</w:t>
      </w:r>
      <w:r w:rsidR="001452E6" w:rsidRPr="00FA2CDC">
        <w:t>分组密码算法的使用，除了要选择安全的</w:t>
      </w:r>
      <w:r w:rsidR="00C05A60" w:rsidRPr="00FA2CDC">
        <w:t>对称加密</w:t>
      </w:r>
      <w:r w:rsidR="001452E6" w:rsidRPr="00FA2CDC">
        <w:t>算法以及正确生成密钥</w:t>
      </w:r>
      <w:r w:rsidR="009769DF" w:rsidRPr="00FA2CDC">
        <w:t>外</w:t>
      </w:r>
      <w:r w:rsidR="001452E6" w:rsidRPr="00FA2CDC">
        <w:t>，还应注意</w:t>
      </w:r>
      <w:r w:rsidR="009769DF" w:rsidRPr="00FA2CDC">
        <w:t>密码算法的</w:t>
      </w:r>
      <w:r w:rsidR="001452E6" w:rsidRPr="00FA2CDC">
        <w:t>工作模式</w:t>
      </w:r>
      <w:r w:rsidR="004F032A" w:rsidRPr="00FA2CDC">
        <w:t>的选取</w:t>
      </w:r>
      <w:r w:rsidR="001452E6" w:rsidRPr="00FA2CDC">
        <w:t>以及</w:t>
      </w:r>
      <w:r w:rsidR="001452E6" w:rsidRPr="00FA2CDC">
        <w:t>IV</w:t>
      </w:r>
      <w:r w:rsidR="001452E6" w:rsidRPr="00FA2CDC">
        <w:t>值的</w:t>
      </w:r>
      <w:r w:rsidR="004F032A" w:rsidRPr="00FA2CDC">
        <w:t>生成</w:t>
      </w:r>
      <w:r w:rsidRPr="00FA2CDC">
        <w:t>。</w:t>
      </w:r>
    </w:p>
    <w:p w:rsidR="00BF55A1" w:rsidRPr="00FA2CDC" w:rsidRDefault="002F1D8F" w:rsidP="002F1D8F">
      <w:pPr>
        <w:ind w:firstLine="420"/>
        <w:rPr>
          <w:strike/>
        </w:rPr>
      </w:pPr>
      <w:r w:rsidRPr="00FA2CDC">
        <w:t>简单的方案流程如下图</w:t>
      </w:r>
      <w:r w:rsidR="00000C0F">
        <w:rPr>
          <w:rFonts w:hint="eastAsia"/>
        </w:rPr>
        <w:t>，实际使用中可以调用算法库中的经过封装的接口，</w:t>
      </w:r>
      <w:r w:rsidR="00174865">
        <w:rPr>
          <w:rFonts w:hint="eastAsia"/>
        </w:rPr>
        <w:t>比如</w:t>
      </w:r>
      <w:r w:rsidR="00174865">
        <w:rPr>
          <w:rFonts w:hint="eastAsia"/>
        </w:rPr>
        <w:t>OpenSSL</w:t>
      </w:r>
      <w:r w:rsidR="00174865">
        <w:rPr>
          <w:rFonts w:hint="eastAsia"/>
        </w:rPr>
        <w:t>的</w:t>
      </w:r>
      <w:r w:rsidR="00174865">
        <w:rPr>
          <w:rFonts w:hint="eastAsia"/>
        </w:rPr>
        <w:t>EVP</w:t>
      </w:r>
      <w:r w:rsidR="00174865">
        <w:rPr>
          <w:rFonts w:hint="eastAsia"/>
        </w:rPr>
        <w:t>接口，则无需关心</w:t>
      </w:r>
      <w:r w:rsidR="005A77BD">
        <w:rPr>
          <w:rFonts w:hint="eastAsia"/>
        </w:rPr>
        <w:t>分组、填充这些</w:t>
      </w:r>
      <w:r w:rsidR="00174865">
        <w:rPr>
          <w:rFonts w:hint="eastAsia"/>
        </w:rPr>
        <w:t>细节</w:t>
      </w:r>
      <w:r w:rsidR="0004584E">
        <w:rPr>
          <w:rFonts w:hint="eastAsia"/>
        </w:rPr>
        <w:t>。</w:t>
      </w:r>
    </w:p>
    <w:p w:rsidR="00BF55A1" w:rsidRPr="00FA2CDC" w:rsidRDefault="006F531D" w:rsidP="007F4117">
      <w:pPr>
        <w:ind w:firstLineChars="0" w:firstLine="0"/>
        <w:jc w:val="center"/>
      </w:pPr>
      <w:r>
        <w:object w:dxaOrig="5677" w:dyaOrig="5171">
          <v:shape id="_x0000_i1036" type="#_x0000_t75" style="width:283.4pt;height:259.2pt" o:ole="">
            <v:imagedata r:id="rId46" o:title=""/>
          </v:shape>
          <o:OLEObject Type="Embed" ProgID="Visio.Drawing.11" ShapeID="_x0000_i1036" DrawAspect="Content" ObjectID="_1517142532" r:id="rId47"/>
        </w:object>
      </w:r>
    </w:p>
    <w:p w:rsidR="00BF55A1" w:rsidRPr="00FA2CDC" w:rsidRDefault="00EE5091" w:rsidP="00A80111">
      <w:pPr>
        <w:ind w:firstLineChars="0" w:firstLine="0"/>
        <w:jc w:val="center"/>
      </w:pPr>
      <w:r>
        <w:object w:dxaOrig="5611" w:dyaOrig="3919">
          <v:shape id="_x0000_i1037" type="#_x0000_t75" style="width:280.5pt;height:196.4pt" o:ole="">
            <v:imagedata r:id="rId48" o:title=""/>
          </v:shape>
          <o:OLEObject Type="Embed" ProgID="Visio.Drawing.11" ShapeID="_x0000_i1037" DrawAspect="Content" ObjectID="_1517142533" r:id="rId49"/>
        </w:object>
      </w:r>
    </w:p>
    <w:p w:rsidR="00C62D4E" w:rsidRPr="00FA2CDC" w:rsidRDefault="00C62D4E" w:rsidP="00C62D4E">
      <w:pPr>
        <w:pStyle w:val="afff2"/>
        <w:ind w:firstLine="400"/>
        <w:jc w:val="center"/>
        <w:rPr>
          <w:rFonts w:ascii="Times New Roman" w:hAnsi="Times New Roman" w:cs="Times New Roman"/>
        </w:rPr>
      </w:pPr>
      <w:bookmarkStart w:id="161" w:name="_Toc443399074"/>
      <w:r w:rsidRPr="00FA2CDC">
        <w:rPr>
          <w:rFonts w:ascii="Times New Roman" w:hAnsi="Times New Roman" w:cs="Times New Roman"/>
        </w:rPr>
        <w:t>图</w:t>
      </w:r>
      <w:r w:rsidRPr="00FA2CDC">
        <w:rPr>
          <w:rFonts w:ascii="Times New Roman" w:hAnsi="Times New Roman" w:cs="Times New Roman"/>
        </w:rPr>
        <w:t xml:space="preserve"> </w:t>
      </w:r>
      <w:r w:rsidR="00F4016F">
        <w:rPr>
          <w:rFonts w:ascii="Times New Roman" w:hAnsi="Times New Roman" w:cs="Times New Roman" w:hint="eastAsia"/>
        </w:rPr>
        <w:t>3</w:t>
      </w:r>
      <w:r w:rsidR="00AA164E">
        <w:rPr>
          <w:rFonts w:ascii="Times New Roman" w:hAnsi="Times New Roman" w:cs="Times New Roman"/>
        </w:rPr>
        <w:noBreakHyphen/>
      </w:r>
      <w:r w:rsidR="0051697C">
        <w:rPr>
          <w:rFonts w:ascii="Times New Roman" w:hAnsi="Times New Roman" w:cs="Times New Roman"/>
        </w:rPr>
        <w:fldChar w:fldCharType="begin"/>
      </w:r>
      <w:r w:rsidR="00AA164E">
        <w:rPr>
          <w:rFonts w:ascii="Times New Roman" w:hAnsi="Times New Roman" w:cs="Times New Roman"/>
        </w:rPr>
        <w:instrText xml:space="preserve"> SEQ </w:instrText>
      </w:r>
      <w:r w:rsidR="00AA164E">
        <w:rPr>
          <w:rFonts w:ascii="Times New Roman" w:hAnsi="Times New Roman" w:cs="Times New Roman"/>
        </w:rPr>
        <w:instrText>图</w:instrText>
      </w:r>
      <w:r w:rsidR="00AA164E">
        <w:rPr>
          <w:rFonts w:ascii="Times New Roman" w:hAnsi="Times New Roman" w:cs="Times New Roman"/>
        </w:rPr>
        <w:instrText xml:space="preserve"> \* ARABIC \s 1 </w:instrText>
      </w:r>
      <w:r w:rsidR="0051697C">
        <w:rPr>
          <w:rFonts w:ascii="Times New Roman" w:hAnsi="Times New Roman" w:cs="Times New Roman"/>
        </w:rPr>
        <w:fldChar w:fldCharType="separate"/>
      </w:r>
      <w:r w:rsidR="00AA164E">
        <w:rPr>
          <w:rFonts w:ascii="Times New Roman" w:hAnsi="Times New Roman" w:cs="Times New Roman"/>
          <w:noProof/>
        </w:rPr>
        <w:t>1</w:t>
      </w:r>
      <w:r w:rsidR="0051697C">
        <w:rPr>
          <w:rFonts w:ascii="Times New Roman" w:hAnsi="Times New Roman" w:cs="Times New Roman"/>
        </w:rPr>
        <w:fldChar w:fldCharType="end"/>
      </w:r>
      <w:r w:rsidR="00DF17D6" w:rsidRPr="00FA2CDC">
        <w:rPr>
          <w:rFonts w:ascii="Times New Roman" w:hAnsi="Times New Roman" w:cs="Times New Roman"/>
        </w:rPr>
        <w:t xml:space="preserve"> </w:t>
      </w:r>
      <w:r w:rsidR="003E61B1" w:rsidRPr="00FA2CDC">
        <w:rPr>
          <w:rFonts w:ascii="Times New Roman" w:hAnsi="Times New Roman" w:cs="Times New Roman"/>
        </w:rPr>
        <w:t>数据段类型的</w:t>
      </w:r>
      <w:r w:rsidR="00A21065" w:rsidRPr="00FA2CDC">
        <w:rPr>
          <w:rFonts w:ascii="Times New Roman" w:hAnsi="Times New Roman" w:cs="Times New Roman"/>
        </w:rPr>
        <w:t>敏感数据</w:t>
      </w:r>
      <w:r w:rsidRPr="00FA2CDC">
        <w:rPr>
          <w:rFonts w:ascii="Times New Roman" w:hAnsi="Times New Roman" w:cs="Times New Roman"/>
        </w:rPr>
        <w:t>加</w:t>
      </w:r>
      <w:r w:rsidR="00A21065" w:rsidRPr="00FA2CDC">
        <w:rPr>
          <w:rFonts w:ascii="Times New Roman" w:hAnsi="Times New Roman" w:cs="Times New Roman"/>
        </w:rPr>
        <w:t>解</w:t>
      </w:r>
      <w:r w:rsidRPr="00FA2CDC">
        <w:rPr>
          <w:rFonts w:ascii="Times New Roman" w:hAnsi="Times New Roman" w:cs="Times New Roman"/>
        </w:rPr>
        <w:t>密方案流程图</w:t>
      </w:r>
      <w:bookmarkEnd w:id="161"/>
    </w:p>
    <w:p w:rsidR="002F1D8F" w:rsidRPr="00FA2CDC" w:rsidRDefault="002F1D8F" w:rsidP="002F1D8F">
      <w:pPr>
        <w:ind w:firstLineChars="0" w:firstLine="0"/>
        <w:rPr>
          <w:b/>
        </w:rPr>
      </w:pPr>
      <w:r w:rsidRPr="00FA2CDC">
        <w:rPr>
          <w:b/>
        </w:rPr>
        <w:t>设计要点：</w:t>
      </w:r>
    </w:p>
    <w:p w:rsidR="002F1D8F" w:rsidRPr="00FA2CDC" w:rsidRDefault="006F531D" w:rsidP="00E947F4">
      <w:pPr>
        <w:pStyle w:val="affe"/>
        <w:numPr>
          <w:ilvl w:val="0"/>
          <w:numId w:val="13"/>
        </w:numPr>
        <w:ind w:firstLineChars="0"/>
      </w:pPr>
      <w:r>
        <w:t>对称加密算法</w:t>
      </w:r>
      <w:r w:rsidR="002F1D8F" w:rsidRPr="00FA2CDC">
        <w:t>使用</w:t>
      </w:r>
      <w:r w:rsidR="002F1D8F" w:rsidRPr="00FA2CDC">
        <w:t>AES128</w:t>
      </w:r>
      <w:r w:rsidR="002F1D8F" w:rsidRPr="00FA2CDC">
        <w:t>。</w:t>
      </w:r>
    </w:p>
    <w:p w:rsidR="002F1D8F" w:rsidRPr="00FA2CDC" w:rsidRDefault="00B4449A" w:rsidP="00E947F4">
      <w:pPr>
        <w:pStyle w:val="affe"/>
        <w:numPr>
          <w:ilvl w:val="0"/>
          <w:numId w:val="13"/>
        </w:numPr>
        <w:ind w:firstLineChars="0"/>
      </w:pPr>
      <w:r w:rsidRPr="00FA2CDC">
        <w:t>对称加密算法的工作模式，</w:t>
      </w:r>
      <w:r w:rsidR="002F1D8F" w:rsidRPr="00FA2CDC">
        <w:t>使用</w:t>
      </w:r>
      <w:r w:rsidR="002F1D8F" w:rsidRPr="00FA2CDC">
        <w:t>CBC</w:t>
      </w:r>
      <w:r w:rsidR="002F1D8F" w:rsidRPr="00FA2CDC">
        <w:t>模式。</w:t>
      </w:r>
    </w:p>
    <w:p w:rsidR="002F1D8F" w:rsidRPr="00FA2CDC" w:rsidRDefault="002F1D8F" w:rsidP="00E947F4">
      <w:pPr>
        <w:pStyle w:val="affe"/>
        <w:numPr>
          <w:ilvl w:val="0"/>
          <w:numId w:val="13"/>
        </w:numPr>
        <w:ind w:firstLineChars="0"/>
      </w:pPr>
      <w:r w:rsidRPr="00FA2CDC">
        <w:t>分组的填充方式推荐使用</w:t>
      </w:r>
      <w:r w:rsidRPr="00FA2CDC">
        <w:t>PKCS#7</w:t>
      </w:r>
      <w:r w:rsidR="00F675A3" w:rsidRPr="00FA2CDC">
        <w:t>中定义的</w:t>
      </w:r>
      <w:r w:rsidRPr="00FA2CDC">
        <w:t>填充方式，即填充的值为填充</w:t>
      </w:r>
      <w:r w:rsidR="001A5F58" w:rsidRPr="00FA2CDC">
        <w:t>的</w:t>
      </w:r>
      <w:r w:rsidR="00372133" w:rsidRPr="00FA2CDC">
        <w:t>字节</w:t>
      </w:r>
      <w:r w:rsidR="001A5F58" w:rsidRPr="00FA2CDC">
        <w:t>数</w:t>
      </w:r>
      <w:r w:rsidR="003F58D3">
        <w:rPr>
          <w:rFonts w:hint="eastAsia"/>
        </w:rPr>
        <w:t>，当应用环境要求密文与明文长度相同时，可使用特殊的填充方式</w:t>
      </w:r>
      <w:r w:rsidR="003F58D3" w:rsidRPr="003F58D3">
        <w:t>CBC-CS</w:t>
      </w:r>
      <w:r w:rsidR="003F58D3" w:rsidRPr="003F58D3">
        <w:rPr>
          <w:rFonts w:hint="eastAsia"/>
        </w:rPr>
        <w:t>（具体参考标准</w:t>
      </w:r>
      <w:r w:rsidR="003F58D3" w:rsidRPr="003F58D3">
        <w:t>SP800-38A-Addendum</w:t>
      </w:r>
      <w:r w:rsidR="003F58D3">
        <w:rPr>
          <w:rFonts w:hint="eastAsia"/>
        </w:rPr>
        <w:t>）</w:t>
      </w:r>
      <w:r w:rsidRPr="00FA2CDC">
        <w:t>。</w:t>
      </w:r>
    </w:p>
    <w:p w:rsidR="002F1D8F" w:rsidRPr="00FA2CDC" w:rsidRDefault="001A5F58" w:rsidP="00E947F4">
      <w:pPr>
        <w:pStyle w:val="affe"/>
        <w:numPr>
          <w:ilvl w:val="0"/>
          <w:numId w:val="13"/>
        </w:numPr>
        <w:ind w:firstLineChars="0"/>
      </w:pPr>
      <w:r w:rsidRPr="00FA2CDC">
        <w:t>加密中所需的</w:t>
      </w:r>
      <w:r w:rsidRPr="00FA2CDC">
        <w:t>IV</w:t>
      </w:r>
      <w:r w:rsidRPr="00FA2CDC">
        <w:t>值，由安全随机数发生器产生</w:t>
      </w:r>
      <w:r w:rsidR="002F1D8F" w:rsidRPr="00FA2CDC">
        <w:t>。</w:t>
      </w:r>
      <w:r w:rsidR="00424C38">
        <w:rPr>
          <w:rFonts w:hint="eastAsia"/>
        </w:rPr>
        <w:t>对于</w:t>
      </w:r>
      <w:r w:rsidR="00C25AA5">
        <w:rPr>
          <w:rFonts w:hint="eastAsia"/>
        </w:rPr>
        <w:t>AES</w:t>
      </w:r>
      <w:r w:rsidR="00424C38">
        <w:rPr>
          <w:rFonts w:hint="eastAsia"/>
        </w:rPr>
        <w:t>分组加密算法</w:t>
      </w:r>
      <w:r w:rsidR="00AD5F5B">
        <w:rPr>
          <w:rFonts w:hint="eastAsia"/>
        </w:rPr>
        <w:t>CBC</w:t>
      </w:r>
      <w:r w:rsidR="00AD5F5B">
        <w:rPr>
          <w:rFonts w:hint="eastAsia"/>
        </w:rPr>
        <w:t>模式</w:t>
      </w:r>
      <w:r w:rsidR="00424C38">
        <w:rPr>
          <w:rFonts w:hint="eastAsia"/>
        </w:rPr>
        <w:t>，</w:t>
      </w:r>
      <w:r w:rsidR="00E14021">
        <w:rPr>
          <w:rFonts w:hint="eastAsia"/>
        </w:rPr>
        <w:t>IV</w:t>
      </w:r>
      <w:r w:rsidR="00E14021">
        <w:rPr>
          <w:rFonts w:hint="eastAsia"/>
        </w:rPr>
        <w:lastRenderedPageBreak/>
        <w:t>的长度为</w:t>
      </w:r>
      <w:r w:rsidR="00E14021">
        <w:rPr>
          <w:rFonts w:hint="eastAsia"/>
        </w:rPr>
        <w:t>16</w:t>
      </w:r>
      <w:r w:rsidR="00E14021">
        <w:rPr>
          <w:rFonts w:hint="eastAsia"/>
        </w:rPr>
        <w:t>字节。</w:t>
      </w:r>
    </w:p>
    <w:p w:rsidR="002F1D8F" w:rsidRPr="00FA2CDC" w:rsidRDefault="002F1D8F" w:rsidP="00C36DCD">
      <w:pPr>
        <w:ind w:firstLineChars="0" w:firstLine="0"/>
        <w:rPr>
          <w:b/>
        </w:rPr>
      </w:pPr>
      <w:r w:rsidRPr="00FA2CDC">
        <w:rPr>
          <w:b/>
        </w:rPr>
        <w:t>参考样例：</w:t>
      </w:r>
    </w:p>
    <w:p w:rsidR="002F1D8F" w:rsidRPr="00FA2CDC" w:rsidRDefault="002F1D8F" w:rsidP="002F1D8F">
      <w:pPr>
        <w:ind w:firstLine="420"/>
      </w:pPr>
      <w:r w:rsidRPr="00FA2CDC">
        <w:t>以下以使用</w:t>
      </w:r>
      <w:r w:rsidR="000727FC" w:rsidRPr="00FA2CDC">
        <w:t>OpenSSL</w:t>
      </w:r>
      <w:r w:rsidRPr="00FA2CDC">
        <w:t>库为例，来说明在对</w:t>
      </w:r>
      <w:r w:rsidR="001E3250" w:rsidRPr="00FA2CDC">
        <w:t>数据段类型的</w:t>
      </w:r>
      <w:r w:rsidRPr="00FA2CDC">
        <w:t>敏感数据进行对称加解密时，</w:t>
      </w:r>
      <w:r w:rsidR="0057654E" w:rsidRPr="00FA2CDC">
        <w:t>程序</w:t>
      </w:r>
      <w:r w:rsidRPr="00FA2CDC">
        <w:t>实现过程中应该注意的点。</w:t>
      </w:r>
      <w:r w:rsidR="0057654E" w:rsidRPr="00FA2CDC">
        <w:t>本参考样例</w:t>
      </w:r>
      <w:r w:rsidRPr="00FA2CDC">
        <w:t>包括关键代码、详细例程和测试结果。</w:t>
      </w:r>
    </w:p>
    <w:p w:rsidR="002F1D8F" w:rsidRDefault="002F1D8F" w:rsidP="002F1D8F">
      <w:pPr>
        <w:ind w:firstLineChars="0" w:firstLine="0"/>
        <w:rPr>
          <w:color w:val="00B050"/>
        </w:rPr>
      </w:pPr>
      <w:r w:rsidRPr="00FA2CDC">
        <w:rPr>
          <w:color w:val="00B050"/>
        </w:rPr>
        <w:t xml:space="preserve">/* </w:t>
      </w:r>
      <w:r w:rsidRPr="00FA2CDC">
        <w:rPr>
          <w:color w:val="00B050"/>
        </w:rPr>
        <w:t>数据加密</w:t>
      </w:r>
      <w:r w:rsidR="00C125B8">
        <w:rPr>
          <w:rFonts w:hint="eastAsia"/>
          <w:color w:val="00B050"/>
        </w:rPr>
        <w:t>过程</w:t>
      </w:r>
      <w:r w:rsidRPr="00FA2CDC">
        <w:rPr>
          <w:color w:val="00B050"/>
        </w:rPr>
        <w:t xml:space="preserve"> */</w:t>
      </w:r>
    </w:p>
    <w:p w:rsidR="00854BC8" w:rsidRPr="00854BC8" w:rsidRDefault="00854BC8" w:rsidP="002F1D8F">
      <w:pPr>
        <w:ind w:firstLineChars="0" w:firstLine="0"/>
        <w:rPr>
          <w:shd w:val="pct15" w:color="auto" w:fill="FFFFFF"/>
        </w:rPr>
      </w:pPr>
      <w:r w:rsidRPr="00854BC8">
        <w:rPr>
          <w:shd w:val="pct15" w:color="auto" w:fill="FFFFFF"/>
        </w:rPr>
        <w:t>EVP_CIPHER_CTX ctx;</w:t>
      </w:r>
    </w:p>
    <w:p w:rsidR="002F1D8F" w:rsidRPr="00EC7B07" w:rsidRDefault="00EC7B07" w:rsidP="00EC7B07">
      <w:pPr>
        <w:ind w:firstLineChars="0" w:firstLine="0"/>
        <w:rPr>
          <w:color w:val="00B050"/>
        </w:rPr>
      </w:pPr>
      <w:r>
        <w:rPr>
          <w:color w:val="00B050"/>
        </w:rPr>
        <w:t>/*</w:t>
      </w:r>
      <w:r w:rsidRPr="00EC7B07">
        <w:rPr>
          <w:color w:val="00B050"/>
        </w:rPr>
        <w:t xml:space="preserve"> </w:t>
      </w:r>
      <w:r w:rsidR="002F1D8F" w:rsidRPr="00EC7B07">
        <w:rPr>
          <w:color w:val="00B050"/>
        </w:rPr>
        <w:t xml:space="preserve"> </w:t>
      </w:r>
      <w:r w:rsidRPr="00EC7B07">
        <w:rPr>
          <w:rFonts w:hint="eastAsia"/>
          <w:color w:val="00B050"/>
        </w:rPr>
        <w:t>IV</w:t>
      </w:r>
      <w:r w:rsidRPr="00EC7B07">
        <w:rPr>
          <w:rFonts w:hint="eastAsia"/>
          <w:color w:val="00B050"/>
        </w:rPr>
        <w:t>取值为随机数</w:t>
      </w:r>
      <w:r w:rsidR="002F1D8F" w:rsidRPr="00FA2CDC">
        <w:rPr>
          <w:color w:val="00B050"/>
        </w:rPr>
        <w:t>*/</w:t>
      </w:r>
    </w:p>
    <w:p w:rsidR="00EC7B07" w:rsidRDefault="00EC7B07" w:rsidP="002F1D8F">
      <w:pPr>
        <w:spacing w:line="240" w:lineRule="auto"/>
        <w:ind w:firstLineChars="0" w:firstLine="0"/>
        <w:rPr>
          <w:color w:val="00B050"/>
        </w:rPr>
      </w:pPr>
      <w:r w:rsidRPr="00EC7B07">
        <w:rPr>
          <w:rFonts w:hint="eastAsia"/>
          <w:snapToGrid/>
          <w:shd w:val="pct15" w:color="auto" w:fill="FFFFFF"/>
        </w:rPr>
        <w:t>RAND_</w:t>
      </w:r>
      <w:proofErr w:type="gramStart"/>
      <w:r w:rsidRPr="00EC7B07">
        <w:rPr>
          <w:rFonts w:hint="eastAsia"/>
          <w:snapToGrid/>
          <w:shd w:val="pct15" w:color="auto" w:fill="FFFFFF"/>
        </w:rPr>
        <w:t>bytes(</w:t>
      </w:r>
      <w:proofErr w:type="gramEnd"/>
      <w:r w:rsidRPr="00EC7B07">
        <w:rPr>
          <w:rFonts w:hint="eastAsia"/>
          <w:snapToGrid/>
          <w:shd w:val="pct15" w:color="auto" w:fill="FFFFFF"/>
        </w:rPr>
        <w:t xml:space="preserve">IV, AES_BLOCK_SIZE); </w:t>
      </w:r>
    </w:p>
    <w:p w:rsidR="00EC7B07" w:rsidRPr="00FA2CDC" w:rsidRDefault="00EC7B07" w:rsidP="001C3B17">
      <w:pPr>
        <w:ind w:firstLineChars="0" w:firstLine="0"/>
        <w:rPr>
          <w:color w:val="00B050"/>
        </w:rPr>
      </w:pPr>
      <w:r w:rsidRPr="00FA2CDC">
        <w:rPr>
          <w:color w:val="00B050"/>
        </w:rPr>
        <w:t xml:space="preserve">/* </w:t>
      </w:r>
      <w:r>
        <w:rPr>
          <w:rFonts w:hint="eastAsia"/>
          <w:color w:val="00B050"/>
        </w:rPr>
        <w:t>初始化加密结构体，</w:t>
      </w:r>
      <w:r w:rsidRPr="00FA2CDC">
        <w:rPr>
          <w:color w:val="00B050"/>
        </w:rPr>
        <w:t>设置密钥</w:t>
      </w:r>
      <w:r>
        <w:rPr>
          <w:rFonts w:hint="eastAsia"/>
          <w:color w:val="00B050"/>
        </w:rPr>
        <w:t>、</w:t>
      </w:r>
      <w:r>
        <w:rPr>
          <w:rFonts w:hint="eastAsia"/>
          <w:color w:val="00B050"/>
        </w:rPr>
        <w:t>IV</w:t>
      </w:r>
      <w:r>
        <w:rPr>
          <w:rFonts w:hint="eastAsia"/>
          <w:color w:val="00B050"/>
        </w:rPr>
        <w:t>与加密算法类型</w:t>
      </w:r>
      <w:r w:rsidRPr="00FA2CDC">
        <w:rPr>
          <w:color w:val="00B050"/>
        </w:rPr>
        <w:t>AES128-CBC */</w:t>
      </w:r>
    </w:p>
    <w:p w:rsidR="00EC7B07" w:rsidRPr="004E2E30" w:rsidRDefault="00EC7B07" w:rsidP="00EC7B07">
      <w:pPr>
        <w:ind w:firstLineChars="0" w:firstLine="0"/>
        <w:rPr>
          <w:shd w:val="pct15" w:color="auto" w:fill="FFFFFF"/>
        </w:rPr>
      </w:pPr>
      <w:r w:rsidRPr="004E2E30">
        <w:rPr>
          <w:shd w:val="pct15" w:color="auto" w:fill="FFFFFF"/>
        </w:rPr>
        <w:t>EVP_CIPHER_CTX_</w:t>
      </w:r>
      <w:proofErr w:type="gramStart"/>
      <w:r w:rsidRPr="004E2E30">
        <w:rPr>
          <w:shd w:val="pct15" w:color="auto" w:fill="FFFFFF"/>
        </w:rPr>
        <w:t>init(</w:t>
      </w:r>
      <w:proofErr w:type="gramEnd"/>
      <w:r w:rsidRPr="004E2E30">
        <w:rPr>
          <w:shd w:val="pct15" w:color="auto" w:fill="FFFFFF"/>
        </w:rPr>
        <w:t>&amp;ctx);</w:t>
      </w:r>
    </w:p>
    <w:p w:rsidR="00EC7B07" w:rsidRDefault="00EC7B07" w:rsidP="00EC7B07">
      <w:pPr>
        <w:ind w:firstLineChars="0" w:firstLine="0"/>
        <w:rPr>
          <w:shd w:val="pct15" w:color="auto" w:fill="FFFFFF"/>
        </w:rPr>
      </w:pPr>
      <w:r w:rsidRPr="004E2E30">
        <w:rPr>
          <w:shd w:val="pct15" w:color="auto" w:fill="FFFFFF"/>
        </w:rPr>
        <w:t>EVP_EncryptInit_</w:t>
      </w:r>
      <w:proofErr w:type="gramStart"/>
      <w:r w:rsidRPr="004E2E30">
        <w:rPr>
          <w:shd w:val="pct15" w:color="auto" w:fill="FFFFFF"/>
        </w:rPr>
        <w:t>ex(</w:t>
      </w:r>
      <w:proofErr w:type="gramEnd"/>
      <w:r w:rsidRPr="004E2E30">
        <w:rPr>
          <w:shd w:val="pct15" w:color="auto" w:fill="FFFFFF"/>
        </w:rPr>
        <w:t xml:space="preserve">&amp;ctx, </w:t>
      </w:r>
      <w:r w:rsidRPr="004674B2">
        <w:rPr>
          <w:shd w:val="pct15" w:color="auto" w:fill="FFFFFF"/>
        </w:rPr>
        <w:t>EVP_aes_128_cbc()</w:t>
      </w:r>
      <w:r w:rsidRPr="004E2E30">
        <w:rPr>
          <w:shd w:val="pct15" w:color="auto" w:fill="FFFFFF"/>
        </w:rPr>
        <w:t>, NULL, pKey, IV);</w:t>
      </w:r>
    </w:p>
    <w:p w:rsidR="00F25307" w:rsidRDefault="002F1D8F" w:rsidP="009831AE">
      <w:pPr>
        <w:ind w:firstLineChars="0" w:firstLine="0"/>
        <w:rPr>
          <w:color w:val="00B050"/>
        </w:rPr>
      </w:pPr>
      <w:r w:rsidRPr="00FA2CDC">
        <w:rPr>
          <w:color w:val="00B050"/>
        </w:rPr>
        <w:t>/*</w:t>
      </w:r>
      <w:r w:rsidR="00EC7B07">
        <w:rPr>
          <w:rFonts w:hint="eastAsia"/>
          <w:color w:val="00B050"/>
        </w:rPr>
        <w:t xml:space="preserve"> </w:t>
      </w:r>
      <w:r w:rsidR="00EC7B07" w:rsidRPr="00EC7B07">
        <w:rPr>
          <w:rFonts w:hint="eastAsia"/>
          <w:color w:val="00B050"/>
        </w:rPr>
        <w:t>保存</w:t>
      </w:r>
      <w:r w:rsidR="00EC7B07" w:rsidRPr="00EC7B07">
        <w:rPr>
          <w:rFonts w:hint="eastAsia"/>
          <w:color w:val="00B050"/>
        </w:rPr>
        <w:t>IV</w:t>
      </w:r>
      <w:r w:rsidR="00EC7B07" w:rsidRPr="00EC7B07">
        <w:rPr>
          <w:rFonts w:hint="eastAsia"/>
          <w:color w:val="00B050"/>
        </w:rPr>
        <w:t>到加密数据头部</w:t>
      </w:r>
      <w:r w:rsidR="00EC7B07">
        <w:rPr>
          <w:rFonts w:hint="eastAsia"/>
          <w:color w:val="00B050"/>
        </w:rPr>
        <w:t xml:space="preserve"> </w:t>
      </w:r>
      <w:r w:rsidRPr="00FA2CDC">
        <w:rPr>
          <w:color w:val="00B050"/>
        </w:rPr>
        <w:t>*/</w:t>
      </w:r>
    </w:p>
    <w:p w:rsidR="00EC7B07" w:rsidRDefault="00EC7B07" w:rsidP="002F1D8F">
      <w:pPr>
        <w:spacing w:line="240" w:lineRule="auto"/>
        <w:ind w:firstLineChars="0" w:firstLine="0"/>
        <w:rPr>
          <w:snapToGrid/>
          <w:shd w:val="pct15" w:color="auto" w:fill="FFFFFF"/>
        </w:rPr>
      </w:pPr>
      <w:r w:rsidRPr="00EC7B07">
        <w:rPr>
          <w:rFonts w:hint="eastAsia"/>
          <w:snapToGrid/>
          <w:shd w:val="pct15" w:color="auto" w:fill="FFFFFF"/>
        </w:rPr>
        <w:t>memcpy</w:t>
      </w:r>
      <w:r w:rsidR="002A6011">
        <w:rPr>
          <w:rFonts w:hint="eastAsia"/>
          <w:snapToGrid/>
          <w:shd w:val="pct15" w:color="auto" w:fill="FFFFFF"/>
        </w:rPr>
        <w:t>_</w:t>
      </w:r>
      <w:proofErr w:type="gramStart"/>
      <w:r w:rsidR="002A6011">
        <w:rPr>
          <w:rFonts w:hint="eastAsia"/>
          <w:snapToGrid/>
          <w:shd w:val="pct15" w:color="auto" w:fill="FFFFFF"/>
        </w:rPr>
        <w:t>s</w:t>
      </w:r>
      <w:r w:rsidRPr="00EC7B07">
        <w:rPr>
          <w:rFonts w:hint="eastAsia"/>
          <w:snapToGrid/>
          <w:shd w:val="pct15" w:color="auto" w:fill="FFFFFF"/>
        </w:rPr>
        <w:t>(</w:t>
      </w:r>
      <w:proofErr w:type="gramEnd"/>
      <w:r w:rsidRPr="00EC7B07">
        <w:rPr>
          <w:rFonts w:hint="eastAsia"/>
          <w:snapToGrid/>
          <w:shd w:val="pct15" w:color="auto" w:fill="FFFFFF"/>
        </w:rPr>
        <w:t>dataOut,</w:t>
      </w:r>
      <w:r w:rsidR="002A6011" w:rsidRPr="002A6011">
        <w:rPr>
          <w:rFonts w:hint="eastAsia"/>
          <w:snapToGrid/>
          <w:shd w:val="pct15" w:color="auto" w:fill="FFFFFF"/>
        </w:rPr>
        <w:t xml:space="preserve"> </w:t>
      </w:r>
      <w:r w:rsidR="002A6011">
        <w:rPr>
          <w:rFonts w:hint="eastAsia"/>
          <w:snapToGrid/>
          <w:shd w:val="pct15" w:color="auto" w:fill="FFFFFF"/>
        </w:rPr>
        <w:t>dataOutMaxLen,</w:t>
      </w:r>
      <w:r w:rsidRPr="00EC7B07">
        <w:rPr>
          <w:rFonts w:hint="eastAsia"/>
          <w:snapToGrid/>
          <w:shd w:val="pct15" w:color="auto" w:fill="FFFFFF"/>
        </w:rPr>
        <w:t xml:space="preserve"> IV, AES_BLOCK_SIZE);</w:t>
      </w:r>
      <w:r>
        <w:rPr>
          <w:rFonts w:hint="eastAsia"/>
          <w:snapToGrid/>
          <w:shd w:val="pct15" w:color="auto" w:fill="FFFFFF"/>
        </w:rPr>
        <w:t xml:space="preserve"> </w:t>
      </w:r>
    </w:p>
    <w:p w:rsidR="00F25307" w:rsidRPr="009831AE" w:rsidRDefault="002F1D8F" w:rsidP="009831AE">
      <w:pPr>
        <w:ind w:firstLineChars="0" w:firstLine="0"/>
        <w:rPr>
          <w:color w:val="00B050"/>
        </w:rPr>
      </w:pPr>
      <w:r w:rsidRPr="009831AE">
        <w:rPr>
          <w:color w:val="00B050"/>
        </w:rPr>
        <w:t xml:space="preserve">/* </w:t>
      </w:r>
      <w:r w:rsidR="00EC7B07" w:rsidRPr="009831AE">
        <w:rPr>
          <w:rFonts w:hint="eastAsia"/>
          <w:color w:val="00B050"/>
        </w:rPr>
        <w:t xml:space="preserve"> </w:t>
      </w:r>
      <w:r w:rsidR="00EC7B07" w:rsidRPr="009831AE">
        <w:rPr>
          <w:rFonts w:hint="eastAsia"/>
          <w:color w:val="00B050"/>
        </w:rPr>
        <w:t>数据加密</w:t>
      </w:r>
      <w:r w:rsidRPr="009831AE">
        <w:rPr>
          <w:color w:val="00B050"/>
        </w:rPr>
        <w:t xml:space="preserve"> */</w:t>
      </w:r>
    </w:p>
    <w:p w:rsidR="00EC7B07" w:rsidRPr="00EC7B07" w:rsidRDefault="00EC7B07" w:rsidP="002F1D8F">
      <w:pPr>
        <w:spacing w:line="240" w:lineRule="auto"/>
        <w:ind w:firstLineChars="0" w:firstLine="0"/>
        <w:rPr>
          <w:snapToGrid/>
          <w:shd w:val="pct15" w:color="auto" w:fill="FFFFFF"/>
        </w:rPr>
      </w:pPr>
      <w:r w:rsidRPr="00EC7B07">
        <w:rPr>
          <w:snapToGrid/>
          <w:shd w:val="pct15" w:color="auto" w:fill="FFFFFF"/>
        </w:rPr>
        <w:t>EVP_</w:t>
      </w:r>
      <w:proofErr w:type="gramStart"/>
      <w:r w:rsidRPr="00EC7B07">
        <w:rPr>
          <w:snapToGrid/>
          <w:shd w:val="pct15" w:color="auto" w:fill="FFFFFF"/>
        </w:rPr>
        <w:t>EncryptUpdate(</w:t>
      </w:r>
      <w:proofErr w:type="gramEnd"/>
      <w:r w:rsidRPr="00EC7B07">
        <w:rPr>
          <w:snapToGrid/>
          <w:shd w:val="pct15" w:color="auto" w:fill="FFFFFF"/>
        </w:rPr>
        <w:t>&amp;ctx, dataOut+</w:t>
      </w:r>
      <w:r w:rsidRPr="00EC7B07">
        <w:rPr>
          <w:rFonts w:hint="eastAsia"/>
          <w:snapToGrid/>
          <w:shd w:val="pct15" w:color="auto" w:fill="FFFFFF"/>
        </w:rPr>
        <w:t xml:space="preserve"> AES_BLOCK_SIZE</w:t>
      </w:r>
      <w:r w:rsidRPr="00EC7B07">
        <w:rPr>
          <w:snapToGrid/>
          <w:shd w:val="pct15" w:color="auto" w:fill="FFFFFF"/>
        </w:rPr>
        <w:t xml:space="preserve">, &amp;encLen, dataIn, inLen); </w:t>
      </w:r>
    </w:p>
    <w:p w:rsidR="00F25307" w:rsidRDefault="002F1D8F" w:rsidP="0082464A">
      <w:pPr>
        <w:ind w:firstLineChars="0" w:firstLine="0"/>
        <w:rPr>
          <w:snapToGrid/>
          <w:color w:val="00B050"/>
        </w:rPr>
      </w:pPr>
      <w:r w:rsidRPr="00FA2CDC">
        <w:rPr>
          <w:snapToGrid/>
          <w:color w:val="00B050"/>
        </w:rPr>
        <w:t>/*</w:t>
      </w:r>
      <w:r w:rsidR="00EC7B07" w:rsidRPr="00EC7B07">
        <w:rPr>
          <w:rFonts w:hint="eastAsia"/>
          <w:snapToGrid/>
          <w:color w:val="00B050"/>
        </w:rPr>
        <w:t>不足一个分组进行填充</w:t>
      </w:r>
      <w:r w:rsidRPr="00FA2CDC">
        <w:rPr>
          <w:snapToGrid/>
          <w:color w:val="00B050"/>
        </w:rPr>
        <w:t>*/</w:t>
      </w:r>
    </w:p>
    <w:p w:rsidR="002F1D8F" w:rsidRPr="00FA2CDC" w:rsidRDefault="00EC7B07" w:rsidP="002F1D8F">
      <w:pPr>
        <w:spacing w:line="240" w:lineRule="auto"/>
        <w:ind w:firstLineChars="0" w:firstLine="0"/>
        <w:rPr>
          <w:snapToGrid/>
          <w:shd w:val="pct15" w:color="auto" w:fill="FFFFFF"/>
        </w:rPr>
      </w:pPr>
      <w:r w:rsidRPr="00EC7B07">
        <w:rPr>
          <w:rFonts w:hint="eastAsia"/>
          <w:snapToGrid/>
          <w:shd w:val="pct15" w:color="auto" w:fill="FFFFFF"/>
        </w:rPr>
        <w:t>EVP_EncryptFinal_</w:t>
      </w:r>
      <w:proofErr w:type="gramStart"/>
      <w:r w:rsidRPr="00EC7B07">
        <w:rPr>
          <w:rFonts w:hint="eastAsia"/>
          <w:snapToGrid/>
          <w:shd w:val="pct15" w:color="auto" w:fill="FFFFFF"/>
        </w:rPr>
        <w:t>ex(</w:t>
      </w:r>
      <w:proofErr w:type="gramEnd"/>
      <w:r w:rsidRPr="00EC7B07">
        <w:rPr>
          <w:rFonts w:hint="eastAsia"/>
          <w:snapToGrid/>
          <w:shd w:val="pct15" w:color="auto" w:fill="FFFFFF"/>
        </w:rPr>
        <w:t>&amp;</w:t>
      </w:r>
      <w:r>
        <w:rPr>
          <w:rFonts w:hint="eastAsia"/>
          <w:snapToGrid/>
          <w:shd w:val="pct15" w:color="auto" w:fill="FFFFFF"/>
        </w:rPr>
        <w:t>ctx, dataOut</w:t>
      </w:r>
      <w:r w:rsidRPr="00EC7B07">
        <w:rPr>
          <w:snapToGrid/>
          <w:shd w:val="pct15" w:color="auto" w:fill="FFFFFF"/>
        </w:rPr>
        <w:t>+</w:t>
      </w:r>
      <w:r w:rsidRPr="00EC7B07">
        <w:rPr>
          <w:rFonts w:hint="eastAsia"/>
          <w:snapToGrid/>
          <w:shd w:val="pct15" w:color="auto" w:fill="FFFFFF"/>
        </w:rPr>
        <w:t xml:space="preserve"> AES_BLOCK_SIZE</w:t>
      </w:r>
      <w:r>
        <w:rPr>
          <w:rFonts w:hint="eastAsia"/>
          <w:snapToGrid/>
          <w:shd w:val="pct15" w:color="auto" w:fill="FFFFFF"/>
        </w:rPr>
        <w:t>+encLen, &amp;encLen);</w:t>
      </w:r>
      <w:r w:rsidRPr="00FA2CDC">
        <w:rPr>
          <w:snapToGrid/>
          <w:shd w:val="pct15" w:color="auto" w:fill="FFFFFF"/>
        </w:rPr>
        <w:t xml:space="preserve"> </w:t>
      </w:r>
    </w:p>
    <w:p w:rsidR="00EC7B07" w:rsidRDefault="00EC7B07" w:rsidP="00EC7B07">
      <w:pPr>
        <w:ind w:firstLineChars="0" w:firstLine="0"/>
        <w:rPr>
          <w:shd w:val="pct15" w:color="auto" w:fill="FFFFFF"/>
        </w:rPr>
      </w:pPr>
      <w:r w:rsidRPr="00FA2CDC">
        <w:rPr>
          <w:color w:val="00B050"/>
        </w:rPr>
        <w:t>/*</w:t>
      </w:r>
      <w:r>
        <w:rPr>
          <w:rFonts w:hint="eastAsia"/>
          <w:color w:val="00B050"/>
        </w:rPr>
        <w:t xml:space="preserve"> </w:t>
      </w:r>
      <w:r>
        <w:rPr>
          <w:rFonts w:hint="eastAsia"/>
          <w:color w:val="00B050"/>
        </w:rPr>
        <w:t>释放结构体内存</w:t>
      </w:r>
      <w:r>
        <w:rPr>
          <w:rFonts w:hint="eastAsia"/>
          <w:color w:val="00B050"/>
        </w:rPr>
        <w:t xml:space="preserve"> </w:t>
      </w:r>
      <w:r w:rsidRPr="00FA2CDC">
        <w:rPr>
          <w:color w:val="00B050"/>
        </w:rPr>
        <w:t>*/</w:t>
      </w:r>
    </w:p>
    <w:p w:rsidR="00EC7B07" w:rsidRPr="00901D02" w:rsidRDefault="00EC7B07" w:rsidP="00EC7B07">
      <w:pPr>
        <w:ind w:firstLineChars="0" w:firstLine="0"/>
        <w:rPr>
          <w:shd w:val="pct15" w:color="auto" w:fill="FFFFFF"/>
        </w:rPr>
      </w:pPr>
      <w:r w:rsidRPr="00901D02">
        <w:rPr>
          <w:shd w:val="pct15" w:color="auto" w:fill="FFFFFF"/>
        </w:rPr>
        <w:t>EVP_CIPHER_CTX_</w:t>
      </w:r>
      <w:proofErr w:type="gramStart"/>
      <w:r w:rsidRPr="00901D02">
        <w:rPr>
          <w:shd w:val="pct15" w:color="auto" w:fill="FFFFFF"/>
        </w:rPr>
        <w:t>cleanup(</w:t>
      </w:r>
      <w:proofErr w:type="gramEnd"/>
      <w:r w:rsidRPr="00901D02">
        <w:rPr>
          <w:shd w:val="pct15" w:color="auto" w:fill="FFFFFF"/>
        </w:rPr>
        <w:t>&amp;ctx);</w:t>
      </w:r>
    </w:p>
    <w:p w:rsidR="002F1D8F" w:rsidRPr="00FA2CDC" w:rsidRDefault="002F1D8F" w:rsidP="002F1D8F">
      <w:pPr>
        <w:spacing w:line="240" w:lineRule="auto"/>
        <w:ind w:firstLineChars="0" w:firstLine="0"/>
        <w:rPr>
          <w:snapToGrid/>
        </w:rPr>
      </w:pPr>
    </w:p>
    <w:p w:rsidR="002F1D8F" w:rsidRDefault="002F1D8F" w:rsidP="002F1D8F">
      <w:pPr>
        <w:ind w:firstLineChars="0" w:firstLine="0"/>
        <w:rPr>
          <w:color w:val="00B050"/>
        </w:rPr>
      </w:pPr>
      <w:r w:rsidRPr="00FA2CDC">
        <w:rPr>
          <w:color w:val="00B050"/>
        </w:rPr>
        <w:t xml:space="preserve">/* </w:t>
      </w:r>
      <w:r w:rsidRPr="00FA2CDC">
        <w:rPr>
          <w:color w:val="00B050"/>
        </w:rPr>
        <w:t>数据解密</w:t>
      </w:r>
      <w:r w:rsidR="00C125B8">
        <w:rPr>
          <w:rFonts w:hint="eastAsia"/>
          <w:color w:val="00B050"/>
        </w:rPr>
        <w:t>过程</w:t>
      </w:r>
      <w:r w:rsidRPr="00FA2CDC">
        <w:rPr>
          <w:color w:val="00B050"/>
        </w:rPr>
        <w:t xml:space="preserve"> */</w:t>
      </w:r>
    </w:p>
    <w:p w:rsidR="00854BC8" w:rsidRPr="00854BC8" w:rsidRDefault="00854BC8" w:rsidP="00854BC8">
      <w:pPr>
        <w:ind w:firstLineChars="0" w:firstLine="0"/>
        <w:rPr>
          <w:shd w:val="pct15" w:color="auto" w:fill="FFFFFF"/>
        </w:rPr>
      </w:pPr>
      <w:r w:rsidRPr="00854BC8">
        <w:rPr>
          <w:shd w:val="pct15" w:color="auto" w:fill="FFFFFF"/>
        </w:rPr>
        <w:t>EVP_CIPHER_CTX ctx;</w:t>
      </w:r>
    </w:p>
    <w:p w:rsidR="00F25307" w:rsidRDefault="002F1D8F" w:rsidP="00F25307">
      <w:pPr>
        <w:ind w:firstLineChars="0" w:firstLine="0"/>
        <w:rPr>
          <w:snapToGrid/>
          <w:color w:val="00B050"/>
        </w:rPr>
      </w:pPr>
      <w:r w:rsidRPr="00FA2CDC">
        <w:rPr>
          <w:snapToGrid/>
          <w:color w:val="00B050"/>
        </w:rPr>
        <w:t xml:space="preserve">/* </w:t>
      </w:r>
      <w:r w:rsidR="00EC7B07" w:rsidRPr="00EC7B07">
        <w:rPr>
          <w:rFonts w:hint="eastAsia"/>
          <w:snapToGrid/>
          <w:color w:val="00B050"/>
        </w:rPr>
        <w:t>读取</w:t>
      </w:r>
      <w:r w:rsidR="00EC7B07" w:rsidRPr="00EC7B07">
        <w:rPr>
          <w:rFonts w:hint="eastAsia"/>
          <w:snapToGrid/>
          <w:color w:val="00B050"/>
        </w:rPr>
        <w:t>IV</w:t>
      </w:r>
      <w:r w:rsidRPr="00FA2CDC">
        <w:rPr>
          <w:snapToGrid/>
          <w:color w:val="00B050"/>
        </w:rPr>
        <w:t xml:space="preserve"> */</w:t>
      </w:r>
    </w:p>
    <w:p w:rsidR="00EC7B07" w:rsidRDefault="00EC7B07" w:rsidP="002F1D8F">
      <w:pPr>
        <w:spacing w:line="240" w:lineRule="auto"/>
        <w:ind w:firstLineChars="0" w:firstLine="0"/>
        <w:rPr>
          <w:snapToGrid/>
          <w:shd w:val="pct15" w:color="auto" w:fill="FFFFFF"/>
        </w:rPr>
      </w:pPr>
      <w:r w:rsidRPr="00EC7B07">
        <w:rPr>
          <w:rFonts w:hint="eastAsia"/>
          <w:snapToGrid/>
          <w:shd w:val="pct15" w:color="auto" w:fill="FFFFFF"/>
        </w:rPr>
        <w:t>memcpy</w:t>
      </w:r>
      <w:r w:rsidR="00667214">
        <w:rPr>
          <w:rFonts w:hint="eastAsia"/>
          <w:snapToGrid/>
          <w:shd w:val="pct15" w:color="auto" w:fill="FFFFFF"/>
        </w:rPr>
        <w:t>_</w:t>
      </w:r>
      <w:proofErr w:type="gramStart"/>
      <w:r w:rsidR="00667214">
        <w:rPr>
          <w:rFonts w:hint="eastAsia"/>
          <w:snapToGrid/>
          <w:shd w:val="pct15" w:color="auto" w:fill="FFFFFF"/>
        </w:rPr>
        <w:t>s</w:t>
      </w:r>
      <w:r w:rsidRPr="00EC7B07">
        <w:rPr>
          <w:rFonts w:hint="eastAsia"/>
          <w:snapToGrid/>
          <w:shd w:val="pct15" w:color="auto" w:fill="FFFFFF"/>
        </w:rPr>
        <w:t>(</w:t>
      </w:r>
      <w:proofErr w:type="gramEnd"/>
      <w:r w:rsidRPr="00EC7B07">
        <w:rPr>
          <w:rFonts w:hint="eastAsia"/>
          <w:snapToGrid/>
          <w:shd w:val="pct15" w:color="auto" w:fill="FFFFFF"/>
        </w:rPr>
        <w:t xml:space="preserve">IV, </w:t>
      </w:r>
      <w:r w:rsidR="00667214">
        <w:rPr>
          <w:rFonts w:hint="eastAsia"/>
          <w:snapToGrid/>
          <w:shd w:val="pct15" w:color="auto" w:fill="FFFFFF"/>
        </w:rPr>
        <w:t xml:space="preserve">IVMaxLen, </w:t>
      </w:r>
      <w:r w:rsidRPr="00EC7B07">
        <w:rPr>
          <w:rFonts w:hint="eastAsia"/>
          <w:snapToGrid/>
          <w:shd w:val="pct15" w:color="auto" w:fill="FFFFFF"/>
        </w:rPr>
        <w:t>dataIn, AES_BLOCK_SIZE);</w:t>
      </w:r>
    </w:p>
    <w:p w:rsidR="00C125B8" w:rsidRPr="00FA2CDC" w:rsidRDefault="00C125B8" w:rsidP="00C125B8">
      <w:pPr>
        <w:ind w:firstLineChars="0" w:firstLine="0"/>
        <w:rPr>
          <w:color w:val="00B050"/>
        </w:rPr>
      </w:pPr>
      <w:r w:rsidRPr="00FA2CDC">
        <w:rPr>
          <w:color w:val="00B050"/>
        </w:rPr>
        <w:t xml:space="preserve">/* </w:t>
      </w:r>
      <w:r>
        <w:rPr>
          <w:rFonts w:hint="eastAsia"/>
          <w:color w:val="00B050"/>
        </w:rPr>
        <w:t>初始化加密结构体，</w:t>
      </w:r>
      <w:r w:rsidRPr="00FA2CDC">
        <w:rPr>
          <w:color w:val="00B050"/>
        </w:rPr>
        <w:t>设置密钥</w:t>
      </w:r>
      <w:r>
        <w:rPr>
          <w:rFonts w:hint="eastAsia"/>
          <w:color w:val="00B050"/>
        </w:rPr>
        <w:t>、</w:t>
      </w:r>
      <w:r>
        <w:rPr>
          <w:rFonts w:hint="eastAsia"/>
          <w:color w:val="00B050"/>
        </w:rPr>
        <w:t>IV</w:t>
      </w:r>
      <w:r>
        <w:rPr>
          <w:rFonts w:hint="eastAsia"/>
          <w:color w:val="00B050"/>
        </w:rPr>
        <w:t>与加密算法类型</w:t>
      </w:r>
      <w:r w:rsidRPr="00FA2CDC">
        <w:rPr>
          <w:color w:val="00B050"/>
        </w:rPr>
        <w:t>AES128-CBC */</w:t>
      </w:r>
    </w:p>
    <w:p w:rsidR="00C125B8" w:rsidRPr="004E2E30" w:rsidRDefault="00C125B8" w:rsidP="00C125B8">
      <w:pPr>
        <w:ind w:firstLineChars="0" w:firstLine="0"/>
        <w:rPr>
          <w:shd w:val="pct15" w:color="auto" w:fill="FFFFFF"/>
        </w:rPr>
      </w:pPr>
      <w:r w:rsidRPr="004E2E30">
        <w:rPr>
          <w:shd w:val="pct15" w:color="auto" w:fill="FFFFFF"/>
        </w:rPr>
        <w:t>EVP_CIPHER_CTX_</w:t>
      </w:r>
      <w:proofErr w:type="gramStart"/>
      <w:r w:rsidRPr="004E2E30">
        <w:rPr>
          <w:shd w:val="pct15" w:color="auto" w:fill="FFFFFF"/>
        </w:rPr>
        <w:t>init(</w:t>
      </w:r>
      <w:proofErr w:type="gramEnd"/>
      <w:r w:rsidRPr="004E2E30">
        <w:rPr>
          <w:shd w:val="pct15" w:color="auto" w:fill="FFFFFF"/>
        </w:rPr>
        <w:t>&amp;ctx);</w:t>
      </w:r>
    </w:p>
    <w:p w:rsidR="00C125B8" w:rsidRDefault="00C125B8" w:rsidP="00C125B8">
      <w:pPr>
        <w:ind w:firstLineChars="0" w:firstLine="0"/>
        <w:rPr>
          <w:shd w:val="pct15" w:color="auto" w:fill="FFFFFF"/>
        </w:rPr>
      </w:pPr>
      <w:r w:rsidRPr="004E2E30">
        <w:rPr>
          <w:shd w:val="pct15" w:color="auto" w:fill="FFFFFF"/>
        </w:rPr>
        <w:t>EVP_</w:t>
      </w:r>
      <w:r>
        <w:rPr>
          <w:rFonts w:hint="eastAsia"/>
          <w:shd w:val="pct15" w:color="auto" w:fill="FFFFFF"/>
        </w:rPr>
        <w:t>De</w:t>
      </w:r>
      <w:r w:rsidRPr="004E2E30">
        <w:rPr>
          <w:shd w:val="pct15" w:color="auto" w:fill="FFFFFF"/>
        </w:rPr>
        <w:t>cryptInit_</w:t>
      </w:r>
      <w:proofErr w:type="gramStart"/>
      <w:r w:rsidRPr="004E2E30">
        <w:rPr>
          <w:shd w:val="pct15" w:color="auto" w:fill="FFFFFF"/>
        </w:rPr>
        <w:t>ex(</w:t>
      </w:r>
      <w:proofErr w:type="gramEnd"/>
      <w:r w:rsidRPr="004E2E30">
        <w:rPr>
          <w:shd w:val="pct15" w:color="auto" w:fill="FFFFFF"/>
        </w:rPr>
        <w:t xml:space="preserve">&amp;ctx, </w:t>
      </w:r>
      <w:r w:rsidRPr="004674B2">
        <w:rPr>
          <w:shd w:val="pct15" w:color="auto" w:fill="FFFFFF"/>
        </w:rPr>
        <w:t>EVP_aes_128_cbc()</w:t>
      </w:r>
      <w:r w:rsidRPr="004E2E30">
        <w:rPr>
          <w:shd w:val="pct15" w:color="auto" w:fill="FFFFFF"/>
        </w:rPr>
        <w:t>, NULL, pKey, IV);</w:t>
      </w:r>
    </w:p>
    <w:p w:rsidR="00F25307" w:rsidRDefault="002F1D8F" w:rsidP="00A87BD0">
      <w:pPr>
        <w:ind w:firstLineChars="0" w:firstLine="0"/>
        <w:rPr>
          <w:snapToGrid/>
          <w:color w:val="00B050"/>
        </w:rPr>
      </w:pPr>
      <w:r w:rsidRPr="00FA2CDC">
        <w:rPr>
          <w:snapToGrid/>
          <w:color w:val="00B050"/>
        </w:rPr>
        <w:t xml:space="preserve">/* </w:t>
      </w:r>
      <w:r w:rsidR="00C125B8">
        <w:rPr>
          <w:rFonts w:hint="eastAsia"/>
          <w:snapToGrid/>
          <w:color w:val="00B050"/>
        </w:rPr>
        <w:t>数据解密</w:t>
      </w:r>
      <w:r w:rsidRPr="00FA2CDC">
        <w:rPr>
          <w:snapToGrid/>
          <w:color w:val="00B050"/>
        </w:rPr>
        <w:t xml:space="preserve"> */</w:t>
      </w:r>
    </w:p>
    <w:p w:rsidR="00C125B8" w:rsidRDefault="00C125B8" w:rsidP="00C125B8">
      <w:pPr>
        <w:ind w:firstLineChars="0" w:firstLine="0"/>
        <w:rPr>
          <w:shd w:val="pct15" w:color="auto" w:fill="FFFFFF"/>
        </w:rPr>
      </w:pPr>
      <w:r w:rsidRPr="00C125B8">
        <w:rPr>
          <w:shd w:val="pct15" w:color="auto" w:fill="FFFFFF"/>
        </w:rPr>
        <w:t>EVP_</w:t>
      </w:r>
      <w:proofErr w:type="gramStart"/>
      <w:r w:rsidRPr="00C125B8">
        <w:rPr>
          <w:shd w:val="pct15" w:color="auto" w:fill="FFFFFF"/>
        </w:rPr>
        <w:t>DecryptUpdate(</w:t>
      </w:r>
      <w:proofErr w:type="gramEnd"/>
      <w:r w:rsidRPr="00C125B8">
        <w:rPr>
          <w:shd w:val="pct15" w:color="auto" w:fill="FFFFFF"/>
        </w:rPr>
        <w:t>&amp;ctx, dataOut, &amp;decLen, dataIn+AES_BLOCK_SIZE, inLen-AES_BLOCK_SIZE);</w:t>
      </w:r>
    </w:p>
    <w:p w:rsidR="00C125B8" w:rsidRPr="00C125B8" w:rsidRDefault="00C125B8" w:rsidP="00C125B8">
      <w:pPr>
        <w:ind w:firstLineChars="0" w:firstLine="0"/>
        <w:rPr>
          <w:color w:val="00B050"/>
          <w:shd w:val="pct15" w:color="auto" w:fill="FFFFFF"/>
        </w:rPr>
      </w:pPr>
      <w:r w:rsidRPr="00FA2CDC">
        <w:rPr>
          <w:color w:val="00B050"/>
        </w:rPr>
        <w:lastRenderedPageBreak/>
        <w:t>/*</w:t>
      </w:r>
      <w:r>
        <w:rPr>
          <w:rFonts w:hint="eastAsia"/>
          <w:color w:val="00B050"/>
        </w:rPr>
        <w:t xml:space="preserve"> </w:t>
      </w:r>
      <w:r>
        <w:rPr>
          <w:rFonts w:hint="eastAsia"/>
          <w:color w:val="00B050"/>
        </w:rPr>
        <w:t>对最后一个包含填充在内的加密块解密</w:t>
      </w:r>
      <w:r w:rsidRPr="00FA2CDC">
        <w:rPr>
          <w:color w:val="00B050"/>
        </w:rPr>
        <w:t>*/</w:t>
      </w:r>
    </w:p>
    <w:p w:rsidR="00C125B8" w:rsidRDefault="00C125B8" w:rsidP="00C125B8">
      <w:pPr>
        <w:ind w:firstLineChars="0" w:firstLine="0"/>
        <w:rPr>
          <w:shd w:val="pct15" w:color="auto" w:fill="FFFFFF"/>
        </w:rPr>
      </w:pPr>
      <w:r w:rsidRPr="00C125B8">
        <w:rPr>
          <w:rFonts w:hint="eastAsia"/>
          <w:shd w:val="pct15" w:color="auto" w:fill="FFFFFF"/>
        </w:rPr>
        <w:t>EVP_DecryptFinal_</w:t>
      </w:r>
      <w:proofErr w:type="gramStart"/>
      <w:r w:rsidRPr="00C125B8">
        <w:rPr>
          <w:rFonts w:hint="eastAsia"/>
          <w:shd w:val="pct15" w:color="auto" w:fill="FFFFFF"/>
        </w:rPr>
        <w:t>ex(</w:t>
      </w:r>
      <w:proofErr w:type="gramEnd"/>
      <w:r w:rsidRPr="00C125B8">
        <w:rPr>
          <w:rFonts w:hint="eastAsia"/>
          <w:shd w:val="pct15" w:color="auto" w:fill="FFFFFF"/>
        </w:rPr>
        <w:t>&amp;</w:t>
      </w:r>
      <w:r>
        <w:rPr>
          <w:rFonts w:hint="eastAsia"/>
          <w:shd w:val="pct15" w:color="auto" w:fill="FFFFFF"/>
        </w:rPr>
        <w:t>ctx, dataOut+</w:t>
      </w:r>
      <w:r w:rsidRPr="00C125B8">
        <w:rPr>
          <w:shd w:val="pct15" w:color="auto" w:fill="FFFFFF"/>
        </w:rPr>
        <w:t xml:space="preserve"> decLen</w:t>
      </w:r>
      <w:r>
        <w:rPr>
          <w:rFonts w:hint="eastAsia"/>
          <w:shd w:val="pct15" w:color="auto" w:fill="FFFFFF"/>
        </w:rPr>
        <w:t>, &amp;decLen);</w:t>
      </w:r>
    </w:p>
    <w:p w:rsidR="00C125B8" w:rsidRDefault="00C125B8" w:rsidP="00C125B8">
      <w:pPr>
        <w:ind w:firstLineChars="0" w:firstLine="0"/>
        <w:rPr>
          <w:shd w:val="pct15" w:color="auto" w:fill="FFFFFF"/>
        </w:rPr>
      </w:pPr>
      <w:r w:rsidRPr="00FA2CDC">
        <w:rPr>
          <w:color w:val="00B050"/>
        </w:rPr>
        <w:t>/*</w:t>
      </w:r>
      <w:r>
        <w:rPr>
          <w:rFonts w:hint="eastAsia"/>
          <w:color w:val="00B050"/>
        </w:rPr>
        <w:t xml:space="preserve"> </w:t>
      </w:r>
      <w:r>
        <w:rPr>
          <w:rFonts w:hint="eastAsia"/>
          <w:color w:val="00B050"/>
        </w:rPr>
        <w:t>释放结构体内存</w:t>
      </w:r>
      <w:r>
        <w:rPr>
          <w:rFonts w:hint="eastAsia"/>
          <w:color w:val="00B050"/>
        </w:rPr>
        <w:t xml:space="preserve"> </w:t>
      </w:r>
      <w:r w:rsidRPr="00FA2CDC">
        <w:rPr>
          <w:color w:val="00B050"/>
        </w:rPr>
        <w:t>*/</w:t>
      </w:r>
    </w:p>
    <w:p w:rsidR="00C125B8" w:rsidRDefault="00C125B8" w:rsidP="00C125B8">
      <w:pPr>
        <w:ind w:firstLineChars="0" w:firstLine="0"/>
        <w:rPr>
          <w:shd w:val="pct15" w:color="auto" w:fill="FFFFFF"/>
        </w:rPr>
      </w:pPr>
      <w:r w:rsidRPr="00901D02">
        <w:rPr>
          <w:shd w:val="pct15" w:color="auto" w:fill="FFFFFF"/>
        </w:rPr>
        <w:t>EVP_CIPHER_CTX_</w:t>
      </w:r>
      <w:proofErr w:type="gramStart"/>
      <w:r w:rsidRPr="00901D02">
        <w:rPr>
          <w:shd w:val="pct15" w:color="auto" w:fill="FFFFFF"/>
        </w:rPr>
        <w:t>cleanup(</w:t>
      </w:r>
      <w:proofErr w:type="gramEnd"/>
      <w:r w:rsidRPr="00901D02">
        <w:rPr>
          <w:shd w:val="pct15" w:color="auto" w:fill="FFFFFF"/>
        </w:rPr>
        <w:t>&amp;ctx);</w:t>
      </w:r>
    </w:p>
    <w:p w:rsidR="009E0D67" w:rsidRDefault="00C36DCD" w:rsidP="00E74548">
      <w:pPr>
        <w:spacing w:beforeLines="50" w:line="240" w:lineRule="auto"/>
        <w:ind w:firstLineChars="0" w:firstLine="0"/>
        <w:rPr>
          <w:b/>
          <w:snapToGrid/>
        </w:rPr>
      </w:pPr>
      <w:r w:rsidRPr="00FA2CDC">
        <w:rPr>
          <w:b/>
          <w:snapToGrid/>
        </w:rPr>
        <w:t>附件：</w:t>
      </w:r>
    </w:p>
    <w:p w:rsidR="00BF55A1" w:rsidRPr="00FA2CDC" w:rsidRDefault="0059707A" w:rsidP="00360C86">
      <w:pPr>
        <w:tabs>
          <w:tab w:val="center" w:pos="4367"/>
        </w:tabs>
        <w:spacing w:line="240" w:lineRule="auto"/>
        <w:ind w:firstLine="422"/>
        <w:rPr>
          <w:b/>
          <w:snapToGrid/>
        </w:rPr>
      </w:pPr>
      <w:r w:rsidRPr="00AE709A">
        <w:rPr>
          <w:b/>
          <w:snapToGrid/>
        </w:rPr>
        <w:object w:dxaOrig="1801" w:dyaOrig="841">
          <v:shape id="_x0000_i1038" type="#_x0000_t75" style="width:89.85pt;height:42.05pt" o:ole="">
            <v:imagedata r:id="rId50" o:title=""/>
          </v:shape>
          <o:OLEObject Type="Embed" ProgID="Package" ShapeID="_x0000_i1038" DrawAspect="Content" ObjectID="_1517142534" r:id="rId51"/>
        </w:object>
      </w:r>
      <w:r w:rsidR="004819B8" w:rsidRPr="00FA2CDC">
        <w:rPr>
          <w:b/>
          <w:snapToGrid/>
        </w:rPr>
        <w:object w:dxaOrig="720" w:dyaOrig="840">
          <v:shape id="_x0000_i1039" type="#_x0000_t75" style="width:36.3pt;height:42.05pt" o:ole="">
            <v:imagedata r:id="rId52" o:title=""/>
          </v:shape>
          <o:OLEObject Type="Embed" ProgID="Package" ShapeID="_x0000_i1039" DrawAspect="Content" ObjectID="_1517142535" r:id="rId53"/>
        </w:object>
      </w:r>
      <w:r w:rsidR="00360C86">
        <w:rPr>
          <w:b/>
          <w:snapToGrid/>
        </w:rPr>
        <w:tab/>
      </w:r>
    </w:p>
    <w:p w:rsidR="00C36DCD" w:rsidRPr="00360C86" w:rsidRDefault="00C36DCD" w:rsidP="00F37E27">
      <w:pPr>
        <w:ind w:firstLine="420"/>
        <w:rPr>
          <w:b/>
          <w:snapToGrid/>
        </w:rPr>
      </w:pPr>
      <w:bookmarkStart w:id="162" w:name="OLE_LINK9"/>
      <w:r w:rsidRPr="00360C86">
        <w:rPr>
          <w:snapToGrid/>
        </w:rPr>
        <w:t>以上附件是基于方案概述和关键代码实现的一个数据段类型的敏感数据对称加解密例程。其中</w:t>
      </w:r>
      <w:r w:rsidR="00C27B12">
        <w:rPr>
          <w:rFonts w:hint="eastAsia"/>
          <w:snapToGrid/>
        </w:rPr>
        <w:t>DataEncrypt</w:t>
      </w:r>
      <w:r w:rsidRPr="00360C86">
        <w:rPr>
          <w:snapToGrid/>
        </w:rPr>
        <w:t>.cpp</w:t>
      </w:r>
      <w:r w:rsidRPr="00360C86">
        <w:rPr>
          <w:snapToGrid/>
        </w:rPr>
        <w:t>为源代码，</w:t>
      </w:r>
      <w:r w:rsidRPr="00360C86">
        <w:rPr>
          <w:snapToGrid/>
        </w:rPr>
        <w:t>test.txt</w:t>
      </w:r>
      <w:r w:rsidRPr="00360C86">
        <w:rPr>
          <w:snapToGrid/>
        </w:rPr>
        <w:t>为程序运行后的结果。</w:t>
      </w:r>
      <w:bookmarkEnd w:id="162"/>
    </w:p>
    <w:p w:rsidR="002F1D8F" w:rsidRPr="00FA2CDC" w:rsidRDefault="002F1D8F" w:rsidP="00F37E27">
      <w:pPr>
        <w:ind w:firstLineChars="0" w:firstLine="0"/>
        <w:rPr>
          <w:b/>
        </w:rPr>
      </w:pPr>
      <w:r w:rsidRPr="00FA2CDC">
        <w:rPr>
          <w:b/>
        </w:rPr>
        <w:t>方案约束：</w:t>
      </w:r>
    </w:p>
    <w:p w:rsidR="00AA5D41" w:rsidRPr="00FA2CDC" w:rsidRDefault="002F1D8F" w:rsidP="00AA5D41">
      <w:pPr>
        <w:ind w:firstLine="420"/>
      </w:pPr>
      <w:r w:rsidRPr="00FA2CDC">
        <w:t>此样例基于</w:t>
      </w:r>
      <w:r w:rsidR="000727FC" w:rsidRPr="00FA2CDC">
        <w:t>OpenSSL</w:t>
      </w:r>
      <w:r w:rsidR="00954AC9" w:rsidRPr="00FA2CDC">
        <w:t>的加密</w:t>
      </w:r>
      <w:r w:rsidRPr="00FA2CDC">
        <w:t>库，实现对</w:t>
      </w:r>
      <w:r w:rsidR="006B35EE" w:rsidRPr="00FA2CDC">
        <w:t>数据段</w:t>
      </w:r>
      <w:r w:rsidRPr="00FA2CDC">
        <w:t>进行加解密。样例中没有考虑到对</w:t>
      </w:r>
      <w:r w:rsidRPr="00FA2CDC">
        <w:t>IV</w:t>
      </w:r>
      <w:r w:rsidR="00004E19" w:rsidRPr="00FA2CDC">
        <w:t>值</w:t>
      </w:r>
      <w:r w:rsidR="005264F1" w:rsidRPr="00FA2CDC">
        <w:t>和原始数据长度的管理。实际应用中，</w:t>
      </w:r>
      <w:r w:rsidRPr="00FA2CDC">
        <w:t>推荐将</w:t>
      </w:r>
      <w:r w:rsidRPr="00FA2CDC">
        <w:t>IV</w:t>
      </w:r>
      <w:r w:rsidR="00004E19" w:rsidRPr="00FA2CDC">
        <w:t>值</w:t>
      </w:r>
      <w:r w:rsidRPr="00FA2CDC">
        <w:t>和原始数据</w:t>
      </w:r>
      <w:r w:rsidR="00004E19" w:rsidRPr="00FA2CDC">
        <w:t>的</w:t>
      </w:r>
      <w:r w:rsidRPr="00FA2CDC">
        <w:t>长度附加到密文上一起保存，解密时先读取</w:t>
      </w:r>
      <w:r w:rsidRPr="00FA2CDC">
        <w:t>IV</w:t>
      </w:r>
      <w:r w:rsidR="00004E19" w:rsidRPr="00FA2CDC">
        <w:t>值</w:t>
      </w:r>
      <w:r w:rsidRPr="00FA2CDC">
        <w:t>和</w:t>
      </w:r>
      <w:r w:rsidR="00004E19" w:rsidRPr="00FA2CDC">
        <w:t>原始</w:t>
      </w:r>
      <w:r w:rsidRPr="00FA2CDC">
        <w:t>数据长度，再对</w:t>
      </w:r>
      <w:r w:rsidR="007631D5" w:rsidRPr="00FA2CDC">
        <w:t>密文</w:t>
      </w:r>
      <w:r w:rsidRPr="00FA2CDC">
        <w:t>进行解密。</w:t>
      </w:r>
    </w:p>
    <w:p w:rsidR="00BF55A1" w:rsidRPr="00FA2CDC" w:rsidRDefault="00AA5D41" w:rsidP="0090730B">
      <w:pPr>
        <w:ind w:firstLine="420"/>
      </w:pPr>
      <w:r w:rsidRPr="00FA2CDC">
        <w:t>此外，实际使用中的加密和解密场景是分开的，此时的数据加密密钥应作为参数或变量传入，并有相应的安全保护措施，不能硬编码在代码中。</w:t>
      </w:r>
    </w:p>
    <w:p w:rsidR="00004FC0" w:rsidRPr="00FA2CDC" w:rsidRDefault="00004FC0" w:rsidP="00072360">
      <w:pPr>
        <w:pStyle w:val="3"/>
        <w:ind w:left="210" w:right="210" w:hanging="210"/>
        <w:rPr>
          <w:rStyle w:val="affd"/>
          <w:b w:val="0"/>
        </w:rPr>
      </w:pPr>
      <w:bookmarkStart w:id="163" w:name="_Toc378087932"/>
      <w:bookmarkStart w:id="164" w:name="_Toc415124983"/>
      <w:bookmarkStart w:id="165" w:name="_Toc443399144"/>
      <w:r w:rsidRPr="00FA2CDC">
        <w:rPr>
          <w:rStyle w:val="affd"/>
          <w:b w:val="0"/>
        </w:rPr>
        <w:t>文件类型的敏感数据加解密</w:t>
      </w:r>
      <w:bookmarkEnd w:id="163"/>
      <w:bookmarkEnd w:id="164"/>
      <w:bookmarkEnd w:id="165"/>
    </w:p>
    <w:p w:rsidR="004E1560" w:rsidRPr="00FA2CDC" w:rsidRDefault="004E1560" w:rsidP="004E1560">
      <w:pPr>
        <w:ind w:firstLineChars="0" w:firstLine="0"/>
        <w:rPr>
          <w:b/>
        </w:rPr>
      </w:pPr>
      <w:r w:rsidRPr="00FA2CDC">
        <w:rPr>
          <w:b/>
        </w:rPr>
        <w:t>场景描述：</w:t>
      </w:r>
    </w:p>
    <w:p w:rsidR="004E1560" w:rsidRPr="00FA2CDC" w:rsidRDefault="004E1560" w:rsidP="004E1560">
      <w:pPr>
        <w:ind w:firstLine="420"/>
        <w:rPr>
          <w:color w:val="000000" w:themeColor="text1"/>
        </w:rPr>
      </w:pPr>
      <w:r w:rsidRPr="00FA2CDC">
        <w:rPr>
          <w:color w:val="000000" w:themeColor="text1"/>
        </w:rPr>
        <w:t>为保护某些机密文件或防止敏感信息泄漏，需要将文件进行加密保存，这样保证只有相应权限的用户才可以查看，即使文件被窃取也不会造成泄密。</w:t>
      </w:r>
      <w:r w:rsidR="00580247">
        <w:rPr>
          <w:rFonts w:hint="eastAsia"/>
          <w:color w:val="000000" w:themeColor="text1"/>
        </w:rPr>
        <w:t>这些文件包括但不限于</w:t>
      </w:r>
      <w:r w:rsidRPr="00FA2CDC">
        <w:rPr>
          <w:color w:val="000000" w:themeColor="text1"/>
        </w:rPr>
        <w:t>:</w:t>
      </w:r>
    </w:p>
    <w:p w:rsidR="004E1560" w:rsidRPr="00FA2CDC" w:rsidRDefault="004E1560" w:rsidP="00E947F4">
      <w:pPr>
        <w:pStyle w:val="affe"/>
        <w:numPr>
          <w:ilvl w:val="0"/>
          <w:numId w:val="16"/>
        </w:numPr>
        <w:ind w:firstLineChars="0"/>
        <w:rPr>
          <w:color w:val="000000" w:themeColor="text1"/>
        </w:rPr>
      </w:pPr>
      <w:r w:rsidRPr="00FA2CDC">
        <w:rPr>
          <w:color w:val="000000" w:themeColor="text1"/>
        </w:rPr>
        <w:t>设备间传输的重要配置文件；</w:t>
      </w:r>
    </w:p>
    <w:p w:rsidR="004E1560" w:rsidRPr="00FA2CDC" w:rsidRDefault="004E1560" w:rsidP="00E947F4">
      <w:pPr>
        <w:pStyle w:val="affe"/>
        <w:numPr>
          <w:ilvl w:val="0"/>
          <w:numId w:val="16"/>
        </w:numPr>
        <w:ind w:firstLineChars="0"/>
        <w:rPr>
          <w:color w:val="000000" w:themeColor="text1"/>
        </w:rPr>
      </w:pPr>
      <w:r w:rsidRPr="00FA2CDC">
        <w:rPr>
          <w:color w:val="000000" w:themeColor="text1"/>
        </w:rPr>
        <w:t>包含用户私钥的密钥文件、密钥原材料；</w:t>
      </w:r>
    </w:p>
    <w:p w:rsidR="004E1560" w:rsidRPr="00FA2CDC" w:rsidRDefault="004E1560" w:rsidP="00E947F4">
      <w:pPr>
        <w:pStyle w:val="affe"/>
        <w:numPr>
          <w:ilvl w:val="0"/>
          <w:numId w:val="16"/>
        </w:numPr>
        <w:ind w:firstLineChars="0"/>
        <w:rPr>
          <w:color w:val="000000" w:themeColor="text1"/>
        </w:rPr>
      </w:pPr>
      <w:r w:rsidRPr="00FA2CDC">
        <w:rPr>
          <w:color w:val="000000" w:themeColor="text1"/>
        </w:rPr>
        <w:t>包含重要信息的用户操作日志；</w:t>
      </w:r>
    </w:p>
    <w:p w:rsidR="004E1560" w:rsidRPr="00FA2CDC" w:rsidRDefault="004E1560" w:rsidP="00E947F4">
      <w:pPr>
        <w:pStyle w:val="affe"/>
        <w:numPr>
          <w:ilvl w:val="0"/>
          <w:numId w:val="16"/>
        </w:numPr>
        <w:ind w:firstLineChars="0"/>
        <w:rPr>
          <w:color w:val="000000" w:themeColor="text1"/>
        </w:rPr>
      </w:pPr>
      <w:r w:rsidRPr="00FA2CDC">
        <w:rPr>
          <w:color w:val="000000" w:themeColor="text1"/>
        </w:rPr>
        <w:t>……</w:t>
      </w:r>
    </w:p>
    <w:p w:rsidR="004E1560" w:rsidRPr="00FA2CDC" w:rsidRDefault="004E1560" w:rsidP="004E1560">
      <w:pPr>
        <w:ind w:firstLineChars="0" w:firstLine="0"/>
        <w:rPr>
          <w:b/>
        </w:rPr>
      </w:pPr>
      <w:r w:rsidRPr="00FA2CDC">
        <w:rPr>
          <w:b/>
        </w:rPr>
        <w:t>方案概述</w:t>
      </w:r>
      <w:r w:rsidRPr="00FA2CDC">
        <w:rPr>
          <w:b/>
        </w:rPr>
        <w:t xml:space="preserve"> </w:t>
      </w:r>
      <w:r w:rsidRPr="00FA2CDC">
        <w:rPr>
          <w:b/>
        </w:rPr>
        <w:t>：</w:t>
      </w:r>
    </w:p>
    <w:p w:rsidR="004E1560" w:rsidRPr="00FA2CDC" w:rsidRDefault="004E1560" w:rsidP="004E1560">
      <w:pPr>
        <w:ind w:firstLine="420"/>
      </w:pPr>
      <w:r w:rsidRPr="00FA2CDC">
        <w:t>对文件的加密要使用对称加密，推荐使用</w:t>
      </w:r>
      <w:r w:rsidRPr="00FA2CDC">
        <w:t>AES</w:t>
      </w:r>
      <w:r w:rsidRPr="00FA2CDC">
        <w:t>加密算法的</w:t>
      </w:r>
      <w:r w:rsidRPr="00FA2CDC">
        <w:t>CBC</w:t>
      </w:r>
      <w:r w:rsidRPr="00FA2CDC">
        <w:t>模式。</w:t>
      </w:r>
      <w:r>
        <w:rPr>
          <w:rFonts w:hint="eastAsia"/>
        </w:rPr>
        <w:t>为防止文件过大，无法一次性读入内存，可采用将文件分块加密处理的方式，加密后将密文合并到一个文件</w:t>
      </w:r>
      <w:r w:rsidRPr="00FA2CDC">
        <w:t>。</w:t>
      </w:r>
      <w:r w:rsidRPr="00FA2CDC">
        <w:t>IV</w:t>
      </w:r>
      <w:r w:rsidR="009F2AE4">
        <w:rPr>
          <w:rFonts w:hint="eastAsia"/>
        </w:rPr>
        <w:t>可</w:t>
      </w:r>
      <w:r w:rsidRPr="00FA2CDC">
        <w:t>附加到文件密文一起保存。</w:t>
      </w:r>
    </w:p>
    <w:p w:rsidR="004E1560" w:rsidRPr="00FA2CDC" w:rsidRDefault="004E1560" w:rsidP="004E1560">
      <w:pPr>
        <w:ind w:firstLine="420"/>
      </w:pPr>
      <w:r w:rsidRPr="00FA2CDC">
        <w:lastRenderedPageBreak/>
        <w:t>如果是采用用户输入口令方式解密文件，则文件加密密钥可由口令派生出的密钥</w:t>
      </w:r>
      <w:r w:rsidR="00BD163E" w:rsidRPr="00BD163E">
        <w:rPr>
          <w:rFonts w:hint="eastAsia"/>
        </w:rPr>
        <w:t>（如使用</w:t>
      </w:r>
      <w:r w:rsidR="00BD163E" w:rsidRPr="00BD163E">
        <w:rPr>
          <w:rFonts w:hint="eastAsia"/>
        </w:rPr>
        <w:t>PBKDF2</w:t>
      </w:r>
      <w:r w:rsidR="00BD163E" w:rsidRPr="00BD163E">
        <w:rPr>
          <w:rFonts w:hint="eastAsia"/>
        </w:rPr>
        <w:t>函数）</w:t>
      </w:r>
      <w:r w:rsidRPr="00FA2CDC">
        <w:t>进行对称加密后和</w:t>
      </w:r>
      <w:r w:rsidRPr="00FA2CDC">
        <w:t>IV</w:t>
      </w:r>
      <w:r w:rsidRPr="00FA2CDC">
        <w:t>等信息一起保存在文件头或尾部。</w:t>
      </w:r>
    </w:p>
    <w:p w:rsidR="004E1560" w:rsidRPr="00FA2CDC" w:rsidRDefault="004E1560" w:rsidP="004E1560">
      <w:pPr>
        <w:ind w:firstLineChars="0" w:firstLine="0"/>
        <w:rPr>
          <w:b/>
        </w:rPr>
      </w:pPr>
      <w:r w:rsidRPr="00FA2CDC">
        <w:rPr>
          <w:b/>
        </w:rPr>
        <w:t>设计要点：</w:t>
      </w:r>
    </w:p>
    <w:p w:rsidR="004E1560" w:rsidRPr="00FA2CDC" w:rsidRDefault="004E1560" w:rsidP="00E947F4">
      <w:pPr>
        <w:pStyle w:val="affe"/>
        <w:numPr>
          <w:ilvl w:val="0"/>
          <w:numId w:val="28"/>
        </w:numPr>
        <w:ind w:firstLineChars="0"/>
      </w:pPr>
      <w:r w:rsidRPr="00FA2CDC">
        <w:t>对文件等大量数据进行加密时</w:t>
      </w:r>
      <w:r w:rsidR="0093276A">
        <w:rPr>
          <w:rFonts w:hint="eastAsia"/>
        </w:rPr>
        <w:t>，</w:t>
      </w:r>
      <w:r w:rsidR="0093276A" w:rsidRPr="0093276A">
        <w:rPr>
          <w:rFonts w:hint="eastAsia"/>
        </w:rPr>
        <w:t>如果没有数据完整性保护的要求，应</w:t>
      </w:r>
      <w:r w:rsidRPr="00FA2CDC">
        <w:t>使用</w:t>
      </w:r>
      <w:r w:rsidRPr="00FA2CDC">
        <w:t>CBC</w:t>
      </w:r>
      <w:r w:rsidRPr="00FA2CDC">
        <w:t>模式。</w:t>
      </w:r>
      <w:r w:rsidRPr="00FA2CDC">
        <w:t xml:space="preserve"> </w:t>
      </w:r>
    </w:p>
    <w:p w:rsidR="004E1560" w:rsidRDefault="004E1560" w:rsidP="00E947F4">
      <w:pPr>
        <w:pStyle w:val="affe"/>
        <w:numPr>
          <w:ilvl w:val="0"/>
          <w:numId w:val="28"/>
        </w:numPr>
        <w:ind w:firstLineChars="0"/>
      </w:pPr>
      <w:r w:rsidRPr="00FA2CDC">
        <w:t>IV</w:t>
      </w:r>
      <w:r w:rsidRPr="00FA2CDC">
        <w:t>不能采用固定数组，需要随机产生。加解密使用同一</w:t>
      </w:r>
      <w:r w:rsidRPr="00FA2CDC">
        <w:t>IV</w:t>
      </w:r>
      <w:r w:rsidRPr="00FA2CDC">
        <w:t>，但对不同文件加密操作的</w:t>
      </w:r>
      <w:r w:rsidRPr="00FA2CDC">
        <w:t>IV</w:t>
      </w:r>
      <w:r w:rsidRPr="00FA2CDC">
        <w:t>不能相同。</w:t>
      </w:r>
      <w:r w:rsidRPr="00FA2CDC">
        <w:t xml:space="preserve"> </w:t>
      </w:r>
    </w:p>
    <w:p w:rsidR="004E1560" w:rsidRPr="00FA2CDC" w:rsidRDefault="004E1560" w:rsidP="00E947F4">
      <w:pPr>
        <w:pStyle w:val="affe"/>
        <w:numPr>
          <w:ilvl w:val="0"/>
          <w:numId w:val="28"/>
        </w:numPr>
        <w:ind w:firstLineChars="0"/>
      </w:pPr>
      <w:r w:rsidRPr="00FA2CDC">
        <w:rPr>
          <w:color w:val="000000" w:themeColor="text1"/>
        </w:rPr>
        <w:t>分块读取</w:t>
      </w:r>
      <w:r>
        <w:rPr>
          <w:rFonts w:hint="eastAsia"/>
          <w:color w:val="000000" w:themeColor="text1"/>
        </w:rPr>
        <w:t>文件内容</w:t>
      </w:r>
      <w:r w:rsidRPr="00FA2CDC">
        <w:rPr>
          <w:color w:val="000000" w:themeColor="text1"/>
        </w:rPr>
        <w:t>进行加解密处理后再保存合并到一个文件</w:t>
      </w:r>
      <w:r>
        <w:rPr>
          <w:rFonts w:hint="eastAsia"/>
          <w:color w:val="000000" w:themeColor="text1"/>
        </w:rPr>
        <w:t>。</w:t>
      </w:r>
    </w:p>
    <w:p w:rsidR="004E1560" w:rsidRPr="00FA2CDC" w:rsidRDefault="004E1560" w:rsidP="004E1560">
      <w:pPr>
        <w:ind w:firstLineChars="0" w:firstLine="0"/>
        <w:rPr>
          <w:b/>
        </w:rPr>
      </w:pPr>
      <w:r w:rsidRPr="00FA2CDC">
        <w:rPr>
          <w:b/>
        </w:rPr>
        <w:t>参考样例：</w:t>
      </w:r>
    </w:p>
    <w:p w:rsidR="004E1560" w:rsidRPr="00FA2CDC" w:rsidRDefault="004E1560" w:rsidP="004E1560">
      <w:pPr>
        <w:ind w:firstLine="420"/>
      </w:pPr>
      <w:r w:rsidRPr="00FA2CDC">
        <w:t>下面是一个以</w:t>
      </w:r>
      <w:r w:rsidRPr="00FA2CDC">
        <w:t>OpenSSL</w:t>
      </w:r>
      <w:r w:rsidRPr="00FA2CDC">
        <w:t>库的</w:t>
      </w:r>
      <w:r w:rsidRPr="00FA2CDC">
        <w:t>AES128</w:t>
      </w:r>
      <w:r w:rsidRPr="00FA2CDC">
        <w:t>加密为例的文件加解密样例，包括关键代码和详细例程。文件加密时的</w:t>
      </w:r>
      <w:r w:rsidRPr="00FA2CDC">
        <w:t>IV</w:t>
      </w:r>
      <w:r w:rsidRPr="00FA2CDC">
        <w:t>与原文数据长度保存在文件头中，解密时先从文件头中读出</w:t>
      </w:r>
      <w:r w:rsidRPr="00FA2CDC">
        <w:t>IV</w:t>
      </w:r>
      <w:r w:rsidRPr="00FA2CDC">
        <w:t>，再采用相同的算法和模式对文件内容进行解密。</w:t>
      </w:r>
      <w:r w:rsidRPr="00FA2CDC">
        <w:t xml:space="preserve"> </w:t>
      </w:r>
    </w:p>
    <w:p w:rsidR="004E1560" w:rsidRDefault="004E1560" w:rsidP="004E1560">
      <w:pPr>
        <w:ind w:firstLineChars="0" w:firstLine="0"/>
        <w:rPr>
          <w:color w:val="00B050"/>
        </w:rPr>
      </w:pPr>
      <w:r w:rsidRPr="00FA2CDC">
        <w:rPr>
          <w:color w:val="00B050"/>
        </w:rPr>
        <w:t xml:space="preserve">/* </w:t>
      </w:r>
      <w:r w:rsidRPr="00FA2CDC">
        <w:rPr>
          <w:color w:val="00B050"/>
        </w:rPr>
        <w:t>文件加密：</w:t>
      </w:r>
      <w:r w:rsidRPr="00FA2CDC">
        <w:rPr>
          <w:color w:val="00B050"/>
        </w:rPr>
        <w:t>*/</w:t>
      </w:r>
    </w:p>
    <w:p w:rsidR="00854BC8" w:rsidRPr="00854BC8" w:rsidRDefault="00854BC8" w:rsidP="00854BC8">
      <w:pPr>
        <w:ind w:firstLineChars="0" w:firstLine="0"/>
        <w:rPr>
          <w:shd w:val="pct15" w:color="auto" w:fill="FFFFFF"/>
        </w:rPr>
      </w:pPr>
      <w:r w:rsidRPr="00854BC8">
        <w:rPr>
          <w:shd w:val="pct15" w:color="auto" w:fill="FFFFFF"/>
        </w:rPr>
        <w:t>EVP_CIPHER_CTX ctx;</w:t>
      </w:r>
    </w:p>
    <w:p w:rsidR="004E1560" w:rsidRPr="00FA2CDC" w:rsidRDefault="004E1560" w:rsidP="004E1560">
      <w:pPr>
        <w:ind w:firstLineChars="0" w:firstLine="0"/>
        <w:rPr>
          <w:color w:val="00B050"/>
          <w:shd w:val="pct15" w:color="auto" w:fill="FFFFFF"/>
        </w:rPr>
      </w:pPr>
      <w:r w:rsidRPr="00FA2CDC">
        <w:rPr>
          <w:color w:val="00B050"/>
        </w:rPr>
        <w:t>/* IV</w:t>
      </w:r>
      <w:r w:rsidRPr="00FA2CDC">
        <w:rPr>
          <w:color w:val="00B050"/>
        </w:rPr>
        <w:t>取值为随机数</w:t>
      </w:r>
      <w:r w:rsidR="00E73CDB">
        <w:rPr>
          <w:rFonts w:hint="eastAsia"/>
          <w:color w:val="00B050"/>
        </w:rPr>
        <w:t xml:space="preserve"> </w:t>
      </w:r>
      <w:r w:rsidRPr="00FA2CDC">
        <w:rPr>
          <w:color w:val="00B050"/>
        </w:rPr>
        <w:t>*/</w:t>
      </w:r>
    </w:p>
    <w:p w:rsidR="004E1560" w:rsidRPr="004674B2" w:rsidRDefault="004E1560" w:rsidP="004E1560">
      <w:pPr>
        <w:ind w:firstLineChars="0" w:firstLine="0"/>
        <w:rPr>
          <w:shd w:val="pct15" w:color="auto" w:fill="FFFFFF"/>
        </w:rPr>
      </w:pPr>
      <w:r w:rsidRPr="00FA2CDC">
        <w:rPr>
          <w:shd w:val="pct15" w:color="auto" w:fill="FFFFFF"/>
        </w:rPr>
        <w:t>RAND_</w:t>
      </w:r>
      <w:proofErr w:type="gramStart"/>
      <w:r w:rsidRPr="00FA2CDC">
        <w:rPr>
          <w:shd w:val="pct15" w:color="auto" w:fill="FFFFFF"/>
        </w:rPr>
        <w:t>bytes(</w:t>
      </w:r>
      <w:proofErr w:type="gramEnd"/>
      <w:r w:rsidRPr="00FA2CDC">
        <w:rPr>
          <w:shd w:val="pct15" w:color="auto" w:fill="FFFFFF"/>
        </w:rPr>
        <w:t xml:space="preserve">IV, AES_BLOCK_SIZE); </w:t>
      </w:r>
    </w:p>
    <w:p w:rsidR="004E1560" w:rsidRPr="00FA2CDC" w:rsidRDefault="004E1560" w:rsidP="004E1560">
      <w:pPr>
        <w:ind w:firstLineChars="0" w:firstLine="0"/>
        <w:rPr>
          <w:color w:val="00B050"/>
        </w:rPr>
      </w:pPr>
      <w:r w:rsidRPr="00FA2CDC">
        <w:rPr>
          <w:color w:val="00B050"/>
        </w:rPr>
        <w:t xml:space="preserve">/* </w:t>
      </w:r>
      <w:r>
        <w:rPr>
          <w:rFonts w:hint="eastAsia"/>
          <w:color w:val="00B050"/>
        </w:rPr>
        <w:t>初始化加密结构体，</w:t>
      </w:r>
      <w:r w:rsidRPr="00FA2CDC">
        <w:rPr>
          <w:color w:val="00B050"/>
        </w:rPr>
        <w:t>设置密钥</w:t>
      </w:r>
      <w:r>
        <w:rPr>
          <w:rFonts w:hint="eastAsia"/>
          <w:color w:val="00B050"/>
        </w:rPr>
        <w:t>、</w:t>
      </w:r>
      <w:r>
        <w:rPr>
          <w:rFonts w:hint="eastAsia"/>
          <w:color w:val="00B050"/>
        </w:rPr>
        <w:t>IV</w:t>
      </w:r>
      <w:r>
        <w:rPr>
          <w:rFonts w:hint="eastAsia"/>
          <w:color w:val="00B050"/>
        </w:rPr>
        <w:t>与加密算法类型</w:t>
      </w:r>
      <w:r w:rsidRPr="00FA2CDC">
        <w:rPr>
          <w:color w:val="00B050"/>
        </w:rPr>
        <w:t>AES128-CBC */</w:t>
      </w:r>
    </w:p>
    <w:p w:rsidR="004E1560" w:rsidRPr="004E2E30" w:rsidRDefault="004E1560" w:rsidP="004E1560">
      <w:pPr>
        <w:ind w:firstLineChars="0" w:firstLine="0"/>
        <w:rPr>
          <w:shd w:val="pct15" w:color="auto" w:fill="FFFFFF"/>
        </w:rPr>
      </w:pPr>
      <w:r w:rsidRPr="004E2E30">
        <w:rPr>
          <w:shd w:val="pct15" w:color="auto" w:fill="FFFFFF"/>
        </w:rPr>
        <w:t>EVP_CIPHER_CTX_</w:t>
      </w:r>
      <w:proofErr w:type="gramStart"/>
      <w:r w:rsidRPr="004E2E30">
        <w:rPr>
          <w:shd w:val="pct15" w:color="auto" w:fill="FFFFFF"/>
        </w:rPr>
        <w:t>init(</w:t>
      </w:r>
      <w:proofErr w:type="gramEnd"/>
      <w:r w:rsidRPr="004E2E30">
        <w:rPr>
          <w:shd w:val="pct15" w:color="auto" w:fill="FFFFFF"/>
        </w:rPr>
        <w:t>&amp;ctx);</w:t>
      </w:r>
    </w:p>
    <w:p w:rsidR="004E1560" w:rsidRDefault="004E1560" w:rsidP="004E1560">
      <w:pPr>
        <w:ind w:firstLineChars="0" w:firstLine="0"/>
        <w:rPr>
          <w:shd w:val="pct15" w:color="auto" w:fill="FFFFFF"/>
        </w:rPr>
      </w:pPr>
      <w:r w:rsidRPr="004E2E30">
        <w:rPr>
          <w:shd w:val="pct15" w:color="auto" w:fill="FFFFFF"/>
        </w:rPr>
        <w:t>EVP_EncryptInit_</w:t>
      </w:r>
      <w:proofErr w:type="gramStart"/>
      <w:r w:rsidRPr="004E2E30">
        <w:rPr>
          <w:shd w:val="pct15" w:color="auto" w:fill="FFFFFF"/>
        </w:rPr>
        <w:t>ex(</w:t>
      </w:r>
      <w:proofErr w:type="gramEnd"/>
      <w:r w:rsidRPr="004E2E30">
        <w:rPr>
          <w:shd w:val="pct15" w:color="auto" w:fill="FFFFFF"/>
        </w:rPr>
        <w:t xml:space="preserve">&amp;ctx, </w:t>
      </w:r>
      <w:r w:rsidRPr="004674B2">
        <w:rPr>
          <w:shd w:val="pct15" w:color="auto" w:fill="FFFFFF"/>
        </w:rPr>
        <w:t>EVP_aes_128_cbc()</w:t>
      </w:r>
      <w:r w:rsidRPr="004E2E30">
        <w:rPr>
          <w:shd w:val="pct15" w:color="auto" w:fill="FFFFFF"/>
        </w:rPr>
        <w:t>, NULL, pKey, IV);</w:t>
      </w:r>
    </w:p>
    <w:p w:rsidR="004E1560" w:rsidRPr="00FA2CDC" w:rsidRDefault="004E1560" w:rsidP="004E1560">
      <w:pPr>
        <w:ind w:firstLineChars="0" w:firstLine="0"/>
        <w:rPr>
          <w:color w:val="00B050"/>
        </w:rPr>
      </w:pPr>
      <w:r w:rsidRPr="00FA2CDC">
        <w:rPr>
          <w:color w:val="00B050"/>
        </w:rPr>
        <w:t xml:space="preserve">/* </w:t>
      </w:r>
      <w:r>
        <w:rPr>
          <w:rFonts w:hint="eastAsia"/>
          <w:color w:val="00B050"/>
        </w:rPr>
        <w:t>保存</w:t>
      </w:r>
      <w:r>
        <w:rPr>
          <w:rFonts w:hint="eastAsia"/>
          <w:color w:val="00B050"/>
        </w:rPr>
        <w:t>IV</w:t>
      </w:r>
      <w:r>
        <w:rPr>
          <w:rFonts w:hint="eastAsia"/>
          <w:color w:val="00B050"/>
        </w:rPr>
        <w:t>到文件头</w:t>
      </w:r>
      <w:r w:rsidRPr="00FA2CDC">
        <w:rPr>
          <w:color w:val="00B050"/>
        </w:rPr>
        <w:t xml:space="preserve"> */</w:t>
      </w:r>
    </w:p>
    <w:p w:rsidR="004E1560" w:rsidRDefault="004E1560" w:rsidP="004E1560">
      <w:pPr>
        <w:ind w:firstLineChars="0" w:firstLine="0"/>
        <w:rPr>
          <w:shd w:val="pct15" w:color="auto" w:fill="FFFFFF"/>
        </w:rPr>
      </w:pPr>
      <w:proofErr w:type="gramStart"/>
      <w:r>
        <w:rPr>
          <w:rFonts w:hint="eastAsia"/>
          <w:shd w:val="pct15" w:color="auto" w:fill="FFFFFF"/>
        </w:rPr>
        <w:t>fwrite(</w:t>
      </w:r>
      <w:proofErr w:type="gramEnd"/>
      <w:r>
        <w:rPr>
          <w:rFonts w:hint="eastAsia"/>
          <w:shd w:val="pct15" w:color="auto" w:fill="FFFFFF"/>
        </w:rPr>
        <w:t>IV</w:t>
      </w:r>
      <w:r w:rsidRPr="004E2E30">
        <w:rPr>
          <w:rFonts w:hint="eastAsia"/>
          <w:shd w:val="pct15" w:color="auto" w:fill="FFFFFF"/>
        </w:rPr>
        <w:t xml:space="preserve">, sizeof(unsigned char), keySize, fp_out); </w:t>
      </w:r>
    </w:p>
    <w:p w:rsidR="004E1560" w:rsidRPr="00FA2CDC" w:rsidRDefault="004E1560" w:rsidP="004E1560">
      <w:pPr>
        <w:ind w:firstLineChars="0" w:firstLine="0"/>
        <w:rPr>
          <w:color w:val="00B050"/>
        </w:rPr>
      </w:pPr>
      <w:r w:rsidRPr="00FA2CDC">
        <w:rPr>
          <w:color w:val="00B050"/>
        </w:rPr>
        <w:t xml:space="preserve">/* </w:t>
      </w:r>
      <w:r>
        <w:rPr>
          <w:rFonts w:hint="eastAsia"/>
          <w:color w:val="00B050"/>
        </w:rPr>
        <w:t>分块读取加密并保存到文件，</w:t>
      </w:r>
      <w:r w:rsidRPr="004674B2">
        <w:rPr>
          <w:color w:val="00B050"/>
        </w:rPr>
        <w:t>FILE_BLOCK_SIZE</w:t>
      </w:r>
      <w:r>
        <w:rPr>
          <w:rFonts w:hint="eastAsia"/>
          <w:color w:val="00B050"/>
        </w:rPr>
        <w:t>为每次读取的数据块大小</w:t>
      </w:r>
      <w:r w:rsidRPr="00FA2CDC">
        <w:rPr>
          <w:color w:val="00B050"/>
        </w:rPr>
        <w:t xml:space="preserve"> */</w:t>
      </w:r>
    </w:p>
    <w:p w:rsidR="004E1560" w:rsidRPr="004674B2" w:rsidRDefault="004E1560" w:rsidP="004E1560">
      <w:pPr>
        <w:ind w:firstLineChars="0" w:firstLine="0"/>
        <w:rPr>
          <w:shd w:val="pct15" w:color="auto" w:fill="FFFFFF"/>
        </w:rPr>
      </w:pPr>
      <w:proofErr w:type="gramStart"/>
      <w:r w:rsidRPr="004674B2">
        <w:rPr>
          <w:shd w:val="pct15" w:color="auto" w:fill="FFFFFF"/>
        </w:rPr>
        <w:t>while</w:t>
      </w:r>
      <w:proofErr w:type="gramEnd"/>
      <w:r w:rsidRPr="004674B2">
        <w:rPr>
          <w:shd w:val="pct15" w:color="auto" w:fill="FFFFFF"/>
        </w:rPr>
        <w:t xml:space="preserve"> (1) {</w:t>
      </w:r>
    </w:p>
    <w:p w:rsidR="004E1560" w:rsidRPr="004674B2" w:rsidRDefault="004E1560" w:rsidP="004E1560">
      <w:pPr>
        <w:ind w:firstLine="420"/>
        <w:rPr>
          <w:shd w:val="pct15" w:color="auto" w:fill="FFFFFF"/>
        </w:rPr>
      </w:pPr>
      <w:proofErr w:type="gramStart"/>
      <w:r w:rsidRPr="004674B2">
        <w:rPr>
          <w:shd w:val="pct15" w:color="auto" w:fill="FFFFFF"/>
        </w:rPr>
        <w:t>if</w:t>
      </w:r>
      <w:proofErr w:type="gramEnd"/>
      <w:r w:rsidRPr="004674B2">
        <w:rPr>
          <w:shd w:val="pct15" w:color="auto" w:fill="FFFFFF"/>
        </w:rPr>
        <w:t xml:space="preserve"> ((inLen = fread(pFileBuff, 1, </w:t>
      </w:r>
      <w:r>
        <w:rPr>
          <w:shd w:val="pct15" w:color="auto" w:fill="FFFFFF"/>
        </w:rPr>
        <w:t xml:space="preserve">FILE_BLOCK_SIZE, fp_in)) &lt;= 0) </w:t>
      </w:r>
      <w:r>
        <w:rPr>
          <w:rFonts w:hint="eastAsia"/>
          <w:shd w:val="pct15" w:color="auto" w:fill="FFFFFF"/>
        </w:rPr>
        <w:t xml:space="preserve"> </w:t>
      </w:r>
      <w:r w:rsidRPr="004674B2">
        <w:rPr>
          <w:shd w:val="pct15" w:color="auto" w:fill="FFFFFF"/>
        </w:rPr>
        <w:t>break;</w:t>
      </w:r>
    </w:p>
    <w:p w:rsidR="004E1560" w:rsidRPr="004674B2" w:rsidRDefault="004E1560" w:rsidP="004E1560">
      <w:pPr>
        <w:ind w:firstLine="420"/>
        <w:rPr>
          <w:shd w:val="pct15" w:color="auto" w:fill="FFFFFF"/>
        </w:rPr>
      </w:pPr>
      <w:r w:rsidRPr="004674B2">
        <w:rPr>
          <w:shd w:val="pct15" w:color="auto" w:fill="FFFFFF"/>
        </w:rPr>
        <w:t>EVP_</w:t>
      </w:r>
      <w:proofErr w:type="gramStart"/>
      <w:r w:rsidRPr="004674B2">
        <w:rPr>
          <w:shd w:val="pct15" w:color="auto" w:fill="FFFFFF"/>
        </w:rPr>
        <w:t>EncryptUpdate(</w:t>
      </w:r>
      <w:proofErr w:type="gramEnd"/>
      <w:r w:rsidRPr="004674B2">
        <w:rPr>
          <w:shd w:val="pct15" w:color="auto" w:fill="FFFFFF"/>
        </w:rPr>
        <w:t>&amp;ctx, pEncBuf</w:t>
      </w:r>
      <w:r>
        <w:rPr>
          <w:shd w:val="pct15" w:color="auto" w:fill="FFFFFF"/>
        </w:rPr>
        <w:t>f, &amp;outLen, pFileBuff, inLen)</w:t>
      </w:r>
      <w:r>
        <w:rPr>
          <w:rFonts w:hint="eastAsia"/>
          <w:shd w:val="pct15" w:color="auto" w:fill="FFFFFF"/>
        </w:rPr>
        <w:t>;</w:t>
      </w:r>
    </w:p>
    <w:p w:rsidR="004E1560" w:rsidRPr="004674B2" w:rsidRDefault="004E1560" w:rsidP="004E1560">
      <w:pPr>
        <w:ind w:firstLine="420"/>
        <w:rPr>
          <w:shd w:val="pct15" w:color="auto" w:fill="FFFFFF"/>
        </w:rPr>
      </w:pPr>
      <w:r w:rsidRPr="004674B2">
        <w:rPr>
          <w:rFonts w:hint="eastAsia"/>
          <w:shd w:val="pct15" w:color="auto" w:fill="FFFFFF"/>
        </w:rPr>
        <w:t>fwrite(pEncBuff, sizeof(unsigned char), outLen, fp_out); //</w:t>
      </w:r>
      <w:r w:rsidRPr="004674B2">
        <w:rPr>
          <w:rFonts w:hint="eastAsia"/>
          <w:shd w:val="pct15" w:color="auto" w:fill="FFFFFF"/>
        </w:rPr>
        <w:t>保存加密数据</w:t>
      </w:r>
    </w:p>
    <w:p w:rsidR="004E1560" w:rsidRDefault="004E1560" w:rsidP="004E1560">
      <w:pPr>
        <w:ind w:firstLineChars="0" w:firstLine="0"/>
        <w:rPr>
          <w:shd w:val="pct15" w:color="auto" w:fill="FFFFFF"/>
        </w:rPr>
      </w:pPr>
      <w:r w:rsidRPr="004674B2">
        <w:rPr>
          <w:shd w:val="pct15" w:color="auto" w:fill="FFFFFF"/>
        </w:rPr>
        <w:t>}</w:t>
      </w:r>
    </w:p>
    <w:p w:rsidR="004E1560" w:rsidRPr="004674B2" w:rsidRDefault="004E1560" w:rsidP="004E1560">
      <w:pPr>
        <w:ind w:firstLineChars="0" w:firstLine="0"/>
        <w:rPr>
          <w:color w:val="00B050"/>
          <w:shd w:val="pct15" w:color="auto" w:fill="FFFFFF"/>
        </w:rPr>
      </w:pPr>
      <w:r w:rsidRPr="00FA2CDC">
        <w:rPr>
          <w:color w:val="00B050"/>
        </w:rPr>
        <w:t xml:space="preserve">/* </w:t>
      </w:r>
      <w:r>
        <w:rPr>
          <w:rFonts w:hint="eastAsia"/>
          <w:color w:val="00B050"/>
        </w:rPr>
        <w:t>最后不足一个加密块时的填充加密并保存</w:t>
      </w:r>
      <w:r w:rsidRPr="00FA2CDC">
        <w:rPr>
          <w:color w:val="00B050"/>
        </w:rPr>
        <w:t>*/</w:t>
      </w:r>
    </w:p>
    <w:p w:rsidR="004E1560" w:rsidRPr="004674B2" w:rsidRDefault="004E1560" w:rsidP="004E1560">
      <w:pPr>
        <w:ind w:firstLineChars="0" w:firstLine="0"/>
        <w:rPr>
          <w:shd w:val="pct15" w:color="auto" w:fill="FFFFFF"/>
        </w:rPr>
      </w:pPr>
      <w:r w:rsidRPr="004674B2">
        <w:rPr>
          <w:shd w:val="pct15" w:color="auto" w:fill="FFFFFF"/>
        </w:rPr>
        <w:t>EVP_EncryptFina</w:t>
      </w:r>
      <w:r>
        <w:rPr>
          <w:shd w:val="pct15" w:color="auto" w:fill="FFFFFF"/>
        </w:rPr>
        <w:t>l_</w:t>
      </w:r>
      <w:proofErr w:type="gramStart"/>
      <w:r>
        <w:rPr>
          <w:shd w:val="pct15" w:color="auto" w:fill="FFFFFF"/>
        </w:rPr>
        <w:t>ex(</w:t>
      </w:r>
      <w:proofErr w:type="gramEnd"/>
      <w:r>
        <w:rPr>
          <w:shd w:val="pct15" w:color="auto" w:fill="FFFFFF"/>
        </w:rPr>
        <w:t>&amp;ctx, pEncBuff, &amp;outLen)</w:t>
      </w:r>
      <w:r>
        <w:rPr>
          <w:rFonts w:hint="eastAsia"/>
          <w:shd w:val="pct15" w:color="auto" w:fill="FFFFFF"/>
        </w:rPr>
        <w:t>;</w:t>
      </w:r>
    </w:p>
    <w:p w:rsidR="004E1560" w:rsidRDefault="004E1560" w:rsidP="004E1560">
      <w:pPr>
        <w:ind w:firstLineChars="0" w:firstLine="0"/>
        <w:rPr>
          <w:shd w:val="pct15" w:color="auto" w:fill="FFFFFF"/>
        </w:rPr>
      </w:pPr>
      <w:proofErr w:type="gramStart"/>
      <w:r w:rsidRPr="00901D02">
        <w:rPr>
          <w:rFonts w:hint="eastAsia"/>
          <w:shd w:val="pct15" w:color="auto" w:fill="FFFFFF"/>
        </w:rPr>
        <w:lastRenderedPageBreak/>
        <w:t>fwrite(</w:t>
      </w:r>
      <w:proofErr w:type="gramEnd"/>
      <w:r w:rsidRPr="00901D02">
        <w:rPr>
          <w:rFonts w:hint="eastAsia"/>
          <w:shd w:val="pct15" w:color="auto" w:fill="FFFFFF"/>
        </w:rPr>
        <w:t xml:space="preserve">pEncBuff, sizeof(unsigned char), outLen, fp_out); </w:t>
      </w:r>
    </w:p>
    <w:p w:rsidR="004E1560" w:rsidRDefault="004E1560" w:rsidP="004E1560">
      <w:pPr>
        <w:ind w:firstLineChars="0" w:firstLine="0"/>
        <w:rPr>
          <w:shd w:val="pct15" w:color="auto" w:fill="FFFFFF"/>
        </w:rPr>
      </w:pPr>
      <w:r w:rsidRPr="00FA2CDC">
        <w:rPr>
          <w:color w:val="00B050"/>
        </w:rPr>
        <w:t>/*</w:t>
      </w:r>
      <w:r>
        <w:rPr>
          <w:rFonts w:hint="eastAsia"/>
          <w:color w:val="00B050"/>
        </w:rPr>
        <w:t xml:space="preserve"> </w:t>
      </w:r>
      <w:r>
        <w:rPr>
          <w:rFonts w:hint="eastAsia"/>
          <w:color w:val="00B050"/>
        </w:rPr>
        <w:t>释放结构体内存</w:t>
      </w:r>
      <w:r>
        <w:rPr>
          <w:rFonts w:hint="eastAsia"/>
          <w:color w:val="00B050"/>
        </w:rPr>
        <w:t xml:space="preserve"> </w:t>
      </w:r>
      <w:r w:rsidRPr="00FA2CDC">
        <w:rPr>
          <w:color w:val="00B050"/>
        </w:rPr>
        <w:t>*/</w:t>
      </w:r>
    </w:p>
    <w:p w:rsidR="004E1560" w:rsidRPr="00901D02" w:rsidRDefault="004E1560" w:rsidP="004E1560">
      <w:pPr>
        <w:ind w:firstLineChars="0" w:firstLine="0"/>
        <w:rPr>
          <w:shd w:val="pct15" w:color="auto" w:fill="FFFFFF"/>
        </w:rPr>
      </w:pPr>
      <w:r w:rsidRPr="00901D02">
        <w:rPr>
          <w:shd w:val="pct15" w:color="auto" w:fill="FFFFFF"/>
        </w:rPr>
        <w:t>EVP_CIPHER_CTX_</w:t>
      </w:r>
      <w:proofErr w:type="gramStart"/>
      <w:r w:rsidRPr="00901D02">
        <w:rPr>
          <w:shd w:val="pct15" w:color="auto" w:fill="FFFFFF"/>
        </w:rPr>
        <w:t>cleanup(</w:t>
      </w:r>
      <w:proofErr w:type="gramEnd"/>
      <w:r w:rsidRPr="00901D02">
        <w:rPr>
          <w:shd w:val="pct15" w:color="auto" w:fill="FFFFFF"/>
        </w:rPr>
        <w:t>&amp;ctx);</w:t>
      </w:r>
    </w:p>
    <w:p w:rsidR="004E1560" w:rsidRDefault="004E1560" w:rsidP="004E1560">
      <w:pPr>
        <w:ind w:firstLineChars="0" w:firstLine="0"/>
        <w:rPr>
          <w:color w:val="00B050"/>
        </w:rPr>
      </w:pPr>
      <w:r w:rsidRPr="00FA2CDC">
        <w:rPr>
          <w:color w:val="00B050"/>
        </w:rPr>
        <w:t xml:space="preserve">/* </w:t>
      </w:r>
      <w:r w:rsidRPr="00FA2CDC">
        <w:rPr>
          <w:color w:val="00B050"/>
        </w:rPr>
        <w:t>文件解密：</w:t>
      </w:r>
      <w:r w:rsidRPr="00FA2CDC">
        <w:rPr>
          <w:color w:val="00B050"/>
        </w:rPr>
        <w:t>*/</w:t>
      </w:r>
    </w:p>
    <w:p w:rsidR="00854BC8" w:rsidRPr="00854BC8" w:rsidRDefault="00854BC8" w:rsidP="00854BC8">
      <w:pPr>
        <w:ind w:firstLineChars="0" w:firstLine="0"/>
        <w:rPr>
          <w:shd w:val="pct15" w:color="auto" w:fill="FFFFFF"/>
        </w:rPr>
      </w:pPr>
      <w:r w:rsidRPr="00854BC8">
        <w:rPr>
          <w:shd w:val="pct15" w:color="auto" w:fill="FFFFFF"/>
        </w:rPr>
        <w:t>EVP_CIPHER_CTX ctx;</w:t>
      </w:r>
    </w:p>
    <w:p w:rsidR="004E1560" w:rsidRPr="00FA2CDC" w:rsidRDefault="004E1560" w:rsidP="004E1560">
      <w:pPr>
        <w:ind w:firstLineChars="0" w:firstLine="0"/>
        <w:rPr>
          <w:color w:val="00B050"/>
        </w:rPr>
      </w:pPr>
      <w:r w:rsidRPr="00FA2CDC">
        <w:rPr>
          <w:color w:val="00B050"/>
        </w:rPr>
        <w:t xml:space="preserve">/* </w:t>
      </w:r>
      <w:r>
        <w:rPr>
          <w:rFonts w:hint="eastAsia"/>
          <w:color w:val="00B050"/>
        </w:rPr>
        <w:t>读取</w:t>
      </w:r>
      <w:r>
        <w:rPr>
          <w:rFonts w:hint="eastAsia"/>
          <w:color w:val="00B050"/>
        </w:rPr>
        <w:t>IV</w:t>
      </w:r>
      <w:r w:rsidRPr="00FA2CDC">
        <w:rPr>
          <w:color w:val="00B050"/>
        </w:rPr>
        <w:t xml:space="preserve"> */</w:t>
      </w:r>
    </w:p>
    <w:p w:rsidR="004E1560" w:rsidRDefault="004E1560" w:rsidP="004E1560">
      <w:pPr>
        <w:ind w:firstLineChars="0" w:firstLine="0"/>
        <w:rPr>
          <w:shd w:val="pct15" w:color="auto" w:fill="FFFFFF"/>
        </w:rPr>
      </w:pPr>
      <w:proofErr w:type="gramStart"/>
      <w:r w:rsidRPr="00901D02">
        <w:rPr>
          <w:rFonts w:hint="eastAsia"/>
          <w:shd w:val="pct15" w:color="auto" w:fill="FFFFFF"/>
        </w:rPr>
        <w:t>fread(</w:t>
      </w:r>
      <w:proofErr w:type="gramEnd"/>
      <w:r w:rsidRPr="00901D02">
        <w:rPr>
          <w:rFonts w:hint="eastAsia"/>
          <w:shd w:val="pct15" w:color="auto" w:fill="FFFFFF"/>
        </w:rPr>
        <w:t>IV, sizeof(unsigned char), keySize, fp_in);</w:t>
      </w:r>
    </w:p>
    <w:p w:rsidR="004E1560" w:rsidRPr="00FA2CDC" w:rsidRDefault="004E1560" w:rsidP="004E1560">
      <w:pPr>
        <w:ind w:firstLineChars="0" w:firstLine="0"/>
        <w:rPr>
          <w:color w:val="00B050"/>
        </w:rPr>
      </w:pPr>
      <w:r w:rsidRPr="00FA2CDC">
        <w:rPr>
          <w:color w:val="00B050"/>
        </w:rPr>
        <w:t xml:space="preserve">/* </w:t>
      </w:r>
      <w:r>
        <w:rPr>
          <w:rFonts w:hint="eastAsia"/>
          <w:color w:val="00B050"/>
        </w:rPr>
        <w:t>初始化加密结构体，</w:t>
      </w:r>
      <w:r w:rsidRPr="00FA2CDC">
        <w:rPr>
          <w:color w:val="00B050"/>
        </w:rPr>
        <w:t>设置密钥</w:t>
      </w:r>
      <w:r>
        <w:rPr>
          <w:rFonts w:hint="eastAsia"/>
          <w:color w:val="00B050"/>
        </w:rPr>
        <w:t>、</w:t>
      </w:r>
      <w:r>
        <w:rPr>
          <w:rFonts w:hint="eastAsia"/>
          <w:color w:val="00B050"/>
        </w:rPr>
        <w:t>IV</w:t>
      </w:r>
      <w:r>
        <w:rPr>
          <w:rFonts w:hint="eastAsia"/>
          <w:color w:val="00B050"/>
        </w:rPr>
        <w:t>与加密算法类型</w:t>
      </w:r>
      <w:r w:rsidRPr="00FA2CDC">
        <w:rPr>
          <w:color w:val="00B050"/>
        </w:rPr>
        <w:t>AES128-CBC */</w:t>
      </w:r>
    </w:p>
    <w:p w:rsidR="004E1560" w:rsidRPr="004E2E30" w:rsidRDefault="004E1560" w:rsidP="004E1560">
      <w:pPr>
        <w:ind w:firstLineChars="0" w:firstLine="0"/>
        <w:rPr>
          <w:shd w:val="pct15" w:color="auto" w:fill="FFFFFF"/>
        </w:rPr>
      </w:pPr>
      <w:r w:rsidRPr="004E2E30">
        <w:rPr>
          <w:shd w:val="pct15" w:color="auto" w:fill="FFFFFF"/>
        </w:rPr>
        <w:t>EVP_CIPHER_CTX_</w:t>
      </w:r>
      <w:proofErr w:type="gramStart"/>
      <w:r w:rsidRPr="004E2E30">
        <w:rPr>
          <w:shd w:val="pct15" w:color="auto" w:fill="FFFFFF"/>
        </w:rPr>
        <w:t>init(</w:t>
      </w:r>
      <w:proofErr w:type="gramEnd"/>
      <w:r w:rsidRPr="004E2E30">
        <w:rPr>
          <w:shd w:val="pct15" w:color="auto" w:fill="FFFFFF"/>
        </w:rPr>
        <w:t>&amp;ctx);</w:t>
      </w:r>
    </w:p>
    <w:p w:rsidR="004E1560" w:rsidRDefault="004E1560" w:rsidP="004E1560">
      <w:pPr>
        <w:ind w:firstLineChars="0" w:firstLine="0"/>
        <w:rPr>
          <w:shd w:val="pct15" w:color="auto" w:fill="FFFFFF"/>
        </w:rPr>
      </w:pPr>
      <w:r w:rsidRPr="004E2E30">
        <w:rPr>
          <w:shd w:val="pct15" w:color="auto" w:fill="FFFFFF"/>
        </w:rPr>
        <w:t>EVP_</w:t>
      </w:r>
      <w:r>
        <w:rPr>
          <w:rFonts w:hint="eastAsia"/>
          <w:shd w:val="pct15" w:color="auto" w:fill="FFFFFF"/>
        </w:rPr>
        <w:t>De</w:t>
      </w:r>
      <w:r w:rsidRPr="004E2E30">
        <w:rPr>
          <w:shd w:val="pct15" w:color="auto" w:fill="FFFFFF"/>
        </w:rPr>
        <w:t>cryptInit_</w:t>
      </w:r>
      <w:proofErr w:type="gramStart"/>
      <w:r w:rsidRPr="004E2E30">
        <w:rPr>
          <w:shd w:val="pct15" w:color="auto" w:fill="FFFFFF"/>
        </w:rPr>
        <w:t>ex(</w:t>
      </w:r>
      <w:proofErr w:type="gramEnd"/>
      <w:r w:rsidRPr="004E2E30">
        <w:rPr>
          <w:shd w:val="pct15" w:color="auto" w:fill="FFFFFF"/>
        </w:rPr>
        <w:t xml:space="preserve">&amp;ctx, </w:t>
      </w:r>
      <w:r w:rsidRPr="004674B2">
        <w:rPr>
          <w:shd w:val="pct15" w:color="auto" w:fill="FFFFFF"/>
        </w:rPr>
        <w:t>EVP_aes_128_cbc()</w:t>
      </w:r>
      <w:r w:rsidRPr="004E2E30">
        <w:rPr>
          <w:shd w:val="pct15" w:color="auto" w:fill="FFFFFF"/>
        </w:rPr>
        <w:t>, NULL, pKey, IV);</w:t>
      </w:r>
    </w:p>
    <w:p w:rsidR="004E1560" w:rsidRPr="00FA2CDC" w:rsidRDefault="004E1560" w:rsidP="004E1560">
      <w:pPr>
        <w:ind w:firstLineChars="0" w:firstLine="0"/>
        <w:rPr>
          <w:color w:val="00B050"/>
        </w:rPr>
      </w:pPr>
      <w:r w:rsidRPr="00FA2CDC">
        <w:rPr>
          <w:color w:val="00B050"/>
        </w:rPr>
        <w:t xml:space="preserve">/* </w:t>
      </w:r>
      <w:r>
        <w:rPr>
          <w:rFonts w:hint="eastAsia"/>
          <w:color w:val="00B050"/>
        </w:rPr>
        <w:t>分块读取解密并保存到文件，</w:t>
      </w:r>
      <w:r w:rsidRPr="004674B2">
        <w:rPr>
          <w:color w:val="00B050"/>
        </w:rPr>
        <w:t>FILE_BLOCK_SIZE</w:t>
      </w:r>
      <w:r>
        <w:rPr>
          <w:rFonts w:hint="eastAsia"/>
          <w:color w:val="00B050"/>
        </w:rPr>
        <w:t>为每次读取的数据块大小</w:t>
      </w:r>
      <w:r w:rsidRPr="00FA2CDC">
        <w:rPr>
          <w:color w:val="00B050"/>
        </w:rPr>
        <w:t xml:space="preserve"> */</w:t>
      </w:r>
    </w:p>
    <w:p w:rsidR="004E1560" w:rsidRPr="004674B2" w:rsidRDefault="004E1560" w:rsidP="004E1560">
      <w:pPr>
        <w:ind w:firstLineChars="0" w:firstLine="0"/>
        <w:rPr>
          <w:shd w:val="pct15" w:color="auto" w:fill="FFFFFF"/>
        </w:rPr>
      </w:pPr>
      <w:proofErr w:type="gramStart"/>
      <w:r w:rsidRPr="004674B2">
        <w:rPr>
          <w:shd w:val="pct15" w:color="auto" w:fill="FFFFFF"/>
        </w:rPr>
        <w:t>while</w:t>
      </w:r>
      <w:proofErr w:type="gramEnd"/>
      <w:r w:rsidRPr="004674B2">
        <w:rPr>
          <w:shd w:val="pct15" w:color="auto" w:fill="FFFFFF"/>
        </w:rPr>
        <w:t xml:space="preserve"> (1) {</w:t>
      </w:r>
    </w:p>
    <w:p w:rsidR="004E1560" w:rsidRPr="004674B2" w:rsidRDefault="004E1560" w:rsidP="004E1560">
      <w:pPr>
        <w:ind w:firstLine="420"/>
        <w:rPr>
          <w:shd w:val="pct15" w:color="auto" w:fill="FFFFFF"/>
        </w:rPr>
      </w:pPr>
      <w:proofErr w:type="gramStart"/>
      <w:r w:rsidRPr="004674B2">
        <w:rPr>
          <w:shd w:val="pct15" w:color="auto" w:fill="FFFFFF"/>
        </w:rPr>
        <w:t>if</w:t>
      </w:r>
      <w:proofErr w:type="gramEnd"/>
      <w:r w:rsidRPr="004674B2">
        <w:rPr>
          <w:shd w:val="pct15" w:color="auto" w:fill="FFFFFF"/>
        </w:rPr>
        <w:t xml:space="preserve"> ((inLen = fread(pFileBuff, 1, </w:t>
      </w:r>
      <w:r>
        <w:rPr>
          <w:shd w:val="pct15" w:color="auto" w:fill="FFFFFF"/>
        </w:rPr>
        <w:t xml:space="preserve">FILE_BLOCK_SIZE, fp_in)) &lt;= 0) </w:t>
      </w:r>
      <w:r>
        <w:rPr>
          <w:rFonts w:hint="eastAsia"/>
          <w:shd w:val="pct15" w:color="auto" w:fill="FFFFFF"/>
        </w:rPr>
        <w:t xml:space="preserve"> </w:t>
      </w:r>
      <w:r w:rsidRPr="004674B2">
        <w:rPr>
          <w:shd w:val="pct15" w:color="auto" w:fill="FFFFFF"/>
        </w:rPr>
        <w:t>break;</w:t>
      </w:r>
    </w:p>
    <w:p w:rsidR="004E1560" w:rsidRPr="004674B2" w:rsidRDefault="004E1560" w:rsidP="004E1560">
      <w:pPr>
        <w:ind w:firstLine="420"/>
        <w:rPr>
          <w:shd w:val="pct15" w:color="auto" w:fill="FFFFFF"/>
        </w:rPr>
      </w:pPr>
      <w:r w:rsidRPr="004674B2">
        <w:rPr>
          <w:shd w:val="pct15" w:color="auto" w:fill="FFFFFF"/>
        </w:rPr>
        <w:t>EVP_</w:t>
      </w:r>
      <w:proofErr w:type="gramStart"/>
      <w:r>
        <w:rPr>
          <w:rFonts w:hint="eastAsia"/>
          <w:shd w:val="pct15" w:color="auto" w:fill="FFFFFF"/>
        </w:rPr>
        <w:t>De</w:t>
      </w:r>
      <w:r w:rsidRPr="004674B2">
        <w:rPr>
          <w:shd w:val="pct15" w:color="auto" w:fill="FFFFFF"/>
        </w:rPr>
        <w:t>cryptUpdate(</w:t>
      </w:r>
      <w:proofErr w:type="gramEnd"/>
      <w:r w:rsidRPr="004674B2">
        <w:rPr>
          <w:shd w:val="pct15" w:color="auto" w:fill="FFFFFF"/>
        </w:rPr>
        <w:t>&amp;ctx, p</w:t>
      </w:r>
      <w:r>
        <w:rPr>
          <w:rFonts w:hint="eastAsia"/>
          <w:shd w:val="pct15" w:color="auto" w:fill="FFFFFF"/>
        </w:rPr>
        <w:t>De</w:t>
      </w:r>
      <w:r w:rsidRPr="004674B2">
        <w:rPr>
          <w:shd w:val="pct15" w:color="auto" w:fill="FFFFFF"/>
        </w:rPr>
        <w:t>cBuf</w:t>
      </w:r>
      <w:r>
        <w:rPr>
          <w:shd w:val="pct15" w:color="auto" w:fill="FFFFFF"/>
        </w:rPr>
        <w:t>f, &amp;outLen, pFileBuff, inLen)</w:t>
      </w:r>
      <w:r>
        <w:rPr>
          <w:rFonts w:hint="eastAsia"/>
          <w:shd w:val="pct15" w:color="auto" w:fill="FFFFFF"/>
        </w:rPr>
        <w:t>;</w:t>
      </w:r>
    </w:p>
    <w:p w:rsidR="004E1560" w:rsidRPr="004674B2" w:rsidRDefault="004E1560" w:rsidP="004E1560">
      <w:pPr>
        <w:ind w:firstLine="420"/>
        <w:rPr>
          <w:shd w:val="pct15" w:color="auto" w:fill="FFFFFF"/>
        </w:rPr>
      </w:pPr>
      <w:proofErr w:type="gramStart"/>
      <w:r w:rsidRPr="004674B2">
        <w:rPr>
          <w:rFonts w:hint="eastAsia"/>
          <w:shd w:val="pct15" w:color="auto" w:fill="FFFFFF"/>
        </w:rPr>
        <w:t>fwrite(</w:t>
      </w:r>
      <w:proofErr w:type="gramEnd"/>
      <w:r w:rsidRPr="004674B2">
        <w:rPr>
          <w:rFonts w:hint="eastAsia"/>
          <w:shd w:val="pct15" w:color="auto" w:fill="FFFFFF"/>
        </w:rPr>
        <w:t>p</w:t>
      </w:r>
      <w:r>
        <w:rPr>
          <w:rFonts w:hint="eastAsia"/>
          <w:shd w:val="pct15" w:color="auto" w:fill="FFFFFF"/>
        </w:rPr>
        <w:t>De</w:t>
      </w:r>
      <w:r w:rsidRPr="004674B2">
        <w:rPr>
          <w:rFonts w:hint="eastAsia"/>
          <w:shd w:val="pct15" w:color="auto" w:fill="FFFFFF"/>
        </w:rPr>
        <w:t xml:space="preserve">cBuff, sizeof(unsigned char), outLen, fp_out); </w:t>
      </w:r>
    </w:p>
    <w:p w:rsidR="004E1560" w:rsidRDefault="004E1560" w:rsidP="004E1560">
      <w:pPr>
        <w:ind w:firstLineChars="0" w:firstLine="0"/>
        <w:rPr>
          <w:shd w:val="pct15" w:color="auto" w:fill="FFFFFF"/>
        </w:rPr>
      </w:pPr>
      <w:r w:rsidRPr="004674B2">
        <w:rPr>
          <w:shd w:val="pct15" w:color="auto" w:fill="FFFFFF"/>
        </w:rPr>
        <w:t>}</w:t>
      </w:r>
    </w:p>
    <w:p w:rsidR="004E1560" w:rsidRPr="004674B2" w:rsidRDefault="004E1560" w:rsidP="004E1560">
      <w:pPr>
        <w:ind w:firstLineChars="0" w:firstLine="0"/>
        <w:rPr>
          <w:color w:val="00B050"/>
          <w:shd w:val="pct15" w:color="auto" w:fill="FFFFFF"/>
        </w:rPr>
      </w:pPr>
      <w:r w:rsidRPr="00FA2CDC">
        <w:rPr>
          <w:color w:val="00B050"/>
        </w:rPr>
        <w:t>/*</w:t>
      </w:r>
      <w:r>
        <w:rPr>
          <w:rFonts w:hint="eastAsia"/>
          <w:color w:val="00B050"/>
        </w:rPr>
        <w:t xml:space="preserve"> </w:t>
      </w:r>
      <w:r>
        <w:rPr>
          <w:rFonts w:hint="eastAsia"/>
          <w:color w:val="00B050"/>
        </w:rPr>
        <w:t>对最后一个包含填充在内的加密块解密并保存</w:t>
      </w:r>
      <w:r>
        <w:rPr>
          <w:rFonts w:hint="eastAsia"/>
          <w:color w:val="00B050"/>
        </w:rPr>
        <w:t xml:space="preserve"> </w:t>
      </w:r>
      <w:r w:rsidRPr="00FA2CDC">
        <w:rPr>
          <w:color w:val="00B050"/>
        </w:rPr>
        <w:t>*/</w:t>
      </w:r>
    </w:p>
    <w:p w:rsidR="004E1560" w:rsidRPr="004674B2" w:rsidRDefault="004E1560" w:rsidP="004E1560">
      <w:pPr>
        <w:ind w:firstLineChars="0" w:firstLine="0"/>
        <w:rPr>
          <w:shd w:val="pct15" w:color="auto" w:fill="FFFFFF"/>
        </w:rPr>
      </w:pPr>
      <w:r w:rsidRPr="004674B2">
        <w:rPr>
          <w:shd w:val="pct15" w:color="auto" w:fill="FFFFFF"/>
        </w:rPr>
        <w:t>EVP_</w:t>
      </w:r>
      <w:r>
        <w:rPr>
          <w:rFonts w:hint="eastAsia"/>
          <w:shd w:val="pct15" w:color="auto" w:fill="FFFFFF"/>
        </w:rPr>
        <w:t>De</w:t>
      </w:r>
      <w:r w:rsidRPr="004674B2">
        <w:rPr>
          <w:shd w:val="pct15" w:color="auto" w:fill="FFFFFF"/>
        </w:rPr>
        <w:t>cryptFina</w:t>
      </w:r>
      <w:r>
        <w:rPr>
          <w:shd w:val="pct15" w:color="auto" w:fill="FFFFFF"/>
        </w:rPr>
        <w:t>l_</w:t>
      </w:r>
      <w:proofErr w:type="gramStart"/>
      <w:r>
        <w:rPr>
          <w:shd w:val="pct15" w:color="auto" w:fill="FFFFFF"/>
        </w:rPr>
        <w:t>ex(</w:t>
      </w:r>
      <w:proofErr w:type="gramEnd"/>
      <w:r>
        <w:rPr>
          <w:shd w:val="pct15" w:color="auto" w:fill="FFFFFF"/>
        </w:rPr>
        <w:t>&amp;ctx, p</w:t>
      </w:r>
      <w:r>
        <w:rPr>
          <w:rFonts w:hint="eastAsia"/>
          <w:shd w:val="pct15" w:color="auto" w:fill="FFFFFF"/>
        </w:rPr>
        <w:t>De</w:t>
      </w:r>
      <w:r>
        <w:rPr>
          <w:shd w:val="pct15" w:color="auto" w:fill="FFFFFF"/>
        </w:rPr>
        <w:t>cBuff, &amp;outLen)</w:t>
      </w:r>
      <w:r>
        <w:rPr>
          <w:rFonts w:hint="eastAsia"/>
          <w:shd w:val="pct15" w:color="auto" w:fill="FFFFFF"/>
        </w:rPr>
        <w:t>;</w:t>
      </w:r>
    </w:p>
    <w:p w:rsidR="004E1560" w:rsidRDefault="004E1560" w:rsidP="004E1560">
      <w:pPr>
        <w:ind w:firstLineChars="0" w:firstLine="0"/>
        <w:rPr>
          <w:shd w:val="pct15" w:color="auto" w:fill="FFFFFF"/>
        </w:rPr>
      </w:pPr>
      <w:proofErr w:type="gramStart"/>
      <w:r w:rsidRPr="00901D02">
        <w:rPr>
          <w:rFonts w:hint="eastAsia"/>
          <w:shd w:val="pct15" w:color="auto" w:fill="FFFFFF"/>
        </w:rPr>
        <w:t>fwrite(</w:t>
      </w:r>
      <w:proofErr w:type="gramEnd"/>
      <w:r w:rsidRPr="00901D02">
        <w:rPr>
          <w:rFonts w:hint="eastAsia"/>
          <w:shd w:val="pct15" w:color="auto" w:fill="FFFFFF"/>
        </w:rPr>
        <w:t>p</w:t>
      </w:r>
      <w:r>
        <w:rPr>
          <w:rFonts w:hint="eastAsia"/>
          <w:shd w:val="pct15" w:color="auto" w:fill="FFFFFF"/>
        </w:rPr>
        <w:t>De</w:t>
      </w:r>
      <w:r w:rsidRPr="00901D02">
        <w:rPr>
          <w:rFonts w:hint="eastAsia"/>
          <w:shd w:val="pct15" w:color="auto" w:fill="FFFFFF"/>
        </w:rPr>
        <w:t xml:space="preserve">cBuff, sizeof(unsigned char), outLen, fp_out); </w:t>
      </w:r>
    </w:p>
    <w:p w:rsidR="004E1560" w:rsidRDefault="004E1560" w:rsidP="004E1560">
      <w:pPr>
        <w:ind w:firstLineChars="0" w:firstLine="0"/>
        <w:rPr>
          <w:shd w:val="pct15" w:color="auto" w:fill="FFFFFF"/>
        </w:rPr>
      </w:pPr>
      <w:r w:rsidRPr="00FA2CDC">
        <w:rPr>
          <w:color w:val="00B050"/>
        </w:rPr>
        <w:t>/*</w:t>
      </w:r>
      <w:r>
        <w:rPr>
          <w:rFonts w:hint="eastAsia"/>
          <w:color w:val="00B050"/>
        </w:rPr>
        <w:t xml:space="preserve"> </w:t>
      </w:r>
      <w:r>
        <w:rPr>
          <w:rFonts w:hint="eastAsia"/>
          <w:color w:val="00B050"/>
        </w:rPr>
        <w:t>释放结构体内存</w:t>
      </w:r>
      <w:r>
        <w:rPr>
          <w:rFonts w:hint="eastAsia"/>
          <w:color w:val="00B050"/>
        </w:rPr>
        <w:t xml:space="preserve"> </w:t>
      </w:r>
      <w:r w:rsidRPr="00FA2CDC">
        <w:rPr>
          <w:color w:val="00B050"/>
        </w:rPr>
        <w:t>*/</w:t>
      </w:r>
    </w:p>
    <w:p w:rsidR="004E1560" w:rsidRPr="00901D02" w:rsidRDefault="004E1560" w:rsidP="004E1560">
      <w:pPr>
        <w:ind w:firstLineChars="0" w:firstLine="0"/>
        <w:rPr>
          <w:shd w:val="pct15" w:color="auto" w:fill="FFFFFF"/>
        </w:rPr>
      </w:pPr>
      <w:r w:rsidRPr="00901D02">
        <w:rPr>
          <w:shd w:val="pct15" w:color="auto" w:fill="FFFFFF"/>
        </w:rPr>
        <w:t>EVP_CIPHER_CTX_</w:t>
      </w:r>
      <w:proofErr w:type="gramStart"/>
      <w:r w:rsidRPr="00901D02">
        <w:rPr>
          <w:shd w:val="pct15" w:color="auto" w:fill="FFFFFF"/>
        </w:rPr>
        <w:t>cleanup(</w:t>
      </w:r>
      <w:proofErr w:type="gramEnd"/>
      <w:r w:rsidRPr="00901D02">
        <w:rPr>
          <w:shd w:val="pct15" w:color="auto" w:fill="FFFFFF"/>
        </w:rPr>
        <w:t>&amp;ctx);</w:t>
      </w:r>
    </w:p>
    <w:p w:rsidR="004E1560" w:rsidRPr="00FA2CDC" w:rsidRDefault="0051697C" w:rsidP="004E1560">
      <w:pPr>
        <w:ind w:firstLineChars="0" w:firstLine="0"/>
        <w:rPr>
          <w:b/>
        </w:rPr>
      </w:pPr>
      <w:r w:rsidRPr="0051697C">
        <w:rPr>
          <w:b/>
          <w:noProof/>
        </w:rPr>
        <w:pict>
          <v:shape id="_x0000_s1169" type="#_x0000_t75" style="position:absolute;margin-left:0;margin-top:23.55pt;width:74.1pt;height:30.8pt;z-index:251662336;mso-position-horizontal:left">
            <v:imagedata r:id="rId54" o:title=""/>
            <w10:wrap type="square" side="right"/>
          </v:shape>
          <o:OLEObject Type="Embed" ProgID="Package" ShapeID="_x0000_s1169" DrawAspect="Content" ObjectID="_1517142548" r:id="rId55"/>
        </w:pict>
      </w:r>
      <w:r w:rsidR="004E1560" w:rsidRPr="00FA2CDC">
        <w:rPr>
          <w:b/>
        </w:rPr>
        <w:t>附件：</w:t>
      </w:r>
    </w:p>
    <w:p w:rsidR="004E1560" w:rsidRPr="00FA2CDC" w:rsidRDefault="000C097B" w:rsidP="004E1560">
      <w:pPr>
        <w:ind w:firstLineChars="0" w:firstLine="0"/>
        <w:rPr>
          <w:b/>
        </w:rPr>
      </w:pPr>
      <w:r>
        <w:rPr>
          <w:b/>
        </w:rPr>
        <w:br w:type="textWrapping" w:clear="all"/>
      </w:r>
      <w:r w:rsidR="004E1560" w:rsidRPr="00FA2CDC">
        <w:rPr>
          <w:b/>
        </w:rPr>
        <w:t>方案约束：</w:t>
      </w:r>
    </w:p>
    <w:p w:rsidR="004E1560" w:rsidRPr="00FA2CDC" w:rsidRDefault="004E1560" w:rsidP="004E1560">
      <w:pPr>
        <w:ind w:firstLine="420"/>
        <w:rPr>
          <w:color w:val="000000" w:themeColor="text1"/>
        </w:rPr>
      </w:pPr>
      <w:r w:rsidRPr="00FA2CDC">
        <w:rPr>
          <w:color w:val="000000" w:themeColor="text1"/>
        </w:rPr>
        <w:t>此样例需使用</w:t>
      </w:r>
      <w:r w:rsidRPr="00FA2CDC">
        <w:rPr>
          <w:color w:val="000000" w:themeColor="text1"/>
        </w:rPr>
        <w:t>OpenSSL</w:t>
      </w:r>
      <w:r w:rsidRPr="00FA2CDC">
        <w:rPr>
          <w:color w:val="000000" w:themeColor="text1"/>
        </w:rPr>
        <w:t>加密库，实际使用中的加密和解密场景是分开的，此时的文件加密密钥应作为参数或变量传入，并有相应的安全保护措施，不能硬编码在代码中。</w:t>
      </w:r>
    </w:p>
    <w:p w:rsidR="00DA1880" w:rsidRPr="00FA2CDC" w:rsidRDefault="00DA1880" w:rsidP="00072360">
      <w:pPr>
        <w:pStyle w:val="2"/>
        <w:rPr>
          <w:rStyle w:val="affd"/>
          <w:rFonts w:ascii="Times New Roman" w:hAnsi="Times New Roman"/>
          <w:b w:val="0"/>
        </w:rPr>
      </w:pPr>
      <w:bookmarkStart w:id="166" w:name="_敏感数据非对称加解密"/>
      <w:bookmarkStart w:id="167" w:name="_Toc378087933"/>
      <w:bookmarkStart w:id="168" w:name="_Toc415124984"/>
      <w:bookmarkStart w:id="169" w:name="_Toc443399145"/>
      <w:bookmarkEnd w:id="166"/>
      <w:r w:rsidRPr="00FA2CDC">
        <w:rPr>
          <w:rStyle w:val="affd"/>
          <w:rFonts w:ascii="Times New Roman" w:hAnsi="Times New Roman"/>
          <w:b w:val="0"/>
        </w:rPr>
        <w:lastRenderedPageBreak/>
        <w:t>敏感数据非对称加解密</w:t>
      </w:r>
      <w:bookmarkEnd w:id="167"/>
      <w:bookmarkEnd w:id="168"/>
      <w:bookmarkEnd w:id="169"/>
    </w:p>
    <w:p w:rsidR="00DA1880" w:rsidRPr="00FA2CDC" w:rsidRDefault="00DA1880" w:rsidP="00DA1880">
      <w:pPr>
        <w:ind w:firstLineChars="0" w:firstLine="0"/>
        <w:rPr>
          <w:b/>
        </w:rPr>
      </w:pPr>
      <w:r w:rsidRPr="00FA2CDC">
        <w:rPr>
          <w:b/>
        </w:rPr>
        <w:t>场景描述：</w:t>
      </w:r>
    </w:p>
    <w:p w:rsidR="00DA1880" w:rsidRPr="00FA2CDC" w:rsidRDefault="00DA1880" w:rsidP="00DA1880">
      <w:pPr>
        <w:ind w:firstLine="420"/>
        <w:rPr>
          <w:color w:val="000000" w:themeColor="text1"/>
        </w:rPr>
      </w:pPr>
      <w:r w:rsidRPr="00FA2CDC">
        <w:rPr>
          <w:color w:val="000000" w:themeColor="text1"/>
        </w:rPr>
        <w:t>客户端与服务器之间无法使用安全协议或共享密钥建立安全通道时，此时使用非对称加密可以很方便的实现敏感数据的加密传输。但使用非对称加解密时一般只适合少量敏感数据的加密，如：</w:t>
      </w:r>
    </w:p>
    <w:p w:rsidR="00F71AAE" w:rsidRPr="00FA2CDC" w:rsidRDefault="00F71AAE" w:rsidP="00E947F4">
      <w:pPr>
        <w:pStyle w:val="affe"/>
        <w:numPr>
          <w:ilvl w:val="0"/>
          <w:numId w:val="15"/>
        </w:numPr>
        <w:ind w:firstLineChars="0"/>
        <w:rPr>
          <w:color w:val="000000" w:themeColor="text1"/>
        </w:rPr>
      </w:pPr>
      <w:r w:rsidRPr="00FA2CDC">
        <w:rPr>
          <w:color w:val="000000" w:themeColor="text1"/>
        </w:rPr>
        <w:t>在服务器与客户端间传</w:t>
      </w:r>
      <w:r w:rsidR="00C62099">
        <w:rPr>
          <w:rFonts w:hint="eastAsia"/>
          <w:color w:val="000000" w:themeColor="text1"/>
        </w:rPr>
        <w:t>输</w:t>
      </w:r>
      <w:r w:rsidRPr="00FA2CDC">
        <w:rPr>
          <w:color w:val="000000" w:themeColor="text1"/>
        </w:rPr>
        <w:t>一个会话密钥</w:t>
      </w:r>
      <w:r w:rsidR="00C62099">
        <w:rPr>
          <w:rFonts w:hint="eastAsia"/>
          <w:color w:val="000000" w:themeColor="text1"/>
        </w:rPr>
        <w:t>（密钥传输方式建立会话密钥）</w:t>
      </w:r>
      <w:r w:rsidRPr="00FA2CDC">
        <w:rPr>
          <w:color w:val="000000" w:themeColor="text1"/>
        </w:rPr>
        <w:t>；</w:t>
      </w:r>
    </w:p>
    <w:p w:rsidR="00F71AAE" w:rsidRPr="00FA2CDC" w:rsidRDefault="00F71AAE" w:rsidP="00E947F4">
      <w:pPr>
        <w:pStyle w:val="affe"/>
        <w:numPr>
          <w:ilvl w:val="0"/>
          <w:numId w:val="15"/>
        </w:numPr>
        <w:ind w:firstLineChars="0"/>
        <w:rPr>
          <w:color w:val="000000" w:themeColor="text1"/>
        </w:rPr>
      </w:pPr>
      <w:r w:rsidRPr="00FA2CDC">
        <w:rPr>
          <w:color w:val="000000" w:themeColor="text1"/>
        </w:rPr>
        <w:t>网管网元的非安全通道中传输用户口令和业务口令；</w:t>
      </w:r>
    </w:p>
    <w:p w:rsidR="00F71AAE" w:rsidRPr="00FA2CDC" w:rsidRDefault="00F71AAE" w:rsidP="00E947F4">
      <w:pPr>
        <w:pStyle w:val="affe"/>
        <w:numPr>
          <w:ilvl w:val="0"/>
          <w:numId w:val="15"/>
        </w:numPr>
        <w:ind w:firstLineChars="0"/>
        <w:rPr>
          <w:color w:val="000000" w:themeColor="text1"/>
        </w:rPr>
      </w:pPr>
      <w:r w:rsidRPr="00FA2CDC">
        <w:rPr>
          <w:color w:val="000000" w:themeColor="text1"/>
        </w:rPr>
        <w:t>网管客户端与服务器间网管用户口令与</w:t>
      </w:r>
      <w:r w:rsidRPr="00FA2CDC">
        <w:rPr>
          <w:color w:val="000000" w:themeColor="text1"/>
        </w:rPr>
        <w:t>Email</w:t>
      </w:r>
      <w:r w:rsidRPr="00FA2CDC">
        <w:rPr>
          <w:color w:val="000000" w:themeColor="text1"/>
        </w:rPr>
        <w:t>口令</w:t>
      </w:r>
      <w:r w:rsidR="00421F30">
        <w:rPr>
          <w:rFonts w:hint="eastAsia"/>
          <w:color w:val="000000" w:themeColor="text1"/>
        </w:rPr>
        <w:t>的传输</w:t>
      </w:r>
      <w:r w:rsidRPr="00FA2CDC">
        <w:rPr>
          <w:color w:val="000000" w:themeColor="text1"/>
        </w:rPr>
        <w:t>；</w:t>
      </w:r>
    </w:p>
    <w:p w:rsidR="00DA1880" w:rsidRPr="00FA2CDC" w:rsidRDefault="00F71AAE" w:rsidP="00E947F4">
      <w:pPr>
        <w:pStyle w:val="affe"/>
        <w:numPr>
          <w:ilvl w:val="0"/>
          <w:numId w:val="15"/>
        </w:numPr>
        <w:ind w:firstLineChars="0"/>
        <w:rPr>
          <w:color w:val="000000" w:themeColor="text1"/>
        </w:rPr>
      </w:pPr>
      <w:r w:rsidRPr="00FA2CDC">
        <w:rPr>
          <w:color w:val="000000" w:themeColor="text1"/>
        </w:rPr>
        <w:t>……</w:t>
      </w:r>
    </w:p>
    <w:p w:rsidR="00DA1880" w:rsidRPr="00FA2CDC" w:rsidRDefault="00DA1880" w:rsidP="00DA1880">
      <w:pPr>
        <w:ind w:firstLineChars="0" w:firstLine="0"/>
        <w:rPr>
          <w:b/>
        </w:rPr>
      </w:pPr>
      <w:r w:rsidRPr="00FA2CDC">
        <w:rPr>
          <w:b/>
        </w:rPr>
        <w:t>方案概述：</w:t>
      </w:r>
    </w:p>
    <w:p w:rsidR="00DA1880" w:rsidRPr="00FA2CDC" w:rsidRDefault="00DA1880" w:rsidP="00DA1880">
      <w:pPr>
        <w:ind w:firstLine="420"/>
        <w:rPr>
          <w:b/>
        </w:rPr>
      </w:pPr>
      <w:r w:rsidRPr="00FA2CDC">
        <w:t>服务器端产生公私钥对，将公钥传给客户端</w:t>
      </w:r>
      <w:r w:rsidR="00470D7C">
        <w:t>。公私钥对可在程序中产生也可使用外部工具产生。公钥不需要加密</w:t>
      </w:r>
      <w:r w:rsidRPr="00FA2CDC">
        <w:t>，私钥在服务器端需要加密保存。客户端给服务器发送敏感数据时用服务器公钥进行加密，服务器端用私钥进行解密。</w:t>
      </w:r>
    </w:p>
    <w:p w:rsidR="00431D6D" w:rsidRPr="00FA2CDC" w:rsidRDefault="00DA1880" w:rsidP="00431D6D">
      <w:pPr>
        <w:ind w:firstLineChars="0" w:firstLine="0"/>
        <w:rPr>
          <w:b/>
        </w:rPr>
      </w:pPr>
      <w:r w:rsidRPr="00FA2CDC">
        <w:rPr>
          <w:b/>
        </w:rPr>
        <w:t>设计要点：</w:t>
      </w:r>
    </w:p>
    <w:p w:rsidR="00DA1880" w:rsidRPr="00FA2CDC" w:rsidRDefault="00DA1880" w:rsidP="00E947F4">
      <w:pPr>
        <w:pStyle w:val="affe"/>
        <w:numPr>
          <w:ilvl w:val="0"/>
          <w:numId w:val="29"/>
        </w:numPr>
        <w:ind w:firstLineChars="0"/>
        <w:rPr>
          <w:b/>
        </w:rPr>
      </w:pPr>
      <w:r w:rsidRPr="00FA2CDC">
        <w:t>为保证</w:t>
      </w:r>
      <w:r w:rsidRPr="00FA2CDC">
        <w:t>112</w:t>
      </w:r>
      <w:r w:rsidRPr="00FA2CDC">
        <w:t>位的安全强度，使用</w:t>
      </w:r>
      <w:r w:rsidRPr="00FA2CDC">
        <w:t>RSA</w:t>
      </w:r>
      <w:r w:rsidRPr="00FA2CDC">
        <w:t>算法时密钥长度要为</w:t>
      </w:r>
      <w:r w:rsidRPr="00FA2CDC">
        <w:t>2048</w:t>
      </w:r>
      <w:r w:rsidRPr="00FA2CDC">
        <w:t>及以上。</w:t>
      </w:r>
    </w:p>
    <w:p w:rsidR="00DA1880" w:rsidRPr="00FA2CDC" w:rsidRDefault="00DA1880" w:rsidP="00425B65">
      <w:pPr>
        <w:pStyle w:val="affe"/>
        <w:numPr>
          <w:ilvl w:val="0"/>
          <w:numId w:val="29"/>
        </w:numPr>
        <w:ind w:firstLineChars="0"/>
        <w:jc w:val="both"/>
      </w:pPr>
      <w:r w:rsidRPr="00FA2CDC">
        <w:t>使用</w:t>
      </w:r>
      <w:r w:rsidRPr="00FA2CDC">
        <w:t>RSA</w:t>
      </w:r>
      <w:r w:rsidRPr="00FA2CDC">
        <w:t>算法时</w:t>
      </w:r>
      <w:r w:rsidR="00AC3FD4">
        <w:rPr>
          <w:rFonts w:hint="eastAsia"/>
        </w:rPr>
        <w:t>采用</w:t>
      </w:r>
      <w:r w:rsidRPr="00FA2CDC">
        <w:t>OAEP</w:t>
      </w:r>
      <w:r w:rsidRPr="00FA2CDC">
        <w:t>填充方式。</w:t>
      </w:r>
      <w:r w:rsidR="006D073C">
        <w:rPr>
          <w:rFonts w:hint="eastAsia"/>
        </w:rPr>
        <w:t>OpenSSL</w:t>
      </w:r>
      <w:r w:rsidR="006D073C">
        <w:rPr>
          <w:rFonts w:hint="eastAsia"/>
        </w:rPr>
        <w:t>中</w:t>
      </w:r>
      <w:r w:rsidRPr="00FA2CDC">
        <w:t>使用</w:t>
      </w:r>
      <w:r w:rsidRPr="00FA2CDC">
        <w:t>OAEP</w:t>
      </w:r>
      <w:r w:rsidRPr="00FA2CDC">
        <w:t>填充方式时输入明文长度必须</w:t>
      </w:r>
      <w:r w:rsidR="000A0824">
        <w:rPr>
          <w:rFonts w:hint="eastAsia"/>
        </w:rPr>
        <w:t>至少</w:t>
      </w:r>
      <w:r w:rsidRPr="00FA2CDC">
        <w:t>比</w:t>
      </w:r>
      <w:r w:rsidRPr="00FA2CDC">
        <w:t>RSA</w:t>
      </w:r>
      <w:r w:rsidRPr="00FA2CDC">
        <w:t>密钥长度少</w:t>
      </w:r>
      <w:r w:rsidR="006D073C">
        <w:t>4</w:t>
      </w:r>
      <w:r w:rsidR="006D073C">
        <w:rPr>
          <w:rFonts w:hint="eastAsia"/>
        </w:rPr>
        <w:t>2</w:t>
      </w:r>
      <w:r w:rsidRPr="00FA2CDC">
        <w:t>字节</w:t>
      </w:r>
      <w:r w:rsidR="006D073C">
        <w:rPr>
          <w:rFonts w:hint="eastAsia"/>
        </w:rPr>
        <w:t>（</w:t>
      </w:r>
      <w:r w:rsidR="006D073C">
        <w:rPr>
          <w:rFonts w:hint="eastAsia"/>
        </w:rPr>
        <w:t>OpenSSL</w:t>
      </w:r>
      <w:r w:rsidR="006D073C">
        <w:rPr>
          <w:rFonts w:hint="eastAsia"/>
        </w:rPr>
        <w:t>中</w:t>
      </w:r>
      <w:r w:rsidR="006D073C">
        <w:rPr>
          <w:rFonts w:hint="eastAsia"/>
        </w:rPr>
        <w:t>OAEP</w:t>
      </w:r>
      <w:r w:rsidR="006D073C">
        <w:rPr>
          <w:rFonts w:hint="eastAsia"/>
        </w:rPr>
        <w:t>填充方式默认哈希算法</w:t>
      </w:r>
      <w:r w:rsidR="00425B65">
        <w:rPr>
          <w:rFonts w:hint="eastAsia"/>
        </w:rPr>
        <w:t>是</w:t>
      </w:r>
      <w:r w:rsidR="006D073C">
        <w:rPr>
          <w:rFonts w:hint="eastAsia"/>
        </w:rPr>
        <w:t>SHA1</w:t>
      </w:r>
      <w:r w:rsidR="006D073C">
        <w:rPr>
          <w:rFonts w:hint="eastAsia"/>
        </w:rPr>
        <w:t>）</w:t>
      </w:r>
      <w:r w:rsidRPr="00FA2CDC">
        <w:t>，对于</w:t>
      </w:r>
      <w:r w:rsidRPr="00FA2CDC">
        <w:t>2048</w:t>
      </w:r>
      <w:r w:rsidRPr="00FA2CDC">
        <w:t>位的密钥，明文长度</w:t>
      </w:r>
      <w:r w:rsidR="000A0824">
        <w:rPr>
          <w:rFonts w:hint="eastAsia"/>
        </w:rPr>
        <w:t>最大为</w:t>
      </w:r>
      <w:r w:rsidR="006D073C">
        <w:t>2048/8-4</w:t>
      </w:r>
      <w:r w:rsidR="006D073C">
        <w:rPr>
          <w:rFonts w:hint="eastAsia"/>
        </w:rPr>
        <w:t>2</w:t>
      </w:r>
      <w:r w:rsidRPr="00FA2CDC">
        <w:t>=21</w:t>
      </w:r>
      <w:r w:rsidR="00364035">
        <w:rPr>
          <w:rFonts w:hint="eastAsia"/>
        </w:rPr>
        <w:t>4</w:t>
      </w:r>
      <w:r w:rsidRPr="00FA2CDC">
        <w:t>字节。</w:t>
      </w:r>
    </w:p>
    <w:p w:rsidR="00DA1880" w:rsidRDefault="00DA1880" w:rsidP="00E947F4">
      <w:pPr>
        <w:pStyle w:val="affe"/>
        <w:numPr>
          <w:ilvl w:val="0"/>
          <w:numId w:val="29"/>
        </w:numPr>
        <w:ind w:firstLineChars="0"/>
        <w:rPr>
          <w:rStyle w:val="nowrap1"/>
        </w:rPr>
      </w:pPr>
      <w:r w:rsidRPr="00FA2CDC">
        <w:t>使用</w:t>
      </w:r>
      <w:r w:rsidRPr="00FA2CDC">
        <w:t>RSA</w:t>
      </w:r>
      <w:r w:rsidRPr="00FA2CDC">
        <w:t>算法时的公共指数</w:t>
      </w:r>
      <w:r w:rsidRPr="00FA2CDC">
        <w:t>e</w:t>
      </w:r>
      <w:r w:rsidRPr="00FA2CDC">
        <w:t>通常取值为</w:t>
      </w:r>
      <w:r w:rsidRPr="00FA2CDC">
        <w:rPr>
          <w:rStyle w:val="nowrap1"/>
        </w:rPr>
        <w:t>2</w:t>
      </w:r>
      <w:r w:rsidRPr="00FA2CDC">
        <w:rPr>
          <w:rStyle w:val="nowrap1"/>
          <w:vertAlign w:val="superscript"/>
        </w:rPr>
        <w:t>16</w:t>
      </w:r>
      <w:r w:rsidRPr="00FA2CDC">
        <w:rPr>
          <w:rStyle w:val="nowrap1"/>
        </w:rPr>
        <w:t xml:space="preserve"> + 1</w:t>
      </w:r>
      <w:r w:rsidRPr="00FA2CDC">
        <w:rPr>
          <w:rStyle w:val="nowrap1"/>
        </w:rPr>
        <w:t>，即</w:t>
      </w:r>
      <w:r w:rsidR="00D729C2">
        <w:rPr>
          <w:rStyle w:val="nowrap1"/>
          <w:rFonts w:hint="eastAsia"/>
        </w:rPr>
        <w:t>0x10001</w:t>
      </w:r>
      <w:r w:rsidRPr="00FA2CDC">
        <w:rPr>
          <w:rStyle w:val="nowrap1"/>
        </w:rPr>
        <w:t>。</w:t>
      </w:r>
    </w:p>
    <w:p w:rsidR="00684987" w:rsidRPr="00FA2CDC" w:rsidRDefault="00684987" w:rsidP="00E947F4">
      <w:pPr>
        <w:pStyle w:val="affe"/>
        <w:numPr>
          <w:ilvl w:val="0"/>
          <w:numId w:val="29"/>
        </w:numPr>
        <w:ind w:firstLineChars="0"/>
      </w:pPr>
      <w:r>
        <w:rPr>
          <w:rStyle w:val="nowrap1"/>
          <w:rFonts w:hint="eastAsia"/>
        </w:rPr>
        <w:t>非对称加密</w:t>
      </w:r>
      <w:r w:rsidR="009F0CF5">
        <w:rPr>
          <w:rStyle w:val="nowrap1"/>
          <w:rFonts w:hint="eastAsia"/>
        </w:rPr>
        <w:t>效率通常较低，</w:t>
      </w:r>
      <w:r>
        <w:rPr>
          <w:rStyle w:val="nowrap1"/>
          <w:rFonts w:hint="eastAsia"/>
        </w:rPr>
        <w:t>不适合加密大量数据，大量数据的加密传输可以采用数字信封方式进行</w:t>
      </w:r>
      <w:r w:rsidR="007140A6">
        <w:rPr>
          <w:rStyle w:val="nowrap1"/>
          <w:rFonts w:hint="eastAsia"/>
        </w:rPr>
        <w:t>。</w:t>
      </w:r>
      <w:r w:rsidR="00A65A8F">
        <w:rPr>
          <w:rStyle w:val="nowrap1"/>
          <w:rFonts w:hint="eastAsia"/>
        </w:rPr>
        <w:t>对于长度超过一次加密允许的最大明文长度的情况，在数据量较小时可以对明文进行分割，再对分割后的各明文数据段分别进行非对称加密</w:t>
      </w:r>
      <w:r>
        <w:rPr>
          <w:rStyle w:val="nowrap1"/>
          <w:rFonts w:hint="eastAsia"/>
        </w:rPr>
        <w:t>。</w:t>
      </w:r>
    </w:p>
    <w:p w:rsidR="00DA1880" w:rsidRPr="00FA2CDC" w:rsidRDefault="00DA1880" w:rsidP="00DA1880">
      <w:pPr>
        <w:ind w:firstLineChars="0" w:firstLine="0"/>
        <w:rPr>
          <w:b/>
        </w:rPr>
      </w:pPr>
      <w:r w:rsidRPr="00FA2CDC">
        <w:rPr>
          <w:b/>
        </w:rPr>
        <w:t>参考样例：</w:t>
      </w:r>
    </w:p>
    <w:p w:rsidR="00DA1880" w:rsidRPr="00FA2CDC" w:rsidRDefault="00DA1880" w:rsidP="00DA1880">
      <w:pPr>
        <w:ind w:firstLineChars="0" w:firstLine="420"/>
      </w:pPr>
      <w:r w:rsidRPr="00FA2CDC">
        <w:t>下面是一个基于</w:t>
      </w:r>
      <w:r w:rsidR="000727FC" w:rsidRPr="00FA2CDC">
        <w:t>OpenSSL</w:t>
      </w:r>
      <w:r w:rsidRPr="00FA2CDC">
        <w:t>库的使用</w:t>
      </w:r>
      <w:r w:rsidRPr="00FA2CDC">
        <w:t>RSA</w:t>
      </w:r>
      <w:r w:rsidRPr="00FA2CDC">
        <w:t>产生公私钥对并进行非对称加解密的程序样例。</w:t>
      </w:r>
    </w:p>
    <w:p w:rsidR="00DA1880" w:rsidRPr="00FA2CDC" w:rsidRDefault="00DA1880" w:rsidP="00DA1880">
      <w:pPr>
        <w:ind w:firstLineChars="0" w:firstLine="0"/>
        <w:rPr>
          <w:color w:val="00B050"/>
        </w:rPr>
      </w:pPr>
      <w:r w:rsidRPr="00FA2CDC">
        <w:rPr>
          <w:color w:val="00B050"/>
        </w:rPr>
        <w:t xml:space="preserve">/* </w:t>
      </w:r>
      <w:r w:rsidRPr="00FA2CDC">
        <w:rPr>
          <w:color w:val="00B050"/>
        </w:rPr>
        <w:t>获取公私钥对，公钥和私钥都在</w:t>
      </w:r>
      <w:r w:rsidRPr="00FA2CDC">
        <w:rPr>
          <w:color w:val="00B050"/>
        </w:rPr>
        <w:t>key</w:t>
      </w:r>
      <w:r w:rsidRPr="00FA2CDC">
        <w:rPr>
          <w:color w:val="00B050"/>
        </w:rPr>
        <w:t>里。如果从文件中读取密钥，可使用函数</w:t>
      </w:r>
      <w:r w:rsidRPr="00FA2CDC">
        <w:rPr>
          <w:color w:val="00B050"/>
        </w:rPr>
        <w:t>PEM_read_ PrivateKey()</w:t>
      </w:r>
      <w:r w:rsidRPr="00FA2CDC">
        <w:rPr>
          <w:color w:val="00B050"/>
        </w:rPr>
        <w:t>和</w:t>
      </w:r>
      <w:r w:rsidRPr="00FA2CDC">
        <w:rPr>
          <w:color w:val="00B050"/>
        </w:rPr>
        <w:t>PEM_read_PUBKEY()</w:t>
      </w:r>
      <w:r w:rsidRPr="00FA2CDC">
        <w:rPr>
          <w:color w:val="00B050"/>
        </w:rPr>
        <w:t>。</w:t>
      </w:r>
      <w:r w:rsidRPr="00FA2CDC">
        <w:rPr>
          <w:color w:val="00B050"/>
        </w:rPr>
        <w:t>*/</w:t>
      </w:r>
    </w:p>
    <w:p w:rsidR="00DA1880" w:rsidRPr="00FA2CDC" w:rsidRDefault="00DA1880" w:rsidP="00DA1880">
      <w:pPr>
        <w:ind w:firstLineChars="0" w:firstLine="0"/>
        <w:rPr>
          <w:shd w:val="pct15" w:color="auto" w:fill="FFFFFF"/>
        </w:rPr>
      </w:pPr>
      <w:r w:rsidRPr="00FA2CDC">
        <w:rPr>
          <w:shd w:val="pct15" w:color="auto" w:fill="FFFFFF"/>
        </w:rPr>
        <w:t>RSA* key = RSA_generate_</w:t>
      </w:r>
      <w:proofErr w:type="gramStart"/>
      <w:r w:rsidRPr="00FA2CDC">
        <w:rPr>
          <w:shd w:val="pct15" w:color="auto" w:fill="FFFFFF"/>
        </w:rPr>
        <w:t>key(</w:t>
      </w:r>
      <w:proofErr w:type="gramEnd"/>
      <w:r w:rsidRPr="00FA2CDC">
        <w:rPr>
          <w:shd w:val="pct15" w:color="auto" w:fill="FFFFFF"/>
        </w:rPr>
        <w:t xml:space="preserve">2048, </w:t>
      </w:r>
      <w:r w:rsidR="00D729C2">
        <w:rPr>
          <w:rFonts w:hint="eastAsia"/>
          <w:shd w:val="pct15" w:color="auto" w:fill="FFFFFF"/>
        </w:rPr>
        <w:t>0x10001</w:t>
      </w:r>
      <w:r w:rsidRPr="00FA2CDC">
        <w:rPr>
          <w:shd w:val="pct15" w:color="auto" w:fill="FFFFFF"/>
        </w:rPr>
        <w:t>, NULL, NULL);</w:t>
      </w:r>
    </w:p>
    <w:p w:rsidR="00F25307" w:rsidRDefault="00DA1880" w:rsidP="00BE1A2B">
      <w:pPr>
        <w:ind w:firstLineChars="0" w:firstLine="0"/>
        <w:rPr>
          <w:color w:val="00B050"/>
          <w:shd w:val="pct15" w:color="auto" w:fill="FFFFFF"/>
        </w:rPr>
      </w:pPr>
      <w:r w:rsidRPr="00FA2CDC">
        <w:rPr>
          <w:color w:val="00B050"/>
        </w:rPr>
        <w:t xml:space="preserve">/* </w:t>
      </w:r>
      <w:r w:rsidRPr="00FA2CDC">
        <w:rPr>
          <w:color w:val="00B050"/>
        </w:rPr>
        <w:t>公钥加密，选择</w:t>
      </w:r>
      <w:r w:rsidRPr="00FA2CDC">
        <w:rPr>
          <w:color w:val="00B050"/>
        </w:rPr>
        <w:t>OAEP</w:t>
      </w:r>
      <w:r w:rsidRPr="00FA2CDC">
        <w:rPr>
          <w:color w:val="00B050"/>
        </w:rPr>
        <w:t>填充方式</w:t>
      </w:r>
      <w:r w:rsidRPr="00FA2CDC">
        <w:rPr>
          <w:color w:val="00B050"/>
        </w:rPr>
        <w:t xml:space="preserve"> */</w:t>
      </w:r>
    </w:p>
    <w:p w:rsidR="00DA1880" w:rsidRPr="00FA2CDC" w:rsidRDefault="00DA1880" w:rsidP="00DA1880">
      <w:pPr>
        <w:ind w:firstLineChars="0" w:firstLine="0"/>
      </w:pPr>
      <w:proofErr w:type="gramStart"/>
      <w:r w:rsidRPr="00FA2CDC">
        <w:rPr>
          <w:shd w:val="pct15" w:color="auto" w:fill="FFFFFF"/>
        </w:rPr>
        <w:lastRenderedPageBreak/>
        <w:t>int</w:t>
      </w:r>
      <w:proofErr w:type="gramEnd"/>
      <w:r w:rsidRPr="00FA2CDC">
        <w:rPr>
          <w:shd w:val="pct15" w:color="auto" w:fill="FFFFFF"/>
        </w:rPr>
        <w:t xml:space="preserve"> encLen = RSA_public_encrypt(strlen(plainText), plainText, cipherText, key, RSA_PKCS1_OAEP_PADDING);</w:t>
      </w:r>
      <w:r w:rsidRPr="00FA2CDC">
        <w:t xml:space="preserve"> </w:t>
      </w:r>
    </w:p>
    <w:p w:rsidR="00F25307" w:rsidRDefault="00DA1880" w:rsidP="001B3F3D">
      <w:pPr>
        <w:ind w:firstLineChars="0" w:firstLine="0"/>
        <w:rPr>
          <w:color w:val="00B050"/>
        </w:rPr>
      </w:pPr>
      <w:r w:rsidRPr="00FA2CDC">
        <w:rPr>
          <w:color w:val="00B050"/>
        </w:rPr>
        <w:t xml:space="preserve">/* </w:t>
      </w:r>
      <w:r w:rsidRPr="00FA2CDC">
        <w:rPr>
          <w:color w:val="00B050"/>
        </w:rPr>
        <w:t>私钥解密</w:t>
      </w:r>
      <w:r w:rsidRPr="00FA2CDC">
        <w:rPr>
          <w:color w:val="00B050"/>
        </w:rPr>
        <w:t xml:space="preserve"> */</w:t>
      </w:r>
    </w:p>
    <w:p w:rsidR="00DA1880" w:rsidRPr="00FA2CDC" w:rsidRDefault="00DA1880" w:rsidP="00DA1880">
      <w:pPr>
        <w:ind w:firstLineChars="0" w:firstLine="0"/>
        <w:rPr>
          <w:shd w:val="pct15" w:color="auto" w:fill="FFFFFF"/>
        </w:rPr>
      </w:pPr>
      <w:proofErr w:type="gramStart"/>
      <w:r w:rsidRPr="00FA2CDC">
        <w:rPr>
          <w:shd w:val="pct15" w:color="auto" w:fill="FFFFFF"/>
        </w:rPr>
        <w:t>int</w:t>
      </w:r>
      <w:proofErr w:type="gramEnd"/>
      <w:r w:rsidRPr="00FA2CDC">
        <w:rPr>
          <w:shd w:val="pct15" w:color="auto" w:fill="FFFFFF"/>
        </w:rPr>
        <w:t xml:space="preserve"> decLen = RSA_private_decrypt(encLen, cipherText, plainText1, key, RSA_PKCS1_OAEP_PADDING); </w:t>
      </w:r>
    </w:p>
    <w:p w:rsidR="00C14F8D" w:rsidRPr="00FA2CDC" w:rsidRDefault="00C14F8D" w:rsidP="00DA1880">
      <w:pPr>
        <w:ind w:firstLineChars="0" w:firstLine="0"/>
        <w:rPr>
          <w:b/>
        </w:rPr>
      </w:pPr>
      <w:r w:rsidRPr="00FA2CDC">
        <w:rPr>
          <w:b/>
        </w:rPr>
        <w:t>附件：</w:t>
      </w:r>
    </w:p>
    <w:p w:rsidR="00DA1880" w:rsidRPr="00FA2CDC" w:rsidRDefault="0059707A" w:rsidP="00DA1880">
      <w:pPr>
        <w:ind w:firstLineChars="0" w:firstLine="0"/>
        <w:rPr>
          <w:color w:val="0000FF"/>
          <w:shd w:val="pct15" w:color="auto" w:fill="FFFFFF"/>
        </w:rPr>
      </w:pPr>
      <w:r w:rsidRPr="00F85CE9">
        <w:rPr>
          <w:color w:val="0000FF"/>
        </w:rPr>
        <w:object w:dxaOrig="2881" w:dyaOrig="841">
          <v:shape id="_x0000_i1040" type="#_x0000_t75" style="width:2in;height:42.05pt" o:ole="">
            <v:imagedata r:id="rId56" o:title=""/>
          </v:shape>
          <o:OLEObject Type="Embed" ProgID="Package" ShapeID="_x0000_i1040" DrawAspect="Content" ObjectID="_1517142536" r:id="rId57"/>
        </w:object>
      </w:r>
      <w:r w:rsidR="00C14F8D" w:rsidRPr="00FA2CDC">
        <w:rPr>
          <w:color w:val="0000FF"/>
        </w:rPr>
        <w:object w:dxaOrig="1680" w:dyaOrig="840">
          <v:shape id="_x0000_i1041" type="#_x0000_t75" style="width:84.1pt;height:42.05pt" o:ole="">
            <v:imagedata r:id="rId58" o:title=""/>
          </v:shape>
          <o:OLEObject Type="Embed" ProgID="Package" ShapeID="_x0000_i1041" DrawAspect="Content" ObjectID="_1517142537" r:id="rId59"/>
        </w:object>
      </w:r>
      <w:r w:rsidR="00077FAD" w:rsidRPr="00FA2CDC">
        <w:rPr>
          <w:color w:val="0000FF"/>
        </w:rPr>
        <w:object w:dxaOrig="1770" w:dyaOrig="840">
          <v:shape id="_x0000_i1042" type="#_x0000_t75" style="width:87.55pt;height:42.05pt" o:ole="">
            <v:imagedata r:id="rId60" o:title=""/>
          </v:shape>
          <o:OLEObject Type="Embed" ProgID="Package" ShapeID="_x0000_i1042" DrawAspect="Content" ObjectID="_1517142538" r:id="rId61"/>
        </w:object>
      </w:r>
      <w:r w:rsidR="00DD30D3" w:rsidRPr="00FA2CDC">
        <w:rPr>
          <w:color w:val="0000FF"/>
        </w:rPr>
        <w:object w:dxaOrig="1230" w:dyaOrig="840">
          <v:shape id="_x0000_i1043" type="#_x0000_t75" style="width:61.65pt;height:42.05pt" o:ole="">
            <v:imagedata r:id="rId62" o:title=""/>
          </v:shape>
          <o:OLEObject Type="Embed" ProgID="Package" ShapeID="_x0000_i1043" DrawAspect="Content" ObjectID="_1517142539" r:id="rId63"/>
        </w:object>
      </w:r>
    </w:p>
    <w:p w:rsidR="00DA1880" w:rsidRPr="00FA2CDC" w:rsidRDefault="00DA1880" w:rsidP="00DA1880">
      <w:pPr>
        <w:ind w:firstLineChars="0" w:firstLine="0"/>
        <w:rPr>
          <w:b/>
        </w:rPr>
      </w:pPr>
      <w:r w:rsidRPr="00FA2CDC">
        <w:rPr>
          <w:b/>
        </w:rPr>
        <w:t>方案约束：</w:t>
      </w:r>
    </w:p>
    <w:p w:rsidR="002F1D8F" w:rsidRPr="00FA2CDC" w:rsidRDefault="00DA1880" w:rsidP="002F1D8F">
      <w:pPr>
        <w:ind w:firstLine="420"/>
        <w:rPr>
          <w:b/>
          <w:color w:val="3333FF"/>
        </w:rPr>
      </w:pPr>
      <w:r w:rsidRPr="00FA2CDC">
        <w:t>此样例基于</w:t>
      </w:r>
      <w:r w:rsidR="000727FC" w:rsidRPr="00FA2CDC">
        <w:t>OpenSSL</w:t>
      </w:r>
      <w:r w:rsidRPr="00FA2CDC">
        <w:t>加密库，同时非对称加解密只适合少量敏感数据加密的场景，</w:t>
      </w:r>
      <w:r w:rsidR="002D0401" w:rsidRPr="00A62D88">
        <w:t>如需要批量传输敏感数据，</w:t>
      </w:r>
      <w:r w:rsidR="002D0401" w:rsidRPr="00A62D88">
        <w:rPr>
          <w:rFonts w:hint="eastAsia"/>
        </w:rPr>
        <w:t>建议使用安全协议</w:t>
      </w:r>
      <w:r w:rsidRPr="00A62D88">
        <w:t>。</w:t>
      </w:r>
    </w:p>
    <w:p w:rsidR="00851E5A" w:rsidRDefault="00851E5A" w:rsidP="00072360">
      <w:pPr>
        <w:pStyle w:val="2"/>
        <w:rPr>
          <w:rStyle w:val="affd"/>
          <w:rFonts w:ascii="Times New Roman" w:hAnsi="Times New Roman"/>
          <w:b w:val="0"/>
        </w:rPr>
      </w:pPr>
      <w:bookmarkStart w:id="170" w:name="敏感数据的数字签名"/>
      <w:bookmarkStart w:id="171" w:name="_Toc415124985"/>
      <w:bookmarkStart w:id="172" w:name="_Toc378087934"/>
      <w:bookmarkStart w:id="173" w:name="_Toc443399146"/>
      <w:bookmarkEnd w:id="170"/>
      <w:r>
        <w:rPr>
          <w:rStyle w:val="affd"/>
          <w:rFonts w:ascii="Times New Roman" w:hAnsi="Times New Roman" w:hint="eastAsia"/>
          <w:b w:val="0"/>
        </w:rPr>
        <w:t>敏感数据的数字签名</w:t>
      </w:r>
      <w:bookmarkEnd w:id="171"/>
      <w:bookmarkEnd w:id="173"/>
    </w:p>
    <w:p w:rsidR="00851E5A" w:rsidRPr="0066782D" w:rsidRDefault="00851E5A" w:rsidP="00851E5A">
      <w:pPr>
        <w:ind w:firstLineChars="0" w:firstLine="0"/>
        <w:rPr>
          <w:b/>
        </w:rPr>
      </w:pPr>
      <w:r w:rsidRPr="0066782D">
        <w:rPr>
          <w:rFonts w:hint="eastAsia"/>
          <w:b/>
        </w:rPr>
        <w:t>场景描述：</w:t>
      </w:r>
    </w:p>
    <w:p w:rsidR="00851E5A" w:rsidRDefault="00851E5A" w:rsidP="00851E5A">
      <w:pPr>
        <w:ind w:firstLineChars="0" w:firstLine="0"/>
      </w:pPr>
      <w:r>
        <w:rPr>
          <w:rFonts w:hint="eastAsia"/>
        </w:rPr>
        <w:tab/>
      </w:r>
      <w:r>
        <w:rPr>
          <w:rFonts w:hint="eastAsia"/>
        </w:rPr>
        <w:t>在实际业务中，为了保证</w:t>
      </w:r>
      <w:r w:rsidR="00AD4687">
        <w:rPr>
          <w:rFonts w:hint="eastAsia"/>
        </w:rPr>
        <w:t>敏感</w:t>
      </w:r>
      <w:r>
        <w:rPr>
          <w:rFonts w:hint="eastAsia"/>
        </w:rPr>
        <w:t>数据的完整性和不可抵赖性，需要对数据进行数字签名。</w:t>
      </w:r>
      <w:r w:rsidR="000638A0">
        <w:rPr>
          <w:rFonts w:hint="eastAsia"/>
        </w:rPr>
        <w:t>常见的敏感数据如：</w:t>
      </w:r>
    </w:p>
    <w:p w:rsidR="000638A0" w:rsidRPr="007D063D" w:rsidRDefault="000638A0" w:rsidP="007D063D">
      <w:pPr>
        <w:pStyle w:val="affe"/>
        <w:numPr>
          <w:ilvl w:val="0"/>
          <w:numId w:val="57"/>
        </w:numPr>
        <w:ind w:firstLineChars="0"/>
      </w:pPr>
      <w:r w:rsidRPr="007D063D">
        <w:rPr>
          <w:rFonts w:hint="eastAsia"/>
        </w:rPr>
        <w:t>金融业务中的交易数据；</w:t>
      </w:r>
    </w:p>
    <w:p w:rsidR="000638A0" w:rsidRPr="007D063D" w:rsidRDefault="000638A0" w:rsidP="007D063D">
      <w:pPr>
        <w:pStyle w:val="affe"/>
        <w:numPr>
          <w:ilvl w:val="0"/>
          <w:numId w:val="57"/>
        </w:numPr>
        <w:ind w:firstLineChars="0"/>
      </w:pPr>
      <w:r w:rsidRPr="007D063D">
        <w:rPr>
          <w:rFonts w:hint="eastAsia"/>
        </w:rPr>
        <w:t>有完整性要求的软件包；</w:t>
      </w:r>
    </w:p>
    <w:p w:rsidR="000638A0" w:rsidRPr="007D063D" w:rsidRDefault="000638A0" w:rsidP="007D063D">
      <w:pPr>
        <w:pStyle w:val="affe"/>
        <w:numPr>
          <w:ilvl w:val="0"/>
          <w:numId w:val="57"/>
        </w:numPr>
        <w:ind w:firstLineChars="0"/>
      </w:pPr>
      <w:r w:rsidRPr="007D063D">
        <w:rPr>
          <w:rFonts w:hint="eastAsia"/>
        </w:rPr>
        <w:t>安全性要求较高的电子邮件；</w:t>
      </w:r>
    </w:p>
    <w:p w:rsidR="000638A0" w:rsidRPr="007D063D" w:rsidRDefault="000638A0" w:rsidP="007D063D">
      <w:pPr>
        <w:pStyle w:val="affe"/>
        <w:numPr>
          <w:ilvl w:val="0"/>
          <w:numId w:val="57"/>
        </w:numPr>
        <w:ind w:firstLineChars="0"/>
      </w:pPr>
      <w:r w:rsidRPr="007D063D">
        <w:t>……</w:t>
      </w:r>
    </w:p>
    <w:p w:rsidR="000638A0" w:rsidRPr="0066782D" w:rsidRDefault="000638A0" w:rsidP="00851E5A">
      <w:pPr>
        <w:ind w:firstLineChars="0" w:firstLine="0"/>
        <w:rPr>
          <w:b/>
        </w:rPr>
      </w:pPr>
      <w:r w:rsidRPr="0066782D">
        <w:rPr>
          <w:rFonts w:hint="eastAsia"/>
          <w:b/>
        </w:rPr>
        <w:t>方案概述：</w:t>
      </w:r>
    </w:p>
    <w:p w:rsidR="000638A0" w:rsidRDefault="000638A0" w:rsidP="00851E5A">
      <w:pPr>
        <w:ind w:firstLineChars="0" w:firstLine="0"/>
      </w:pPr>
      <w:r>
        <w:rPr>
          <w:rFonts w:hint="eastAsia"/>
        </w:rPr>
        <w:tab/>
      </w:r>
      <w:r>
        <w:rPr>
          <w:rFonts w:hint="eastAsia"/>
        </w:rPr>
        <w:t>通信双方各自产生自己的公、私钥对并将公钥公布出去，公布的方式可以有多种，比如数字证书</w:t>
      </w:r>
      <w:r w:rsidR="00FA6DB3">
        <w:rPr>
          <w:rFonts w:hint="eastAsia"/>
        </w:rPr>
        <w:t>方式</w:t>
      </w:r>
      <w:r>
        <w:rPr>
          <w:rFonts w:hint="eastAsia"/>
        </w:rPr>
        <w:t>，但如论采用何种方式，都必须保证双方可以互相验证对方公钥的合法性。</w:t>
      </w:r>
      <w:r w:rsidR="00AD4687">
        <w:rPr>
          <w:rFonts w:hint="eastAsia"/>
        </w:rPr>
        <w:t>签名方用自己的私钥加密敏感数据哈希值</w:t>
      </w:r>
      <w:r w:rsidR="00933017">
        <w:rPr>
          <w:rFonts w:hint="eastAsia"/>
        </w:rPr>
        <w:t>，加密结果作为签名结果发送给验证方</w:t>
      </w:r>
      <w:r w:rsidR="00AD4687">
        <w:rPr>
          <w:rFonts w:hint="eastAsia"/>
        </w:rPr>
        <w:t>。</w:t>
      </w:r>
      <w:r w:rsidR="00933017">
        <w:rPr>
          <w:rFonts w:hint="eastAsia"/>
        </w:rPr>
        <w:t>验证方用相同的哈希算法计算敏感数据的哈希值，并将计算结果和公钥解密的签名结果比较，相同则验证通过，否则不通过。</w:t>
      </w:r>
    </w:p>
    <w:p w:rsidR="00967196" w:rsidRPr="0066782D" w:rsidRDefault="00967196" w:rsidP="00851E5A">
      <w:pPr>
        <w:ind w:firstLineChars="0" w:firstLine="0"/>
        <w:rPr>
          <w:b/>
        </w:rPr>
      </w:pPr>
      <w:r w:rsidRPr="0066782D">
        <w:rPr>
          <w:rFonts w:hint="eastAsia"/>
          <w:b/>
        </w:rPr>
        <w:t>设计要点：</w:t>
      </w:r>
    </w:p>
    <w:p w:rsidR="00F47D4C" w:rsidRDefault="0001499A" w:rsidP="00F47D4C">
      <w:pPr>
        <w:pStyle w:val="affe"/>
        <w:numPr>
          <w:ilvl w:val="0"/>
          <w:numId w:val="56"/>
        </w:numPr>
        <w:ind w:firstLineChars="0"/>
      </w:pPr>
      <w:r>
        <w:rPr>
          <w:rFonts w:hint="eastAsia"/>
        </w:rPr>
        <w:t>为保证</w:t>
      </w:r>
      <w:r>
        <w:rPr>
          <w:rFonts w:hint="eastAsia"/>
        </w:rPr>
        <w:t>112</w:t>
      </w:r>
      <w:r>
        <w:rPr>
          <w:rFonts w:hint="eastAsia"/>
        </w:rPr>
        <w:t>位安全强度，使用</w:t>
      </w:r>
      <w:r>
        <w:rPr>
          <w:rFonts w:hint="eastAsia"/>
        </w:rPr>
        <w:t>RSA</w:t>
      </w:r>
      <w:r>
        <w:rPr>
          <w:rFonts w:hint="eastAsia"/>
        </w:rPr>
        <w:t>算法时密钥长度应为</w:t>
      </w:r>
      <w:r>
        <w:rPr>
          <w:rFonts w:hint="eastAsia"/>
        </w:rPr>
        <w:t>2048</w:t>
      </w:r>
      <w:r>
        <w:rPr>
          <w:rFonts w:hint="eastAsia"/>
        </w:rPr>
        <w:t>及以上；</w:t>
      </w:r>
    </w:p>
    <w:p w:rsidR="0001499A" w:rsidRDefault="00F47D4C" w:rsidP="00F47D4C">
      <w:pPr>
        <w:pStyle w:val="affe"/>
        <w:numPr>
          <w:ilvl w:val="0"/>
          <w:numId w:val="56"/>
        </w:numPr>
        <w:ind w:firstLineChars="0"/>
      </w:pPr>
      <w:r>
        <w:rPr>
          <w:rFonts w:hint="eastAsia"/>
        </w:rPr>
        <w:t>使用</w:t>
      </w:r>
      <w:r>
        <w:rPr>
          <w:rFonts w:hint="eastAsia"/>
        </w:rPr>
        <w:t>RSA</w:t>
      </w:r>
      <w:r>
        <w:rPr>
          <w:rFonts w:hint="eastAsia"/>
        </w:rPr>
        <w:t>算法时推荐使用</w:t>
      </w:r>
      <w:r>
        <w:rPr>
          <w:rFonts w:hint="eastAsia"/>
        </w:rPr>
        <w:t>PSS</w:t>
      </w:r>
      <w:r>
        <w:rPr>
          <w:rFonts w:hint="eastAsia"/>
        </w:rPr>
        <w:t>填充方式；</w:t>
      </w:r>
    </w:p>
    <w:p w:rsidR="0001499A" w:rsidRDefault="0001499A" w:rsidP="00851E5A">
      <w:pPr>
        <w:ind w:firstLineChars="0" w:firstLine="0"/>
        <w:rPr>
          <w:b/>
        </w:rPr>
      </w:pPr>
      <w:r w:rsidRPr="0066782D">
        <w:rPr>
          <w:rFonts w:hint="eastAsia"/>
          <w:b/>
        </w:rPr>
        <w:lastRenderedPageBreak/>
        <w:t>参考样例：</w:t>
      </w:r>
    </w:p>
    <w:p w:rsidR="007B4553" w:rsidRDefault="007B4553" w:rsidP="00851E5A">
      <w:pPr>
        <w:ind w:firstLineChars="0" w:firstLine="0"/>
      </w:pPr>
      <w:r w:rsidRPr="007B4553">
        <w:rPr>
          <w:rFonts w:hint="eastAsia"/>
        </w:rPr>
        <w:tab/>
      </w:r>
      <w:r w:rsidRPr="007B4553">
        <w:rPr>
          <w:rFonts w:hint="eastAsia"/>
        </w:rPr>
        <w:t>以下代码基于</w:t>
      </w:r>
      <w:r w:rsidRPr="007B4553">
        <w:rPr>
          <w:rFonts w:hint="eastAsia"/>
        </w:rPr>
        <w:t>OpenSSL</w:t>
      </w:r>
      <w:r w:rsidR="0030466F">
        <w:rPr>
          <w:rFonts w:hint="eastAsia"/>
        </w:rPr>
        <w:t>，提供</w:t>
      </w:r>
      <w:r w:rsidRPr="007B4553">
        <w:rPr>
          <w:rFonts w:hint="eastAsia"/>
        </w:rPr>
        <w:t>了</w:t>
      </w:r>
      <w:r w:rsidRPr="007B4553">
        <w:rPr>
          <w:rFonts w:hint="eastAsia"/>
        </w:rPr>
        <w:t>RSA</w:t>
      </w:r>
      <w:r w:rsidRPr="007B4553">
        <w:rPr>
          <w:rFonts w:hint="eastAsia"/>
        </w:rPr>
        <w:t>数字签名采用</w:t>
      </w:r>
      <w:r w:rsidRPr="007B4553">
        <w:rPr>
          <w:rFonts w:hint="eastAsia"/>
        </w:rPr>
        <w:t>PSS</w:t>
      </w:r>
      <w:r w:rsidRPr="007B4553">
        <w:rPr>
          <w:rFonts w:hint="eastAsia"/>
        </w:rPr>
        <w:t>填充方式的参考样例</w:t>
      </w:r>
      <w:r w:rsidR="006556E8">
        <w:rPr>
          <w:rFonts w:hint="eastAsia"/>
        </w:rPr>
        <w:t>：</w:t>
      </w:r>
    </w:p>
    <w:p w:rsidR="0001499A" w:rsidRPr="0001499A" w:rsidRDefault="00E43208" w:rsidP="00851E5A">
      <w:pPr>
        <w:ind w:firstLineChars="0" w:firstLine="0"/>
      </w:pPr>
      <w:r>
        <w:rPr>
          <w:rFonts w:hint="eastAsia"/>
        </w:rPr>
        <w:tab/>
      </w:r>
      <w:r w:rsidR="0048689A">
        <w:object w:dxaOrig="1534" w:dyaOrig="963">
          <v:shape id="_x0000_i1044" type="#_x0000_t75" style="width:76.6pt;height:48.4pt" o:ole="">
            <v:imagedata r:id="rId64" o:title=""/>
          </v:shape>
          <o:OLEObject Type="Embed" ProgID="Package" ShapeID="_x0000_i1044" DrawAspect="Icon" ObjectID="_1517142540" r:id="rId65"/>
        </w:object>
      </w:r>
    </w:p>
    <w:p w:rsidR="00BF55A1" w:rsidRPr="00FA2CDC" w:rsidRDefault="00C51BFF" w:rsidP="00072360">
      <w:pPr>
        <w:pStyle w:val="2"/>
        <w:rPr>
          <w:rStyle w:val="affd"/>
          <w:rFonts w:ascii="Times New Roman" w:hAnsi="Times New Roman"/>
          <w:b w:val="0"/>
        </w:rPr>
      </w:pPr>
      <w:bookmarkStart w:id="174" w:name="敏感数据的加密传输"/>
      <w:bookmarkStart w:id="175" w:name="_Toc415124986"/>
      <w:bookmarkStart w:id="176" w:name="_Toc443399147"/>
      <w:bookmarkEnd w:id="174"/>
      <w:r w:rsidRPr="00FA2CDC">
        <w:rPr>
          <w:rStyle w:val="affd"/>
          <w:rFonts w:ascii="Times New Roman" w:hAnsi="Times New Roman"/>
          <w:b w:val="0"/>
        </w:rPr>
        <w:t>敏感</w:t>
      </w:r>
      <w:r w:rsidR="00BF55A1" w:rsidRPr="00FA2CDC">
        <w:rPr>
          <w:rStyle w:val="affd"/>
          <w:rFonts w:ascii="Times New Roman" w:hAnsi="Times New Roman"/>
          <w:b w:val="0"/>
        </w:rPr>
        <w:t>数据的加密传输</w:t>
      </w:r>
      <w:bookmarkEnd w:id="172"/>
      <w:bookmarkEnd w:id="175"/>
      <w:bookmarkEnd w:id="176"/>
    </w:p>
    <w:p w:rsidR="002F1D8F" w:rsidRPr="00FA2CDC" w:rsidRDefault="002F1D8F" w:rsidP="002F1D8F">
      <w:pPr>
        <w:ind w:firstLineChars="0" w:firstLine="0"/>
        <w:rPr>
          <w:b/>
        </w:rPr>
      </w:pPr>
      <w:r w:rsidRPr="00FA2CDC">
        <w:rPr>
          <w:b/>
        </w:rPr>
        <w:t>场景描述：</w:t>
      </w:r>
    </w:p>
    <w:p w:rsidR="001C3D28" w:rsidRPr="00FA2CDC" w:rsidRDefault="001C3D28" w:rsidP="001C3D28">
      <w:pPr>
        <w:ind w:firstLine="420"/>
      </w:pPr>
      <w:r w:rsidRPr="00FA2CDC">
        <w:t>在非信任的网络中，需要进行敏感数据的批量传输，如果可能的话，尽量使用已经成熟的安全标准，而不是自己再构造一套。例如，尽量使用</w:t>
      </w:r>
      <w:r w:rsidRPr="00FA2CDC">
        <w:t>SSL/TLS</w:t>
      </w:r>
      <w:r w:rsidRPr="00FA2CDC">
        <w:t>、</w:t>
      </w:r>
      <w:r w:rsidRPr="00FA2CDC">
        <w:t>SSH</w:t>
      </w:r>
      <w:r w:rsidRPr="00FA2CDC">
        <w:t>、</w:t>
      </w:r>
      <w:r w:rsidRPr="00FA2CDC">
        <w:t>IPSec</w:t>
      </w:r>
      <w:r w:rsidRPr="00FA2CDC">
        <w:t>等</w:t>
      </w:r>
      <w:r w:rsidR="00D73DD0">
        <w:rPr>
          <w:rFonts w:hint="eastAsia"/>
        </w:rPr>
        <w:t>安全协议</w:t>
      </w:r>
      <w:r w:rsidRPr="00FA2CDC">
        <w:t>来保护那些敏感数据，而不是</w:t>
      </w:r>
      <w:r w:rsidR="00D5710F" w:rsidRPr="00574A5B">
        <w:t>自己</w:t>
      </w:r>
      <w:r w:rsidR="00D5710F" w:rsidRPr="00574A5B">
        <w:rPr>
          <w:rFonts w:hint="eastAsia"/>
        </w:rPr>
        <w:t>去构造</w:t>
      </w:r>
      <w:r w:rsidR="00D5710F" w:rsidRPr="00574A5B">
        <w:t>认证、密钥交换、加密及集成方案</w:t>
      </w:r>
      <w:r w:rsidRPr="00FA2CDC">
        <w:t>。此类场景常见于：</w:t>
      </w:r>
    </w:p>
    <w:p w:rsidR="001C3D28" w:rsidRPr="00FA2CDC" w:rsidRDefault="001C3D28" w:rsidP="00E947F4">
      <w:pPr>
        <w:pStyle w:val="affe"/>
        <w:numPr>
          <w:ilvl w:val="0"/>
          <w:numId w:val="14"/>
        </w:numPr>
        <w:ind w:firstLineChars="0"/>
      </w:pPr>
      <w:r w:rsidRPr="00FA2CDC">
        <w:t>需要对语音文件进行加密，并传输；</w:t>
      </w:r>
    </w:p>
    <w:p w:rsidR="001C3D28" w:rsidRPr="00FA2CDC" w:rsidRDefault="001C3D28" w:rsidP="00E947F4">
      <w:pPr>
        <w:pStyle w:val="affe"/>
        <w:numPr>
          <w:ilvl w:val="0"/>
          <w:numId w:val="14"/>
        </w:numPr>
        <w:ind w:firstLineChars="0"/>
      </w:pPr>
      <w:r w:rsidRPr="00FA2CDC">
        <w:t>用户名、口令、密钥的传输；</w:t>
      </w:r>
    </w:p>
    <w:p w:rsidR="001C3D28" w:rsidRPr="00FA2CDC" w:rsidRDefault="001C3D28" w:rsidP="00E947F4">
      <w:pPr>
        <w:pStyle w:val="affe"/>
        <w:numPr>
          <w:ilvl w:val="0"/>
          <w:numId w:val="14"/>
        </w:numPr>
        <w:ind w:firstLineChars="0"/>
      </w:pPr>
      <w:r w:rsidRPr="00FA2CDC">
        <w:t>前后台通信报文的加密传输；</w:t>
      </w:r>
    </w:p>
    <w:p w:rsidR="001C3D28" w:rsidRPr="00FA2CDC" w:rsidRDefault="001C3D28" w:rsidP="00E947F4">
      <w:pPr>
        <w:pStyle w:val="affe"/>
        <w:numPr>
          <w:ilvl w:val="0"/>
          <w:numId w:val="14"/>
        </w:numPr>
        <w:ind w:firstLineChars="0"/>
      </w:pPr>
      <w:r w:rsidRPr="00FA2CDC">
        <w:t>HTTPS</w:t>
      </w:r>
      <w:r w:rsidRPr="00FA2CDC">
        <w:t>会话；</w:t>
      </w:r>
    </w:p>
    <w:p w:rsidR="00F2194F" w:rsidRPr="00FA2CDC" w:rsidRDefault="001C3D28" w:rsidP="00E947F4">
      <w:pPr>
        <w:pStyle w:val="affe"/>
        <w:numPr>
          <w:ilvl w:val="0"/>
          <w:numId w:val="14"/>
        </w:numPr>
        <w:ind w:firstLineChars="0"/>
      </w:pPr>
      <w:r w:rsidRPr="00FA2CDC">
        <w:t>……</w:t>
      </w:r>
    </w:p>
    <w:p w:rsidR="005D2C61" w:rsidRPr="00FA2CDC" w:rsidRDefault="002F1D8F" w:rsidP="00B94092">
      <w:pPr>
        <w:ind w:firstLineChars="0" w:firstLine="0"/>
        <w:rPr>
          <w:b/>
        </w:rPr>
      </w:pPr>
      <w:r w:rsidRPr="00FA2CDC">
        <w:rPr>
          <w:b/>
        </w:rPr>
        <w:t>方案概述</w:t>
      </w:r>
      <w:r w:rsidRPr="00FA2CDC">
        <w:rPr>
          <w:b/>
        </w:rPr>
        <w:t xml:space="preserve"> </w:t>
      </w:r>
      <w:r w:rsidRPr="00FA2CDC">
        <w:rPr>
          <w:b/>
        </w:rPr>
        <w:t>：</w:t>
      </w:r>
    </w:p>
    <w:p w:rsidR="000A3711" w:rsidRPr="00FA2CDC" w:rsidRDefault="000A3711" w:rsidP="00036960">
      <w:pPr>
        <w:ind w:firstLine="420"/>
        <w:rPr>
          <w:rFonts w:eastAsiaTheme="minorEastAsia"/>
        </w:rPr>
      </w:pPr>
      <w:r w:rsidRPr="00FA2CDC">
        <w:rPr>
          <w:rFonts w:eastAsiaTheme="minorEastAsia"/>
        </w:rPr>
        <w:t>以下以部署</w:t>
      </w:r>
      <w:r w:rsidRPr="00FA2CDC">
        <w:rPr>
          <w:rFonts w:eastAsiaTheme="minorEastAsia"/>
        </w:rPr>
        <w:t>SSL</w:t>
      </w:r>
      <w:r w:rsidRPr="00FA2CDC">
        <w:rPr>
          <w:rFonts w:eastAsiaTheme="minorEastAsia"/>
        </w:rPr>
        <w:t>安全通道为例，来进行描述：</w:t>
      </w:r>
    </w:p>
    <w:p w:rsidR="00957D51" w:rsidRPr="00FA2CDC" w:rsidRDefault="00AA5D41" w:rsidP="00036960">
      <w:pPr>
        <w:ind w:firstLine="420"/>
        <w:rPr>
          <w:rFonts w:eastAsiaTheme="minorEastAsia"/>
        </w:rPr>
      </w:pPr>
      <w:r w:rsidRPr="00FA2CDC">
        <w:rPr>
          <w:rFonts w:eastAsiaTheme="minorEastAsia"/>
        </w:rPr>
        <w:t>假设需要进行敏感数据的批量传输的双方为发送方</w:t>
      </w:r>
      <w:r w:rsidRPr="00FA2CDC">
        <w:rPr>
          <w:rFonts w:eastAsiaTheme="minorEastAsia"/>
        </w:rPr>
        <w:t>A</w:t>
      </w:r>
      <w:r w:rsidRPr="00FA2CDC">
        <w:rPr>
          <w:rFonts w:eastAsiaTheme="minorEastAsia"/>
        </w:rPr>
        <w:t>、接收方</w:t>
      </w:r>
      <w:r w:rsidRPr="00FA2CDC">
        <w:rPr>
          <w:rFonts w:eastAsiaTheme="minorEastAsia"/>
        </w:rPr>
        <w:t>B</w:t>
      </w:r>
      <w:r w:rsidRPr="00FA2CDC">
        <w:rPr>
          <w:rFonts w:eastAsiaTheme="minorEastAsia"/>
        </w:rPr>
        <w:t>。</w:t>
      </w:r>
      <w:r w:rsidR="00B94092" w:rsidRPr="00FA2CDC">
        <w:rPr>
          <w:rFonts w:eastAsiaTheme="minorEastAsia"/>
        </w:rPr>
        <w:t>则发送方和接收方可以通过部署</w:t>
      </w:r>
      <w:r w:rsidR="00B94092" w:rsidRPr="00FA2CDC">
        <w:rPr>
          <w:rFonts w:eastAsiaTheme="minorEastAsia"/>
        </w:rPr>
        <w:t>SSL/TLS</w:t>
      </w:r>
      <w:r w:rsidR="00B94092" w:rsidRPr="00FA2CDC">
        <w:rPr>
          <w:rFonts w:eastAsiaTheme="minorEastAsia"/>
        </w:rPr>
        <w:t>协议</w:t>
      </w:r>
      <w:r w:rsidR="00961D31" w:rsidRPr="00FA2CDC">
        <w:rPr>
          <w:rFonts w:eastAsiaTheme="minorEastAsia"/>
        </w:rPr>
        <w:t>，建立安全传输通道，</w:t>
      </w:r>
      <w:r w:rsidR="00B94092" w:rsidRPr="00FA2CDC">
        <w:rPr>
          <w:rFonts w:eastAsiaTheme="minorEastAsia"/>
        </w:rPr>
        <w:t>来完成敏感数据的加密传输需求。</w:t>
      </w:r>
    </w:p>
    <w:p w:rsidR="002F1D8F" w:rsidRPr="00FA2CDC" w:rsidRDefault="002F1D8F" w:rsidP="002F1D8F">
      <w:pPr>
        <w:ind w:firstLineChars="0" w:firstLine="0"/>
        <w:rPr>
          <w:b/>
        </w:rPr>
      </w:pPr>
      <w:r w:rsidRPr="00FA2CDC">
        <w:rPr>
          <w:b/>
        </w:rPr>
        <w:t>设计要点：</w:t>
      </w:r>
    </w:p>
    <w:p w:rsidR="00036960" w:rsidRPr="00FA2CDC" w:rsidRDefault="00036960" w:rsidP="002F1D8F">
      <w:pPr>
        <w:ind w:firstLineChars="0" w:firstLine="0"/>
      </w:pPr>
      <w:r w:rsidRPr="00FA2CDC">
        <w:tab/>
      </w:r>
      <w:r w:rsidRPr="00FA2CDC">
        <w:t>为确保</w:t>
      </w:r>
      <w:r w:rsidRPr="00FA2CDC">
        <w:t>SSL</w:t>
      </w:r>
      <w:r w:rsidRPr="00FA2CDC">
        <w:t>提供了必要的安全性，在部署</w:t>
      </w:r>
      <w:r w:rsidRPr="00FA2CDC">
        <w:t>SSL/TLS</w:t>
      </w:r>
      <w:r w:rsidRPr="00FA2CDC">
        <w:t>协议时</w:t>
      </w:r>
      <w:r w:rsidR="009B129F">
        <w:t>，应正确的进行一些配置</w:t>
      </w:r>
      <w:r w:rsidR="009B129F">
        <w:rPr>
          <w:rFonts w:eastAsiaTheme="minorEastAsia" w:hint="eastAsia"/>
        </w:rPr>
        <w:t>。下面内容</w:t>
      </w:r>
      <w:r w:rsidR="006C14FB">
        <w:rPr>
          <w:rFonts w:eastAsiaTheme="minorEastAsia" w:hint="eastAsia"/>
        </w:rPr>
        <w:t>部分参考了</w:t>
      </w:r>
      <w:r w:rsidR="009B129F" w:rsidRPr="00210971">
        <w:rPr>
          <w:rFonts w:eastAsiaTheme="minorEastAsia" w:hint="eastAsia"/>
        </w:rPr>
        <w:t>《</w:t>
      </w:r>
      <w:r w:rsidR="009B129F" w:rsidRPr="00210971">
        <w:rPr>
          <w:rFonts w:eastAsiaTheme="minorEastAsia"/>
        </w:rPr>
        <w:t>SSL/TLS Deployment Best Practices</w:t>
      </w:r>
      <w:r w:rsidR="009B129F" w:rsidRPr="00210971">
        <w:rPr>
          <w:rFonts w:eastAsiaTheme="minorEastAsia" w:hint="eastAsia"/>
        </w:rPr>
        <w:t>》</w:t>
      </w:r>
    </w:p>
    <w:p w:rsidR="00AA5D41" w:rsidRPr="00FA2CDC" w:rsidRDefault="00036960" w:rsidP="00E947F4">
      <w:pPr>
        <w:pStyle w:val="affe"/>
        <w:numPr>
          <w:ilvl w:val="0"/>
          <w:numId w:val="17"/>
        </w:numPr>
        <w:ind w:firstLineChars="0"/>
      </w:pPr>
      <w:r w:rsidRPr="00FA2CDC">
        <w:rPr>
          <w:rFonts w:eastAsiaTheme="minorEastAsia"/>
        </w:rPr>
        <w:t>在所有的服务器上，都使用</w:t>
      </w:r>
      <w:r w:rsidRPr="00FA2CDC">
        <w:rPr>
          <w:rFonts w:eastAsiaTheme="minorEastAsia"/>
        </w:rPr>
        <w:t>2048</w:t>
      </w:r>
      <w:r w:rsidRPr="00FA2CDC">
        <w:rPr>
          <w:rFonts w:eastAsiaTheme="minorEastAsia"/>
        </w:rPr>
        <w:t>位的私钥；</w:t>
      </w:r>
    </w:p>
    <w:p w:rsidR="00483F0D" w:rsidRPr="00FA2CDC" w:rsidRDefault="00483F0D" w:rsidP="00E947F4">
      <w:pPr>
        <w:pStyle w:val="affe"/>
        <w:numPr>
          <w:ilvl w:val="0"/>
          <w:numId w:val="17"/>
        </w:numPr>
        <w:ind w:firstLineChars="0"/>
      </w:pPr>
      <w:r w:rsidRPr="00FA2CDC">
        <w:rPr>
          <w:rFonts w:eastAsiaTheme="minorEastAsia"/>
        </w:rPr>
        <w:t>保护私钥，对私钥的可访问范围作最小化。建议的策略包括：</w:t>
      </w:r>
    </w:p>
    <w:p w:rsidR="00483F0D" w:rsidRPr="00FA2CDC" w:rsidRDefault="00483F0D" w:rsidP="00E947F4">
      <w:pPr>
        <w:pStyle w:val="affe"/>
        <w:numPr>
          <w:ilvl w:val="0"/>
          <w:numId w:val="23"/>
        </w:numPr>
        <w:ind w:firstLineChars="0"/>
      </w:pPr>
      <w:r w:rsidRPr="00FA2CDC">
        <w:t>将私钥存储到备份系统时，需要用口令加密保护以防止被泄密；</w:t>
      </w:r>
    </w:p>
    <w:p w:rsidR="00483F0D" w:rsidRPr="00FA2CDC" w:rsidRDefault="00483F0D" w:rsidP="00E947F4">
      <w:pPr>
        <w:pStyle w:val="affe"/>
        <w:numPr>
          <w:ilvl w:val="0"/>
          <w:numId w:val="23"/>
        </w:numPr>
        <w:ind w:firstLineChars="0"/>
      </w:pPr>
      <w:r w:rsidRPr="00FA2CDC">
        <w:t>一旦发生泄密，吊销所有旧的证书并且为新的证书生成新的密钥对；</w:t>
      </w:r>
    </w:p>
    <w:p w:rsidR="00483F0D" w:rsidRPr="00FA2CDC" w:rsidRDefault="00483F0D" w:rsidP="00E947F4">
      <w:pPr>
        <w:pStyle w:val="affe"/>
        <w:numPr>
          <w:ilvl w:val="0"/>
          <w:numId w:val="23"/>
        </w:numPr>
        <w:ind w:firstLineChars="0"/>
      </w:pPr>
      <w:r w:rsidRPr="00FA2CDC">
        <w:t>每年更新证书，而且永远使用新的私钥。</w:t>
      </w:r>
    </w:p>
    <w:p w:rsidR="003C49B4" w:rsidRPr="00FA2CDC" w:rsidRDefault="003C49B4" w:rsidP="00E947F4">
      <w:pPr>
        <w:pStyle w:val="affe"/>
        <w:numPr>
          <w:ilvl w:val="0"/>
          <w:numId w:val="17"/>
        </w:numPr>
        <w:ind w:firstLineChars="0"/>
      </w:pPr>
      <w:r w:rsidRPr="00FA2CDC">
        <w:t>从可信的</w:t>
      </w:r>
      <w:r w:rsidRPr="00FA2CDC">
        <w:t>CA</w:t>
      </w:r>
      <w:r w:rsidRPr="00FA2CDC">
        <w:t>获得证书；</w:t>
      </w:r>
    </w:p>
    <w:p w:rsidR="00FA1224" w:rsidRPr="00FA2CDC" w:rsidRDefault="003C49B4" w:rsidP="00B7282D">
      <w:pPr>
        <w:pStyle w:val="affe"/>
        <w:numPr>
          <w:ilvl w:val="0"/>
          <w:numId w:val="17"/>
        </w:numPr>
        <w:ind w:firstLineChars="0"/>
      </w:pPr>
      <w:r w:rsidRPr="00FA2CDC">
        <w:lastRenderedPageBreak/>
        <w:t>默认情况下使用最新的</w:t>
      </w:r>
      <w:r w:rsidRPr="00FA2CDC">
        <w:t>TLS</w:t>
      </w:r>
      <w:r w:rsidRPr="00FA2CDC">
        <w:t>协议版本，使用一些老的版本保持与用户的互通性。</w:t>
      </w:r>
    </w:p>
    <w:p w:rsidR="00C540F7" w:rsidRPr="00FA2CDC" w:rsidRDefault="00C540F7" w:rsidP="00E947F4">
      <w:pPr>
        <w:pStyle w:val="affe"/>
        <w:numPr>
          <w:ilvl w:val="0"/>
          <w:numId w:val="17"/>
        </w:numPr>
        <w:ind w:firstLineChars="0"/>
      </w:pPr>
      <w:r w:rsidRPr="00FA2CDC">
        <w:t>只使用安全的加密套件。推荐使用</w:t>
      </w:r>
      <w:r w:rsidRPr="00FA2CDC">
        <w:t>128</w:t>
      </w:r>
      <w:r w:rsidR="00C35AF2" w:rsidRPr="00FA2CDC">
        <w:t>比特或更高安全强度的加密套件，其他的必须</w:t>
      </w:r>
      <w:r w:rsidR="00320555">
        <w:rPr>
          <w:rFonts w:hint="eastAsia"/>
        </w:rPr>
        <w:t>限制</w:t>
      </w:r>
      <w:r w:rsidR="00C35AF2" w:rsidRPr="00FA2CDC">
        <w:t>使用，如：</w:t>
      </w:r>
    </w:p>
    <w:p w:rsidR="00C35AF2" w:rsidRPr="00FA2CDC" w:rsidRDefault="00C35AF2" w:rsidP="00E947F4">
      <w:pPr>
        <w:pStyle w:val="affe"/>
        <w:numPr>
          <w:ilvl w:val="0"/>
          <w:numId w:val="27"/>
        </w:numPr>
        <w:ind w:firstLineChars="0"/>
      </w:pPr>
      <w:r w:rsidRPr="00FA2CDC">
        <w:t>匿名</w:t>
      </w:r>
      <w:r w:rsidRPr="00FA2CDC">
        <w:t>DH(ADH)</w:t>
      </w:r>
      <w:r w:rsidRPr="00FA2CDC">
        <w:t>套件不提供认证功能；</w:t>
      </w:r>
    </w:p>
    <w:p w:rsidR="00C35AF2" w:rsidRPr="00FA2CDC" w:rsidRDefault="00C35AF2" w:rsidP="00E947F4">
      <w:pPr>
        <w:pStyle w:val="affe"/>
        <w:numPr>
          <w:ilvl w:val="0"/>
          <w:numId w:val="27"/>
        </w:numPr>
        <w:ind w:firstLineChars="0"/>
      </w:pPr>
      <w:r w:rsidRPr="00FA2CDC">
        <w:t>NULL</w:t>
      </w:r>
      <w:r w:rsidRPr="00FA2CDC">
        <w:t>套件不提供加密功能；</w:t>
      </w:r>
    </w:p>
    <w:p w:rsidR="00C35AF2" w:rsidRPr="00FA2CDC" w:rsidRDefault="00C35AF2" w:rsidP="00E947F4">
      <w:pPr>
        <w:pStyle w:val="affe"/>
        <w:numPr>
          <w:ilvl w:val="0"/>
          <w:numId w:val="27"/>
        </w:numPr>
        <w:ind w:firstLineChars="0"/>
      </w:pPr>
      <w:r w:rsidRPr="00FA2CDC">
        <w:t>出口密钥交换套件使用了容易被破解的认证机制；</w:t>
      </w:r>
    </w:p>
    <w:p w:rsidR="00C35AF2" w:rsidRPr="00FA2CDC" w:rsidRDefault="00C35AF2" w:rsidP="00E947F4">
      <w:pPr>
        <w:pStyle w:val="affe"/>
        <w:numPr>
          <w:ilvl w:val="0"/>
          <w:numId w:val="27"/>
        </w:numPr>
        <w:ind w:firstLineChars="0"/>
      </w:pPr>
      <w:r w:rsidRPr="00FA2CDC">
        <w:t>使用弱加密算法的套件使用的加密算法</w:t>
      </w:r>
      <w:r w:rsidR="00320555">
        <w:rPr>
          <w:rFonts w:hint="eastAsia"/>
        </w:rPr>
        <w:t>（如</w:t>
      </w:r>
      <w:r w:rsidR="00320555">
        <w:rPr>
          <w:rFonts w:hint="eastAsia"/>
        </w:rPr>
        <w:t>DES</w:t>
      </w:r>
      <w:r w:rsidR="00320555">
        <w:rPr>
          <w:rFonts w:hint="eastAsia"/>
        </w:rPr>
        <w:t>、</w:t>
      </w:r>
      <w:r w:rsidR="00320555">
        <w:rPr>
          <w:rFonts w:hint="eastAsia"/>
        </w:rPr>
        <w:t>3DES</w:t>
      </w:r>
      <w:r w:rsidR="00320555">
        <w:rPr>
          <w:rFonts w:hint="eastAsia"/>
        </w:rPr>
        <w:t>、</w:t>
      </w:r>
      <w:r w:rsidR="00320555">
        <w:rPr>
          <w:rFonts w:hint="eastAsia"/>
        </w:rPr>
        <w:t>RC4</w:t>
      </w:r>
      <w:r w:rsidR="00320555">
        <w:rPr>
          <w:rFonts w:hint="eastAsia"/>
        </w:rPr>
        <w:t>）</w:t>
      </w:r>
      <w:r w:rsidRPr="00FA2CDC">
        <w:t>很容易被破解。</w:t>
      </w:r>
    </w:p>
    <w:p w:rsidR="00B80661" w:rsidRPr="00FA2CDC" w:rsidRDefault="002F1D8F" w:rsidP="00C04CB0">
      <w:pPr>
        <w:ind w:firstLineChars="0" w:firstLine="0"/>
        <w:rPr>
          <w:b/>
        </w:rPr>
      </w:pPr>
      <w:r w:rsidRPr="00FA2CDC">
        <w:rPr>
          <w:b/>
        </w:rPr>
        <w:t>参考样例：</w:t>
      </w:r>
    </w:p>
    <w:p w:rsidR="00C04CB0" w:rsidRPr="00FA2CDC" w:rsidRDefault="00C04CB0" w:rsidP="00C04CB0">
      <w:pPr>
        <w:ind w:firstLineChars="0" w:firstLine="0"/>
      </w:pPr>
      <w:r w:rsidRPr="00FA2CDC">
        <w:rPr>
          <w:b/>
        </w:rPr>
        <w:tab/>
      </w:r>
      <w:r w:rsidRPr="00FA2CDC">
        <w:t>关于</w:t>
      </w:r>
      <w:r w:rsidRPr="00FA2CDC">
        <w:t>SSL/TLS</w:t>
      </w:r>
      <w:r w:rsidRPr="00FA2CDC">
        <w:t>部署的最佳实践的</w:t>
      </w:r>
      <w:hyperlink r:id="rId66" w:history="1">
        <w:r w:rsidRPr="00EB3EE8">
          <w:rPr>
            <w:rStyle w:val="aff2"/>
            <w:rFonts w:ascii="Times New Roman" w:hAnsi="Times New Roman" w:cs="Times New Roman"/>
            <w:kern w:val="0"/>
            <w:sz w:val="21"/>
            <w:szCs w:val="21"/>
            <w:lang w:eastAsia="zh-CN"/>
          </w:rPr>
          <w:t>更详细内容</w:t>
        </w:r>
      </w:hyperlink>
      <w:r w:rsidRPr="00FA2CDC">
        <w:t>，可以参考：</w:t>
      </w:r>
    </w:p>
    <w:p w:rsidR="00C04CB0" w:rsidRPr="00A321B3" w:rsidRDefault="00C04CB0" w:rsidP="00C04CB0">
      <w:pPr>
        <w:ind w:firstLineChars="0" w:firstLine="0"/>
      </w:pPr>
      <w:r w:rsidRPr="00FA2CDC">
        <w:rPr>
          <w:b/>
        </w:rPr>
        <w:tab/>
      </w:r>
      <w:r w:rsidR="00822615">
        <w:object w:dxaOrig="1534" w:dyaOrig="963">
          <v:shape id="_x0000_i1045" type="#_x0000_t75" style="width:76.6pt;height:48.4pt" o:ole="">
            <v:imagedata r:id="rId67" o:title=""/>
          </v:shape>
          <o:OLEObject Type="Embed" ProgID="AcroExch.Document.7" ShapeID="_x0000_i1045" DrawAspect="Icon" ObjectID="_1517142541" r:id="rId68"/>
        </w:object>
      </w:r>
    </w:p>
    <w:p w:rsidR="00135491" w:rsidRPr="00FA2CDC" w:rsidRDefault="00135491" w:rsidP="00072360">
      <w:pPr>
        <w:pStyle w:val="2"/>
        <w:rPr>
          <w:rStyle w:val="affd"/>
          <w:rFonts w:ascii="Times New Roman" w:hAnsi="Times New Roman"/>
          <w:b w:val="0"/>
        </w:rPr>
      </w:pPr>
      <w:bookmarkStart w:id="177" w:name="_口令的安全存储"/>
      <w:bookmarkStart w:id="178" w:name="_Toc378087935"/>
      <w:bookmarkStart w:id="179" w:name="_Toc415124987"/>
      <w:bookmarkStart w:id="180" w:name="_Toc443399148"/>
      <w:bookmarkEnd w:id="177"/>
      <w:r w:rsidRPr="00FA2CDC">
        <w:rPr>
          <w:rStyle w:val="affd"/>
          <w:rFonts w:ascii="Times New Roman" w:hAnsi="Times New Roman"/>
          <w:b w:val="0"/>
        </w:rPr>
        <w:t>口令的</w:t>
      </w:r>
      <w:r w:rsidR="005D2D56">
        <w:rPr>
          <w:rStyle w:val="affd"/>
          <w:rFonts w:ascii="Times New Roman" w:hAnsi="Times New Roman" w:hint="eastAsia"/>
          <w:b w:val="0"/>
        </w:rPr>
        <w:t>安全存储</w:t>
      </w:r>
      <w:bookmarkEnd w:id="178"/>
      <w:bookmarkEnd w:id="179"/>
      <w:bookmarkEnd w:id="180"/>
    </w:p>
    <w:p w:rsidR="00135491" w:rsidRPr="00FA2CDC" w:rsidRDefault="00135491" w:rsidP="00135491">
      <w:pPr>
        <w:ind w:firstLineChars="0" w:firstLine="0"/>
        <w:rPr>
          <w:b/>
        </w:rPr>
      </w:pPr>
      <w:r w:rsidRPr="00FA2CDC">
        <w:rPr>
          <w:b/>
        </w:rPr>
        <w:t>场景描述：</w:t>
      </w:r>
    </w:p>
    <w:p w:rsidR="00AD61BF" w:rsidRPr="00FA2CDC" w:rsidRDefault="00AD61BF" w:rsidP="00AD61BF">
      <w:pPr>
        <w:autoSpaceDE/>
        <w:autoSpaceDN/>
        <w:ind w:firstLine="420"/>
        <w:rPr>
          <w:color w:val="000000" w:themeColor="text1"/>
        </w:rPr>
      </w:pPr>
      <w:r w:rsidRPr="00FA2CDC">
        <w:rPr>
          <w:snapToGrid/>
          <w:color w:val="000000" w:themeColor="text1"/>
        </w:rPr>
        <w:t>口令是用户登录的重要凭证，即使是系统管理员也不应该知道用户的明文口令。</w:t>
      </w:r>
      <w:r w:rsidRPr="00FA2CDC">
        <w:rPr>
          <w:color w:val="000000" w:themeColor="text1"/>
        </w:rPr>
        <w:t>在基于用户口令认证的系统中，在不需要还原口令的场景下，应将口令进行单向</w:t>
      </w:r>
      <w:r w:rsidR="00480392">
        <w:rPr>
          <w:rFonts w:hint="eastAsia"/>
          <w:color w:val="000000" w:themeColor="text1"/>
        </w:rPr>
        <w:t>哈希</w:t>
      </w:r>
      <w:r w:rsidRPr="00FA2CDC">
        <w:rPr>
          <w:color w:val="000000" w:themeColor="text1"/>
        </w:rPr>
        <w:t>保存。这种场景包括但不限于：</w:t>
      </w:r>
    </w:p>
    <w:p w:rsidR="00AD61BF" w:rsidRPr="00FA2CDC" w:rsidRDefault="00AD61BF" w:rsidP="00E947F4">
      <w:pPr>
        <w:pStyle w:val="affe"/>
        <w:numPr>
          <w:ilvl w:val="0"/>
          <w:numId w:val="14"/>
        </w:numPr>
        <w:ind w:firstLineChars="0"/>
        <w:rPr>
          <w:color w:val="000000" w:themeColor="text1"/>
        </w:rPr>
      </w:pPr>
      <w:r w:rsidRPr="00FA2CDC">
        <w:rPr>
          <w:color w:val="000000" w:themeColor="text1"/>
        </w:rPr>
        <w:t>C/S</w:t>
      </w:r>
      <w:r w:rsidRPr="00FA2CDC">
        <w:rPr>
          <w:color w:val="000000" w:themeColor="text1"/>
        </w:rPr>
        <w:t>或</w:t>
      </w:r>
      <w:r w:rsidRPr="00FA2CDC">
        <w:rPr>
          <w:color w:val="000000" w:themeColor="text1"/>
        </w:rPr>
        <w:t>B/S</w:t>
      </w:r>
      <w:r w:rsidRPr="00FA2CDC">
        <w:rPr>
          <w:color w:val="000000" w:themeColor="text1"/>
        </w:rPr>
        <w:t>架构中储存在服务器端的用户登录口令；</w:t>
      </w:r>
    </w:p>
    <w:p w:rsidR="00AD61BF" w:rsidRPr="00FA2CDC" w:rsidRDefault="00AD61BF" w:rsidP="00E947F4">
      <w:pPr>
        <w:pStyle w:val="affe"/>
        <w:numPr>
          <w:ilvl w:val="0"/>
          <w:numId w:val="14"/>
        </w:numPr>
        <w:ind w:firstLineChars="0"/>
        <w:rPr>
          <w:color w:val="000000" w:themeColor="text1"/>
        </w:rPr>
      </w:pPr>
      <w:r w:rsidRPr="00FA2CDC">
        <w:rPr>
          <w:color w:val="000000" w:themeColor="text1"/>
        </w:rPr>
        <w:t>操作鉴权类口令在服务器端的储存，如</w:t>
      </w:r>
      <w:r w:rsidR="00E63410">
        <w:rPr>
          <w:rFonts w:hint="eastAsia"/>
          <w:color w:val="000000" w:themeColor="text1"/>
        </w:rPr>
        <w:t>支付</w:t>
      </w:r>
      <w:r w:rsidRPr="00FA2CDC">
        <w:rPr>
          <w:color w:val="000000" w:themeColor="text1"/>
        </w:rPr>
        <w:t>密码；</w:t>
      </w:r>
    </w:p>
    <w:p w:rsidR="00AD61BF" w:rsidRPr="00FA2CDC" w:rsidRDefault="00AD61BF" w:rsidP="00E947F4">
      <w:pPr>
        <w:pStyle w:val="affe"/>
        <w:numPr>
          <w:ilvl w:val="0"/>
          <w:numId w:val="14"/>
        </w:numPr>
        <w:ind w:firstLineChars="0"/>
        <w:rPr>
          <w:color w:val="000000" w:themeColor="text1"/>
        </w:rPr>
      </w:pPr>
      <w:r w:rsidRPr="00FA2CDC">
        <w:rPr>
          <w:color w:val="000000" w:themeColor="text1"/>
        </w:rPr>
        <w:t>本地认证的用户口令在本地的储存；</w:t>
      </w:r>
    </w:p>
    <w:p w:rsidR="00135491" w:rsidRPr="00FA2CDC" w:rsidRDefault="00AD61BF" w:rsidP="00E947F4">
      <w:pPr>
        <w:pStyle w:val="affe"/>
        <w:numPr>
          <w:ilvl w:val="0"/>
          <w:numId w:val="14"/>
        </w:numPr>
        <w:ind w:firstLineChars="0"/>
        <w:rPr>
          <w:color w:val="000000" w:themeColor="text1"/>
        </w:rPr>
      </w:pPr>
      <w:r w:rsidRPr="00FA2CDC">
        <w:rPr>
          <w:color w:val="000000" w:themeColor="text1"/>
        </w:rPr>
        <w:t>……</w:t>
      </w:r>
    </w:p>
    <w:p w:rsidR="00135491" w:rsidRPr="009F302E" w:rsidRDefault="00135491" w:rsidP="00345D82">
      <w:pPr>
        <w:ind w:firstLineChars="0" w:firstLine="0"/>
        <w:rPr>
          <w:b/>
        </w:rPr>
      </w:pPr>
      <w:r w:rsidRPr="00FA2CDC">
        <w:rPr>
          <w:b/>
        </w:rPr>
        <w:t>方案概述：</w:t>
      </w:r>
    </w:p>
    <w:p w:rsidR="00135491" w:rsidRPr="00FA2CDC" w:rsidRDefault="009F302E" w:rsidP="00345D82">
      <w:pPr>
        <w:ind w:firstLine="420"/>
      </w:pPr>
      <w:r w:rsidRPr="009F302E">
        <w:rPr>
          <w:rFonts w:hint="eastAsia"/>
        </w:rPr>
        <w:t>口令单向</w:t>
      </w:r>
      <w:r w:rsidR="00480392">
        <w:rPr>
          <w:rFonts w:hint="eastAsia"/>
        </w:rPr>
        <w:t>哈希</w:t>
      </w:r>
      <w:r w:rsidR="00135491" w:rsidRPr="009F302E">
        <w:t>场景下推荐使用</w:t>
      </w:r>
      <w:r w:rsidR="00135491" w:rsidRPr="009F302E">
        <w:t>PBKDF2</w:t>
      </w:r>
      <w:r w:rsidR="00135491" w:rsidRPr="009F302E">
        <w:t>算法，通过输入口令</w:t>
      </w:r>
      <w:r w:rsidR="00135491" w:rsidRPr="009F302E">
        <w:t>(</w:t>
      </w:r>
      <w:r w:rsidR="00135491" w:rsidRPr="009F302E">
        <w:t>明文</w:t>
      </w:r>
      <w:r w:rsidR="00135491" w:rsidRPr="009F302E">
        <w:t>)</w:t>
      </w:r>
      <w:r w:rsidR="00135491" w:rsidRPr="009F302E">
        <w:t>生成哈希值。</w:t>
      </w:r>
      <w:r w:rsidR="00135491" w:rsidRPr="009F302E">
        <w:t xml:space="preserve"> </w:t>
      </w:r>
      <w:r w:rsidR="00135491" w:rsidRPr="00FA2CDC">
        <w:rPr>
          <w:snapToGrid/>
        </w:rPr>
        <w:t>PBKDF2</w:t>
      </w:r>
      <w:r w:rsidR="00135491" w:rsidRPr="00FA2CDC">
        <w:rPr>
          <w:snapToGrid/>
        </w:rPr>
        <w:t>算法（</w:t>
      </w:r>
      <w:r w:rsidR="00135491" w:rsidRPr="00FA2CDC">
        <w:rPr>
          <w:snapToGrid/>
        </w:rPr>
        <w:t>RFC 2898</w:t>
      </w:r>
      <w:r w:rsidR="00135491" w:rsidRPr="00FA2CDC">
        <w:rPr>
          <w:snapToGrid/>
        </w:rPr>
        <w:t>）是一个密钥导出算法，既可用于导出密钥，也可用于口令保存，计算公式：</w:t>
      </w:r>
    </w:p>
    <w:p w:rsidR="00135491" w:rsidRPr="00FA2CDC" w:rsidRDefault="00135491" w:rsidP="00345D82">
      <w:pPr>
        <w:ind w:firstLine="420"/>
        <w:rPr>
          <w:snapToGrid/>
          <w:szCs w:val="32"/>
        </w:rPr>
      </w:pPr>
      <w:r w:rsidRPr="00FA2CDC">
        <w:rPr>
          <w:snapToGrid/>
        </w:rPr>
        <w:t xml:space="preserve">DK = </w:t>
      </w:r>
      <w:r w:rsidR="008208E0" w:rsidRPr="00FA2CDC">
        <w:rPr>
          <w:snapToGrid/>
        </w:rPr>
        <w:t>PBKDF2 (</w:t>
      </w:r>
      <w:r w:rsidR="0018487C">
        <w:rPr>
          <w:rFonts w:hint="eastAsia"/>
          <w:snapToGrid/>
        </w:rPr>
        <w:t xml:space="preserve">HashAlg, </w:t>
      </w:r>
      <w:r w:rsidRPr="00FA2CDC">
        <w:rPr>
          <w:snapToGrid/>
        </w:rPr>
        <w:t xml:space="preserve">Password, Salt, </w:t>
      </w:r>
      <w:r w:rsidR="00EB1461">
        <w:rPr>
          <w:rFonts w:hint="eastAsia"/>
          <w:snapToGrid/>
        </w:rPr>
        <w:t>C</w:t>
      </w:r>
      <w:r w:rsidRPr="00FA2CDC">
        <w:rPr>
          <w:snapToGrid/>
        </w:rPr>
        <w:t>ount, dkLen)</w:t>
      </w:r>
    </w:p>
    <w:p w:rsidR="00135491" w:rsidRDefault="00135491" w:rsidP="00345D82">
      <w:pPr>
        <w:ind w:firstLine="422"/>
        <w:rPr>
          <w:color w:val="000000"/>
        </w:rPr>
      </w:pPr>
      <w:r w:rsidRPr="00FA2CDC">
        <w:rPr>
          <w:b/>
          <w:color w:val="000000"/>
        </w:rPr>
        <w:t>输入</w:t>
      </w:r>
      <w:r w:rsidRPr="00FA2CDC">
        <w:rPr>
          <w:color w:val="000000"/>
        </w:rPr>
        <w:t>：</w:t>
      </w:r>
      <w:r w:rsidRPr="00FA2CDC">
        <w:rPr>
          <w:color w:val="000000"/>
        </w:rPr>
        <w:tab/>
      </w:r>
    </w:p>
    <w:p w:rsidR="0018487C" w:rsidRPr="00FA2CDC" w:rsidRDefault="0018487C" w:rsidP="00345D82">
      <w:pPr>
        <w:ind w:firstLine="420"/>
        <w:rPr>
          <w:snapToGrid/>
          <w:szCs w:val="32"/>
        </w:rPr>
      </w:pPr>
      <w:r>
        <w:rPr>
          <w:rFonts w:hint="eastAsia"/>
          <w:color w:val="000000"/>
        </w:rPr>
        <w:tab/>
        <w:t xml:space="preserve">HashAlg </w:t>
      </w:r>
      <w:r w:rsidR="00687B1F">
        <w:rPr>
          <w:rFonts w:hint="eastAsia"/>
          <w:color w:val="000000"/>
        </w:rPr>
        <w:tab/>
      </w:r>
      <w:r>
        <w:rPr>
          <w:rFonts w:hint="eastAsia"/>
          <w:color w:val="000000"/>
        </w:rPr>
        <w:t>哈希算法（推荐使用</w:t>
      </w:r>
      <w:r>
        <w:rPr>
          <w:rFonts w:hint="eastAsia"/>
          <w:color w:val="000000"/>
        </w:rPr>
        <w:t>SHA256</w:t>
      </w:r>
      <w:r>
        <w:rPr>
          <w:rFonts w:hint="eastAsia"/>
          <w:color w:val="000000"/>
        </w:rPr>
        <w:t>）</w:t>
      </w:r>
    </w:p>
    <w:p w:rsidR="00135491" w:rsidRPr="00FA2CDC" w:rsidRDefault="00135491" w:rsidP="00345D82">
      <w:pPr>
        <w:ind w:firstLineChars="395" w:firstLine="829"/>
        <w:rPr>
          <w:color w:val="000000"/>
        </w:rPr>
      </w:pPr>
      <w:r w:rsidRPr="00FA2CDC">
        <w:rPr>
          <w:color w:val="000000"/>
        </w:rPr>
        <w:t>Password</w:t>
      </w:r>
      <w:r w:rsidR="00EB1461">
        <w:rPr>
          <w:rFonts w:hint="eastAsia"/>
          <w:color w:val="000000"/>
        </w:rPr>
        <w:tab/>
      </w:r>
      <w:r w:rsidR="00EB1461">
        <w:rPr>
          <w:rFonts w:hint="eastAsia"/>
          <w:color w:val="000000"/>
        </w:rPr>
        <w:tab/>
      </w:r>
      <w:r w:rsidRPr="00FA2CDC">
        <w:rPr>
          <w:color w:val="000000"/>
        </w:rPr>
        <w:t>用户输入的口令，字符串</w:t>
      </w:r>
    </w:p>
    <w:p w:rsidR="00135491" w:rsidRPr="00FA2CDC" w:rsidRDefault="00135491" w:rsidP="00345D82">
      <w:pPr>
        <w:ind w:firstLineChars="395" w:firstLine="829"/>
        <w:rPr>
          <w:color w:val="000000"/>
        </w:rPr>
      </w:pPr>
      <w:r w:rsidRPr="00FA2CDC">
        <w:rPr>
          <w:color w:val="000000"/>
        </w:rPr>
        <w:lastRenderedPageBreak/>
        <w:t>Salt</w:t>
      </w:r>
      <w:r w:rsidR="00EB1461">
        <w:rPr>
          <w:rFonts w:hint="eastAsia"/>
          <w:color w:val="000000"/>
        </w:rPr>
        <w:tab/>
      </w:r>
      <w:r w:rsidR="00EB1461">
        <w:rPr>
          <w:rFonts w:hint="eastAsia"/>
          <w:color w:val="000000"/>
        </w:rPr>
        <w:tab/>
      </w:r>
      <w:r w:rsidR="00EB1461">
        <w:rPr>
          <w:rFonts w:hint="eastAsia"/>
          <w:color w:val="000000"/>
        </w:rPr>
        <w:tab/>
      </w:r>
      <w:r w:rsidRPr="00FA2CDC">
        <w:rPr>
          <w:color w:val="000000"/>
        </w:rPr>
        <w:t>盐值，字符串</w:t>
      </w:r>
    </w:p>
    <w:p w:rsidR="00135491" w:rsidRPr="00FA2CDC" w:rsidRDefault="00EB1461" w:rsidP="00345D82">
      <w:pPr>
        <w:ind w:firstLineChars="395" w:firstLine="829"/>
        <w:rPr>
          <w:color w:val="000000"/>
        </w:rPr>
      </w:pPr>
      <w:r w:rsidRPr="00FA2CDC">
        <w:rPr>
          <w:color w:val="000000"/>
        </w:rPr>
        <w:t>C</w:t>
      </w:r>
      <w:r w:rsidR="00135491" w:rsidRPr="00FA2CDC">
        <w:rPr>
          <w:color w:val="000000"/>
        </w:rPr>
        <w:t>ount</w:t>
      </w:r>
      <w:r>
        <w:rPr>
          <w:rFonts w:hint="eastAsia"/>
          <w:color w:val="000000"/>
        </w:rPr>
        <w:tab/>
      </w:r>
      <w:r>
        <w:rPr>
          <w:rFonts w:hint="eastAsia"/>
          <w:color w:val="000000"/>
        </w:rPr>
        <w:tab/>
      </w:r>
      <w:r w:rsidR="00135491" w:rsidRPr="00FA2CDC">
        <w:rPr>
          <w:color w:val="000000"/>
        </w:rPr>
        <w:t>迭代次数，正整数</w:t>
      </w:r>
    </w:p>
    <w:p w:rsidR="00135491" w:rsidRPr="00FA2CDC" w:rsidRDefault="00135491" w:rsidP="00345D82">
      <w:pPr>
        <w:ind w:firstLineChars="395" w:firstLine="829"/>
        <w:rPr>
          <w:color w:val="000000"/>
        </w:rPr>
      </w:pPr>
      <w:r w:rsidRPr="00FA2CDC">
        <w:rPr>
          <w:color w:val="000000"/>
        </w:rPr>
        <w:t>dkLen</w:t>
      </w:r>
      <w:r w:rsidR="00EB1461">
        <w:rPr>
          <w:rFonts w:hint="eastAsia"/>
          <w:color w:val="000000"/>
        </w:rPr>
        <w:tab/>
      </w:r>
      <w:r w:rsidR="00EB1461">
        <w:rPr>
          <w:rFonts w:hint="eastAsia"/>
          <w:color w:val="000000"/>
        </w:rPr>
        <w:tab/>
      </w:r>
      <w:r w:rsidRPr="00FA2CDC">
        <w:rPr>
          <w:color w:val="000000"/>
        </w:rPr>
        <w:t>导出密钥的字节长度，正整数</w:t>
      </w:r>
    </w:p>
    <w:p w:rsidR="00135491" w:rsidRPr="00FA2CDC" w:rsidRDefault="00135491" w:rsidP="00345D82">
      <w:pPr>
        <w:ind w:firstLineChars="345" w:firstLine="724"/>
        <w:rPr>
          <w:color w:val="000000"/>
        </w:rPr>
      </w:pPr>
      <w:r w:rsidRPr="00FA2CDC">
        <w:t>（其中盐值和迭代次数的保存并不需要加密</w:t>
      </w:r>
      <w:r w:rsidRPr="00FA2CDC">
        <w:rPr>
          <w:color w:val="000000"/>
        </w:rPr>
        <w:t>）</w:t>
      </w:r>
    </w:p>
    <w:p w:rsidR="00135491" w:rsidRPr="00FA2CDC" w:rsidRDefault="00135491" w:rsidP="00345D82">
      <w:pPr>
        <w:ind w:firstLineChars="194" w:firstLine="409"/>
        <w:rPr>
          <w:color w:val="000000"/>
        </w:rPr>
      </w:pPr>
      <w:r w:rsidRPr="00FA2CDC">
        <w:rPr>
          <w:b/>
          <w:color w:val="000000"/>
        </w:rPr>
        <w:t>输出：</w:t>
      </w:r>
      <w:r w:rsidRPr="00FA2CDC">
        <w:rPr>
          <w:color w:val="000000"/>
        </w:rPr>
        <w:tab/>
      </w:r>
    </w:p>
    <w:p w:rsidR="00135491" w:rsidRPr="00FA2CDC" w:rsidRDefault="00135491" w:rsidP="00345D82">
      <w:pPr>
        <w:ind w:leftChars="200" w:left="420" w:firstLine="420"/>
      </w:pPr>
      <w:r w:rsidRPr="00FA2CDC">
        <w:rPr>
          <w:color w:val="000000"/>
        </w:rPr>
        <w:t>DK</w:t>
      </w:r>
      <w:r w:rsidRPr="00FA2CDC">
        <w:rPr>
          <w:color w:val="000000"/>
        </w:rPr>
        <w:tab/>
      </w:r>
      <w:r w:rsidRPr="00FA2CDC">
        <w:rPr>
          <w:color w:val="000000"/>
        </w:rPr>
        <w:tab/>
      </w:r>
      <w:r w:rsidR="00687B1F">
        <w:rPr>
          <w:rFonts w:hint="eastAsia"/>
          <w:color w:val="000000"/>
        </w:rPr>
        <w:tab/>
      </w:r>
      <w:r w:rsidRPr="00FA2CDC">
        <w:rPr>
          <w:color w:val="000000"/>
        </w:rPr>
        <w:t>导出的密钥，长度为</w:t>
      </w:r>
      <w:r w:rsidRPr="00FA2CDC">
        <w:rPr>
          <w:color w:val="000000"/>
        </w:rPr>
        <w:t>dkLen</w:t>
      </w:r>
      <w:r w:rsidRPr="00FA2CDC">
        <w:rPr>
          <w:color w:val="000000"/>
        </w:rPr>
        <w:t>个字节的字符串。在这里就是最终存储的口令</w:t>
      </w:r>
      <w:r w:rsidRPr="00FA2CDC">
        <w:t>哈希值。</w:t>
      </w:r>
    </w:p>
    <w:p w:rsidR="00135491" w:rsidRPr="00FA2CDC" w:rsidRDefault="00135491" w:rsidP="00345D82">
      <w:pPr>
        <w:autoSpaceDE/>
        <w:autoSpaceDN/>
        <w:ind w:firstLine="420"/>
        <w:rPr>
          <w:snapToGrid/>
        </w:rPr>
      </w:pPr>
      <w:r w:rsidRPr="00FA2CDC">
        <w:rPr>
          <w:rFonts w:eastAsiaTheme="minorEastAsia"/>
        </w:rPr>
        <w:t>采用</w:t>
      </w:r>
      <w:r w:rsidRPr="00FA2CDC">
        <w:t>PBKDF2</w:t>
      </w:r>
      <w:r w:rsidRPr="00FA2CDC">
        <w:t>算法可以有效增加彩虹表攻击难度。</w:t>
      </w:r>
      <w:r w:rsidRPr="00FA2CDC">
        <w:rPr>
          <w:snapToGrid/>
        </w:rPr>
        <w:t>通过增加迭代次数，能显著增加暴力破解的耗时，但对完成一次认证的性能影响不大。</w:t>
      </w:r>
    </w:p>
    <w:p w:rsidR="00135491" w:rsidRPr="00FA2CDC" w:rsidRDefault="00135491" w:rsidP="00135491">
      <w:pPr>
        <w:ind w:firstLineChars="0" w:firstLine="0"/>
        <w:rPr>
          <w:b/>
        </w:rPr>
      </w:pPr>
      <w:bookmarkStart w:id="181" w:name="Review2883836"/>
      <w:bookmarkStart w:id="182" w:name="Review2884088"/>
      <w:r w:rsidRPr="00FA2CDC">
        <w:rPr>
          <w:b/>
        </w:rPr>
        <w:t>设计要点：</w:t>
      </w:r>
    </w:p>
    <w:p w:rsidR="00135491" w:rsidRPr="00FA2CDC" w:rsidRDefault="00135491" w:rsidP="00E947F4">
      <w:pPr>
        <w:pStyle w:val="affe"/>
        <w:numPr>
          <w:ilvl w:val="0"/>
          <w:numId w:val="11"/>
        </w:numPr>
        <w:ind w:firstLineChars="0"/>
      </w:pPr>
      <w:r w:rsidRPr="00FA2CDC">
        <w:t>Hash</w:t>
      </w:r>
      <w:r w:rsidRPr="00FA2CDC">
        <w:t>函数的选择：</w:t>
      </w:r>
      <w:r w:rsidR="00EA0B06" w:rsidRPr="00EA0B06">
        <w:t>选择</w:t>
      </w:r>
      <w:r w:rsidR="00EA0B06" w:rsidRPr="00EA0B06">
        <w:t>SHA256</w:t>
      </w:r>
      <w:r w:rsidR="00EA0B06" w:rsidRPr="00EA0B06">
        <w:t>或更安全的哈希算法</w:t>
      </w:r>
      <w:r w:rsidRPr="00FA2CDC">
        <w:t>。</w:t>
      </w:r>
    </w:p>
    <w:p w:rsidR="00135491" w:rsidRPr="00FA2CDC" w:rsidRDefault="00135491" w:rsidP="00E947F4">
      <w:pPr>
        <w:pStyle w:val="affe"/>
        <w:numPr>
          <w:ilvl w:val="0"/>
          <w:numId w:val="11"/>
        </w:numPr>
        <w:ind w:firstLineChars="0"/>
      </w:pPr>
      <w:r w:rsidRPr="00FA2CDC">
        <w:rPr>
          <w:rFonts w:eastAsiaTheme="minorEastAsia"/>
        </w:rPr>
        <w:t>迭代次数的选择：</w:t>
      </w:r>
      <w:r w:rsidR="00175CEF">
        <w:rPr>
          <w:rFonts w:eastAsiaTheme="minorEastAsia" w:hint="eastAsia"/>
        </w:rPr>
        <w:t>对于通用操作系统产品至少</w:t>
      </w:r>
      <w:r w:rsidR="00190ADA">
        <w:rPr>
          <w:rFonts w:eastAsiaTheme="minorEastAsia" w:hint="eastAsia"/>
        </w:rPr>
        <w:t>1</w:t>
      </w:r>
      <w:r w:rsidR="00175CEF">
        <w:rPr>
          <w:rFonts w:eastAsiaTheme="minorEastAsia" w:hint="eastAsia"/>
        </w:rPr>
        <w:t>0000</w:t>
      </w:r>
      <w:r w:rsidR="00175CEF">
        <w:rPr>
          <w:rFonts w:eastAsiaTheme="minorEastAsia" w:hint="eastAsia"/>
        </w:rPr>
        <w:t>次，</w:t>
      </w:r>
      <w:r w:rsidR="00B758C1">
        <w:rPr>
          <w:rFonts w:eastAsiaTheme="minorEastAsia" w:hint="eastAsia"/>
        </w:rPr>
        <w:t>对于有性能约束的产品（如</w:t>
      </w:r>
      <w:r w:rsidR="00190ADA">
        <w:rPr>
          <w:rFonts w:eastAsiaTheme="minorEastAsia" w:hint="eastAsia"/>
        </w:rPr>
        <w:t>认证服务器、</w:t>
      </w:r>
      <w:r w:rsidR="00B758C1">
        <w:rPr>
          <w:rFonts w:eastAsiaTheme="minorEastAsia" w:hint="eastAsia"/>
        </w:rPr>
        <w:t>嵌入式系统）</w:t>
      </w:r>
      <w:r w:rsidRPr="00FA2CDC">
        <w:rPr>
          <w:rFonts w:eastAsiaTheme="minorEastAsia"/>
        </w:rPr>
        <w:t>至少</w:t>
      </w:r>
      <w:r w:rsidR="00FF6A7A">
        <w:rPr>
          <w:rFonts w:eastAsiaTheme="minorEastAsia" w:hint="eastAsia"/>
        </w:rPr>
        <w:t>1000</w:t>
      </w:r>
      <w:r w:rsidRPr="00FA2CDC">
        <w:rPr>
          <w:rFonts w:eastAsiaTheme="minorEastAsia"/>
        </w:rPr>
        <w:t>次。业界取值参考：</w:t>
      </w:r>
    </w:p>
    <w:p w:rsidR="00135491" w:rsidRPr="001254F8" w:rsidRDefault="00DF17D6" w:rsidP="00DF17D6">
      <w:pPr>
        <w:pStyle w:val="afff2"/>
        <w:keepNext/>
        <w:ind w:firstLine="400"/>
        <w:rPr>
          <w:rFonts w:ascii="黑体" w:hAnsi="黑体" w:cs="Times New Roman"/>
        </w:rPr>
      </w:pPr>
      <w:bookmarkStart w:id="183" w:name="_Toc443399058"/>
      <w:r w:rsidRPr="001254F8">
        <w:rPr>
          <w:rFonts w:ascii="黑体" w:hAnsi="黑体" w:cs="Times New Roman"/>
        </w:rPr>
        <w:t xml:space="preserve">表格 </w:t>
      </w:r>
      <w:r w:rsidR="00CC1284" w:rsidRPr="001254F8">
        <w:rPr>
          <w:rFonts w:ascii="黑体" w:hAnsi="黑体" w:cs="Times New Roman"/>
        </w:rPr>
        <w:fldChar w:fldCharType="begin"/>
      </w:r>
      <w:r w:rsidR="00CC1284" w:rsidRPr="001254F8">
        <w:rPr>
          <w:rFonts w:ascii="黑体" w:hAnsi="黑体" w:cs="Times New Roman"/>
        </w:rPr>
        <w:instrText xml:space="preserve"> STYLEREF 1 \s </w:instrText>
      </w:r>
      <w:r w:rsidR="00CC1284" w:rsidRPr="001254F8">
        <w:rPr>
          <w:rFonts w:ascii="黑体" w:hAnsi="黑体" w:cs="Times New Roman"/>
        </w:rPr>
        <w:fldChar w:fldCharType="separate"/>
      </w:r>
      <w:r w:rsidR="00CC1284" w:rsidRPr="001254F8">
        <w:rPr>
          <w:rFonts w:ascii="黑体" w:hAnsi="黑体" w:cs="Times New Roman"/>
          <w:noProof/>
        </w:rPr>
        <w:t>3</w:t>
      </w:r>
      <w:r w:rsidR="00CC1284" w:rsidRPr="001254F8">
        <w:rPr>
          <w:rFonts w:ascii="黑体" w:hAnsi="黑体" w:cs="Times New Roman"/>
        </w:rPr>
        <w:fldChar w:fldCharType="end"/>
      </w:r>
      <w:r w:rsidR="00CC1284" w:rsidRPr="001254F8">
        <w:rPr>
          <w:rFonts w:ascii="黑体" w:hAnsi="黑体" w:cs="Times New Roman"/>
        </w:rPr>
        <w:noBreakHyphen/>
      </w:r>
      <w:r w:rsidR="00CC1284" w:rsidRPr="001254F8">
        <w:rPr>
          <w:rFonts w:ascii="黑体" w:hAnsi="黑体" w:cs="Times New Roman"/>
        </w:rPr>
        <w:fldChar w:fldCharType="begin"/>
      </w:r>
      <w:r w:rsidR="00CC1284" w:rsidRPr="001254F8">
        <w:rPr>
          <w:rFonts w:ascii="黑体" w:hAnsi="黑体" w:cs="Times New Roman"/>
        </w:rPr>
        <w:instrText xml:space="preserve"> SEQ 表格 \* ARABIC \s 1 </w:instrText>
      </w:r>
      <w:r w:rsidR="00CC1284" w:rsidRPr="001254F8">
        <w:rPr>
          <w:rFonts w:ascii="黑体" w:hAnsi="黑体" w:cs="Times New Roman"/>
        </w:rPr>
        <w:fldChar w:fldCharType="separate"/>
      </w:r>
      <w:r w:rsidR="00CC1284" w:rsidRPr="001254F8">
        <w:rPr>
          <w:rFonts w:ascii="黑体" w:hAnsi="黑体" w:cs="Times New Roman"/>
          <w:noProof/>
        </w:rPr>
        <w:t>1</w:t>
      </w:r>
      <w:r w:rsidR="00CC1284" w:rsidRPr="001254F8">
        <w:rPr>
          <w:rFonts w:ascii="黑体" w:hAnsi="黑体" w:cs="Times New Roman"/>
        </w:rPr>
        <w:fldChar w:fldCharType="end"/>
      </w:r>
      <w:r w:rsidRPr="001254F8">
        <w:rPr>
          <w:rFonts w:ascii="黑体" w:hAnsi="黑体" w:cs="Times New Roman"/>
        </w:rPr>
        <w:t xml:space="preserve"> </w:t>
      </w:r>
      <w:r w:rsidR="00135491" w:rsidRPr="001254F8">
        <w:rPr>
          <w:rFonts w:ascii="黑体" w:hAnsi="黑体" w:cs="Times New Roman"/>
        </w:rPr>
        <w:t>业界应用PBKDF2算法的迭代次数</w:t>
      </w:r>
      <w:bookmarkEnd w:id="183"/>
    </w:p>
    <w:tbl>
      <w:tblPr>
        <w:tblStyle w:val="af4"/>
        <w:tblW w:w="0" w:type="auto"/>
        <w:tblInd w:w="534" w:type="dxa"/>
        <w:tblLook w:val="04A0"/>
      </w:tblPr>
      <w:tblGrid>
        <w:gridCol w:w="2332"/>
        <w:gridCol w:w="2460"/>
        <w:gridCol w:w="2307"/>
      </w:tblGrid>
      <w:tr w:rsidR="00135491" w:rsidRPr="00FA2CDC" w:rsidTr="001342ED">
        <w:tc>
          <w:tcPr>
            <w:tcW w:w="2332" w:type="dxa"/>
            <w:shd w:val="pct5" w:color="auto" w:fill="C0C0C0"/>
          </w:tcPr>
          <w:p w:rsidR="00135491" w:rsidRPr="00FA2CDC" w:rsidRDefault="00135491" w:rsidP="008117EF">
            <w:pPr>
              <w:pStyle w:val="affc"/>
              <w:ind w:leftChars="-477" w:left="-1002"/>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厂家</w:t>
            </w:r>
          </w:p>
        </w:tc>
        <w:tc>
          <w:tcPr>
            <w:tcW w:w="2460" w:type="dxa"/>
            <w:shd w:val="pct5" w:color="auto" w:fill="C0C0C0"/>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应用领域</w:t>
            </w:r>
            <w:r w:rsidRPr="00FA2CDC">
              <w:rPr>
                <w:rFonts w:ascii="Times New Roman" w:eastAsiaTheme="minorEastAsia" w:hAnsi="Times New Roman" w:cs="Times New Roman"/>
                <w:color w:val="auto"/>
                <w:sz w:val="21"/>
                <w:szCs w:val="21"/>
              </w:rPr>
              <w:t>/</w:t>
            </w:r>
            <w:r w:rsidRPr="00FA2CDC">
              <w:rPr>
                <w:rFonts w:ascii="Times New Roman" w:eastAsiaTheme="minorEastAsia" w:hAnsi="Times New Roman" w:cs="Times New Roman"/>
                <w:color w:val="auto"/>
                <w:sz w:val="21"/>
                <w:szCs w:val="21"/>
              </w:rPr>
              <w:t>产品</w:t>
            </w:r>
          </w:p>
        </w:tc>
        <w:tc>
          <w:tcPr>
            <w:tcW w:w="2307" w:type="dxa"/>
            <w:shd w:val="pct5" w:color="auto" w:fill="C0C0C0"/>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迭代次数</w:t>
            </w:r>
          </w:p>
        </w:tc>
      </w:tr>
      <w:tr w:rsidR="00135491" w:rsidRPr="00FA2CDC" w:rsidTr="008117EF">
        <w:tc>
          <w:tcPr>
            <w:tcW w:w="2332"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CISCO</w:t>
            </w:r>
          </w:p>
        </w:tc>
        <w:tc>
          <w:tcPr>
            <w:tcW w:w="2460"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Cisco IOS 15</w:t>
            </w:r>
          </w:p>
        </w:tc>
        <w:tc>
          <w:tcPr>
            <w:tcW w:w="2307"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1000</w:t>
            </w:r>
          </w:p>
        </w:tc>
      </w:tr>
      <w:tr w:rsidR="00135491" w:rsidRPr="00FA2CDC" w:rsidTr="008117EF">
        <w:tc>
          <w:tcPr>
            <w:tcW w:w="2332"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Wifi WAP/WPA2</w:t>
            </w:r>
          </w:p>
        </w:tc>
        <w:tc>
          <w:tcPr>
            <w:tcW w:w="2460" w:type="dxa"/>
          </w:tcPr>
          <w:p w:rsidR="00135491" w:rsidRPr="00FA2CDC" w:rsidRDefault="00135491" w:rsidP="008117EF">
            <w:pPr>
              <w:pStyle w:val="affc"/>
              <w:rPr>
                <w:rFonts w:ascii="Times New Roman" w:eastAsiaTheme="minorEastAsia" w:hAnsi="Times New Roman" w:cs="Times New Roman"/>
                <w:color w:val="auto"/>
                <w:sz w:val="21"/>
                <w:szCs w:val="21"/>
              </w:rPr>
            </w:pPr>
          </w:p>
        </w:tc>
        <w:tc>
          <w:tcPr>
            <w:tcW w:w="2307"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4096</w:t>
            </w:r>
          </w:p>
        </w:tc>
      </w:tr>
      <w:tr w:rsidR="00135491" w:rsidRPr="00FA2CDC" w:rsidTr="008117EF">
        <w:tc>
          <w:tcPr>
            <w:tcW w:w="2332"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Kerberos</w:t>
            </w:r>
          </w:p>
        </w:tc>
        <w:tc>
          <w:tcPr>
            <w:tcW w:w="2460"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RFC 3962</w:t>
            </w:r>
          </w:p>
        </w:tc>
        <w:tc>
          <w:tcPr>
            <w:tcW w:w="2307"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4096</w:t>
            </w:r>
          </w:p>
        </w:tc>
      </w:tr>
      <w:tr w:rsidR="00135491" w:rsidRPr="00FA2CDC" w:rsidTr="008117EF">
        <w:tc>
          <w:tcPr>
            <w:tcW w:w="2332"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Apple</w:t>
            </w:r>
          </w:p>
        </w:tc>
        <w:tc>
          <w:tcPr>
            <w:tcW w:w="2460"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iOS4.x  &amp; iOS5.x</w:t>
            </w:r>
          </w:p>
        </w:tc>
        <w:tc>
          <w:tcPr>
            <w:tcW w:w="2307"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10000</w:t>
            </w:r>
          </w:p>
        </w:tc>
      </w:tr>
      <w:tr w:rsidR="00135491" w:rsidRPr="00FA2CDC" w:rsidTr="008117EF">
        <w:tc>
          <w:tcPr>
            <w:tcW w:w="2332"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微软</w:t>
            </w:r>
          </w:p>
        </w:tc>
        <w:tc>
          <w:tcPr>
            <w:tcW w:w="2460"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office2007</w:t>
            </w:r>
          </w:p>
        </w:tc>
        <w:tc>
          <w:tcPr>
            <w:tcW w:w="2307" w:type="dxa"/>
          </w:tcPr>
          <w:p w:rsidR="00135491" w:rsidRPr="00FA2CDC" w:rsidRDefault="00135491" w:rsidP="008117EF">
            <w:pPr>
              <w:pStyle w:val="affc"/>
              <w:rPr>
                <w:rFonts w:ascii="Times New Roman" w:eastAsiaTheme="minorEastAsia" w:hAnsi="Times New Roman" w:cs="Times New Roman"/>
                <w:color w:val="auto"/>
                <w:sz w:val="21"/>
                <w:szCs w:val="21"/>
              </w:rPr>
            </w:pPr>
            <w:r w:rsidRPr="00FA2CDC">
              <w:rPr>
                <w:rFonts w:ascii="Times New Roman" w:eastAsiaTheme="minorEastAsia" w:hAnsi="Times New Roman" w:cs="Times New Roman"/>
                <w:color w:val="auto"/>
                <w:sz w:val="21"/>
                <w:szCs w:val="21"/>
              </w:rPr>
              <w:t>50000</w:t>
            </w:r>
          </w:p>
        </w:tc>
      </w:tr>
    </w:tbl>
    <w:p w:rsidR="00BE1921" w:rsidRDefault="00BE1921" w:rsidP="007845A7">
      <w:pPr>
        <w:pStyle w:val="affc"/>
        <w:numPr>
          <w:ilvl w:val="0"/>
          <w:numId w:val="11"/>
        </w:numPr>
        <w:spacing w:before="0" w:beforeAutospacing="0" w:after="0" w:afterAutospacing="0" w:line="360" w:lineRule="auto"/>
        <w:ind w:left="777" w:hanging="357"/>
        <w:rPr>
          <w:rFonts w:ascii="Times New Roman" w:eastAsiaTheme="minorEastAsia" w:hAnsi="Times New Roman" w:cs="Times New Roman"/>
          <w:color w:val="auto"/>
          <w:sz w:val="21"/>
          <w:szCs w:val="21"/>
        </w:rPr>
      </w:pPr>
      <w:bookmarkStart w:id="184" w:name="Review2878531"/>
      <w:bookmarkEnd w:id="181"/>
      <w:bookmarkEnd w:id="182"/>
      <w:r w:rsidRPr="00FA2CDC">
        <w:rPr>
          <w:rFonts w:ascii="Times New Roman" w:eastAsiaTheme="minorEastAsia" w:hAnsi="Times New Roman" w:cs="Times New Roman"/>
          <w:color w:val="auto"/>
          <w:sz w:val="21"/>
          <w:szCs w:val="21"/>
        </w:rPr>
        <w:t>salt</w:t>
      </w:r>
      <w:r w:rsidRPr="00FA2CDC">
        <w:rPr>
          <w:rFonts w:ascii="Times New Roman" w:eastAsiaTheme="minorEastAsia" w:hAnsi="Times New Roman" w:cs="Times New Roman"/>
          <w:color w:val="auto"/>
          <w:sz w:val="21"/>
          <w:szCs w:val="21"/>
        </w:rPr>
        <w:t>的选取：</w:t>
      </w:r>
      <w:bookmarkStart w:id="185" w:name="Review2883854"/>
      <w:r w:rsidRPr="00FA2CDC">
        <w:rPr>
          <w:rFonts w:ascii="Times New Roman" w:eastAsiaTheme="minorEastAsia" w:hAnsi="Times New Roman" w:cs="Times New Roman"/>
          <w:color w:val="auto"/>
          <w:sz w:val="21"/>
          <w:szCs w:val="21"/>
        </w:rPr>
        <w:t>至少</w:t>
      </w:r>
      <w:r w:rsidRPr="00FA2CDC">
        <w:rPr>
          <w:rFonts w:ascii="Times New Roman" w:eastAsiaTheme="minorEastAsia" w:hAnsi="Times New Roman" w:cs="Times New Roman"/>
          <w:color w:val="auto"/>
          <w:sz w:val="21"/>
          <w:szCs w:val="21"/>
        </w:rPr>
        <w:t>8</w:t>
      </w:r>
      <w:r w:rsidRPr="00FA2CDC">
        <w:rPr>
          <w:rFonts w:ascii="Times New Roman" w:eastAsiaTheme="minorEastAsia" w:hAnsi="Times New Roman" w:cs="Times New Roman"/>
          <w:color w:val="auto"/>
          <w:sz w:val="21"/>
          <w:szCs w:val="21"/>
        </w:rPr>
        <w:t>字节</w:t>
      </w:r>
      <w:bookmarkEnd w:id="185"/>
      <w:r w:rsidRPr="00FA2CDC">
        <w:rPr>
          <w:rFonts w:ascii="Times New Roman" w:eastAsiaTheme="minorEastAsia" w:hAnsi="Times New Roman" w:cs="Times New Roman"/>
          <w:color w:val="auto"/>
          <w:sz w:val="21"/>
          <w:szCs w:val="21"/>
        </w:rPr>
        <w:t>；</w:t>
      </w:r>
      <w:r w:rsidRPr="00FA2CDC">
        <w:rPr>
          <w:rFonts w:ascii="Times New Roman" w:eastAsiaTheme="minorEastAsia" w:hAnsi="Times New Roman" w:cs="Times New Roman"/>
          <w:color w:val="auto"/>
          <w:sz w:val="21"/>
          <w:szCs w:val="21"/>
        </w:rPr>
        <w:t>salt</w:t>
      </w:r>
      <w:r w:rsidRPr="00FA2CDC">
        <w:rPr>
          <w:rFonts w:ascii="Times New Roman" w:eastAsiaTheme="minorEastAsia" w:hAnsi="Times New Roman" w:cs="Times New Roman"/>
          <w:color w:val="auto"/>
          <w:sz w:val="21"/>
          <w:szCs w:val="21"/>
        </w:rPr>
        <w:t>应</w:t>
      </w:r>
      <w:r>
        <w:rPr>
          <w:rFonts w:ascii="Times New Roman" w:eastAsiaTheme="minorEastAsia" w:hAnsi="Times New Roman" w:cs="Times New Roman" w:hint="eastAsia"/>
          <w:color w:val="auto"/>
          <w:sz w:val="21"/>
          <w:szCs w:val="21"/>
        </w:rPr>
        <w:t>为安全的随机数</w:t>
      </w:r>
      <w:r w:rsidRPr="00FA2CDC">
        <w:rPr>
          <w:rFonts w:ascii="Times New Roman" w:eastAsiaTheme="minorEastAsia" w:hAnsi="Times New Roman" w:cs="Times New Roman"/>
          <w:color w:val="auto"/>
          <w:sz w:val="21"/>
          <w:szCs w:val="21"/>
        </w:rPr>
        <w:t>。</w:t>
      </w:r>
    </w:p>
    <w:bookmarkEnd w:id="184"/>
    <w:p w:rsidR="00340046" w:rsidRPr="00FA2CDC" w:rsidRDefault="0017457F" w:rsidP="007845A7">
      <w:pPr>
        <w:pStyle w:val="affc"/>
        <w:numPr>
          <w:ilvl w:val="0"/>
          <w:numId w:val="11"/>
        </w:numPr>
        <w:spacing w:before="0" w:beforeAutospacing="0" w:after="0" w:afterAutospacing="0" w:line="360" w:lineRule="auto"/>
        <w:ind w:left="777" w:hanging="357"/>
        <w:rPr>
          <w:rFonts w:ascii="Times New Roman" w:eastAsiaTheme="minorEastAsia" w:hAnsi="Times New Roman" w:cs="Times New Roman"/>
          <w:color w:val="auto"/>
          <w:sz w:val="21"/>
          <w:szCs w:val="21"/>
        </w:rPr>
      </w:pPr>
      <w:r>
        <w:rPr>
          <w:rFonts w:ascii="Times New Roman" w:eastAsiaTheme="minorEastAsia" w:hAnsi="Times New Roman" w:cs="Times New Roman" w:hint="eastAsia"/>
          <w:color w:val="auto"/>
          <w:sz w:val="21"/>
          <w:szCs w:val="21"/>
        </w:rPr>
        <w:t>PBKDF2</w:t>
      </w:r>
      <w:r>
        <w:rPr>
          <w:rFonts w:ascii="Times New Roman" w:eastAsiaTheme="minorEastAsia" w:hAnsi="Times New Roman" w:cs="Times New Roman" w:hint="eastAsia"/>
          <w:color w:val="auto"/>
          <w:sz w:val="21"/>
          <w:szCs w:val="21"/>
        </w:rPr>
        <w:t>的输出长度</w:t>
      </w:r>
      <w:r w:rsidR="007F132D" w:rsidRPr="007F132D">
        <w:rPr>
          <w:rFonts w:ascii="Times New Roman" w:eastAsiaTheme="minorEastAsia" w:hAnsi="Times New Roman" w:cs="Times New Roman" w:hint="eastAsia"/>
          <w:color w:val="auto"/>
          <w:sz w:val="21"/>
          <w:szCs w:val="21"/>
        </w:rPr>
        <w:t>应该不小于</w:t>
      </w:r>
      <w:r>
        <w:rPr>
          <w:rFonts w:ascii="Times New Roman" w:eastAsiaTheme="minorEastAsia" w:hAnsi="Times New Roman" w:cs="Times New Roman" w:hint="eastAsia"/>
          <w:color w:val="auto"/>
          <w:sz w:val="21"/>
          <w:szCs w:val="21"/>
        </w:rPr>
        <w:t>256</w:t>
      </w:r>
      <w:r>
        <w:rPr>
          <w:rFonts w:ascii="Times New Roman" w:eastAsiaTheme="minorEastAsia" w:hAnsi="Times New Roman" w:cs="Times New Roman" w:hint="eastAsia"/>
          <w:color w:val="auto"/>
          <w:sz w:val="21"/>
          <w:szCs w:val="21"/>
        </w:rPr>
        <w:t>比特。</w:t>
      </w:r>
    </w:p>
    <w:p w:rsidR="00135491" w:rsidRPr="00FA2CDC" w:rsidRDefault="00135491" w:rsidP="00135491">
      <w:pPr>
        <w:ind w:firstLineChars="0" w:firstLine="0"/>
        <w:rPr>
          <w:b/>
          <w:snapToGrid/>
        </w:rPr>
      </w:pPr>
      <w:r w:rsidRPr="00FA2CDC">
        <w:rPr>
          <w:b/>
          <w:snapToGrid/>
        </w:rPr>
        <w:t>参考样例：</w:t>
      </w:r>
    </w:p>
    <w:p w:rsidR="00135491" w:rsidRPr="00FA2CDC" w:rsidRDefault="00A5657C" w:rsidP="00C1790F">
      <w:pPr>
        <w:pStyle w:val="affc"/>
        <w:spacing w:before="0" w:beforeAutospacing="0" w:after="0" w:afterAutospacing="0" w:line="360" w:lineRule="auto"/>
        <w:ind w:firstLine="403"/>
        <w:jc w:val="both"/>
        <w:rPr>
          <w:rFonts w:ascii="Times New Roman" w:hAnsi="Times New Roman" w:cs="Times New Roman"/>
          <w:color w:val="0000FF"/>
          <w:sz w:val="21"/>
          <w:szCs w:val="21"/>
        </w:rPr>
      </w:pPr>
      <w:r w:rsidRPr="00FA2CDC">
        <w:rPr>
          <w:rFonts w:ascii="Times New Roman" w:hAnsi="Times New Roman" w:cs="Times New Roman"/>
          <w:color w:val="auto"/>
          <w:sz w:val="21"/>
          <w:szCs w:val="21"/>
        </w:rPr>
        <w:t>主流密码算法库都实现了</w:t>
      </w:r>
      <w:r w:rsidRPr="00FA2CDC">
        <w:rPr>
          <w:rFonts w:ascii="Times New Roman" w:hAnsi="Times New Roman" w:cs="Times New Roman"/>
          <w:color w:val="auto"/>
          <w:sz w:val="21"/>
          <w:szCs w:val="21"/>
        </w:rPr>
        <w:t>PBKDF2</w:t>
      </w:r>
      <w:r w:rsidRPr="00FA2CDC">
        <w:rPr>
          <w:rFonts w:ascii="Times New Roman" w:hAnsi="Times New Roman" w:cs="Times New Roman"/>
          <w:color w:val="auto"/>
          <w:sz w:val="21"/>
          <w:szCs w:val="21"/>
        </w:rPr>
        <w:t>算法</w:t>
      </w:r>
      <w:r>
        <w:rPr>
          <w:rFonts w:ascii="Times New Roman" w:hAnsi="Times New Roman" w:cs="Times New Roman" w:hint="eastAsia"/>
          <w:color w:val="auto"/>
          <w:sz w:val="21"/>
          <w:szCs w:val="21"/>
        </w:rPr>
        <w:t>，</w:t>
      </w:r>
      <w:r w:rsidRPr="00FA2CDC">
        <w:rPr>
          <w:rFonts w:ascii="Times New Roman" w:hAnsi="Times New Roman" w:cs="Times New Roman"/>
          <w:color w:val="auto"/>
          <w:sz w:val="21"/>
          <w:szCs w:val="21"/>
        </w:rPr>
        <w:t>（</w:t>
      </w:r>
      <w:r>
        <w:rPr>
          <w:rFonts w:ascii="Times New Roman" w:hAnsi="Times New Roman" w:cs="Times New Roman" w:hint="eastAsia"/>
          <w:color w:val="auto"/>
          <w:sz w:val="21"/>
          <w:szCs w:val="21"/>
        </w:rPr>
        <w:t>OpenSSL</w:t>
      </w:r>
      <w:r>
        <w:rPr>
          <w:rFonts w:ascii="Times New Roman" w:hAnsi="Times New Roman" w:cs="Times New Roman" w:hint="eastAsia"/>
          <w:color w:val="auto"/>
          <w:sz w:val="21"/>
          <w:szCs w:val="21"/>
        </w:rPr>
        <w:t>库中的函数接口为</w:t>
      </w:r>
      <w:r w:rsidRPr="00F55BDF">
        <w:rPr>
          <w:rFonts w:ascii="Times New Roman" w:hAnsi="Times New Roman" w:cs="Times New Roman"/>
          <w:color w:val="auto"/>
          <w:sz w:val="21"/>
          <w:szCs w:val="21"/>
        </w:rPr>
        <w:t>PKCS5_PBKDF2_HMAC(</w:t>
      </w:r>
      <w:r>
        <w:rPr>
          <w:rFonts w:ascii="Times New Roman" w:hAnsi="Times New Roman" w:cs="Times New Roman" w:hint="eastAsia"/>
          <w:color w:val="auto"/>
          <w:sz w:val="21"/>
          <w:szCs w:val="21"/>
        </w:rPr>
        <w:t xml:space="preserve"> )</w:t>
      </w:r>
      <w:r>
        <w:rPr>
          <w:rFonts w:ascii="Times New Roman" w:hAnsi="Times New Roman" w:cs="Times New Roman" w:hint="eastAsia"/>
          <w:color w:val="auto"/>
          <w:sz w:val="21"/>
          <w:szCs w:val="21"/>
        </w:rPr>
        <w:t>，</w:t>
      </w:r>
      <w:r>
        <w:rPr>
          <w:rFonts w:ascii="Times New Roman" w:hAnsi="Times New Roman" w:cs="Times New Roman" w:hint="eastAsia"/>
          <w:color w:val="auto"/>
          <w:sz w:val="21"/>
          <w:szCs w:val="21"/>
        </w:rPr>
        <w:t>IPSI</w:t>
      </w:r>
      <w:r>
        <w:rPr>
          <w:rFonts w:ascii="Times New Roman" w:hAnsi="Times New Roman" w:cs="Times New Roman" w:hint="eastAsia"/>
          <w:color w:val="auto"/>
          <w:sz w:val="21"/>
          <w:szCs w:val="21"/>
        </w:rPr>
        <w:t>库中的函数接口为</w:t>
      </w:r>
      <w:r w:rsidRPr="00F55BDF">
        <w:rPr>
          <w:rFonts w:ascii="Times New Roman" w:hAnsi="Times New Roman" w:cs="Times New Roman"/>
          <w:color w:val="auto"/>
          <w:sz w:val="21"/>
          <w:szCs w:val="21"/>
        </w:rPr>
        <w:t>PKCS5_deriveKey</w:t>
      </w:r>
      <w:r>
        <w:rPr>
          <w:rFonts w:ascii="Times New Roman" w:hAnsi="Times New Roman" w:cs="Times New Roman" w:hint="eastAsia"/>
          <w:color w:val="auto"/>
          <w:sz w:val="21"/>
          <w:szCs w:val="21"/>
        </w:rPr>
        <w:t>( )</w:t>
      </w:r>
      <w:r w:rsidRPr="00FA2CDC">
        <w:rPr>
          <w:rFonts w:ascii="Times New Roman" w:hAnsi="Times New Roman" w:cs="Times New Roman"/>
          <w:color w:val="auto"/>
          <w:sz w:val="21"/>
          <w:szCs w:val="21"/>
        </w:rPr>
        <w:t>），以下实例基于</w:t>
      </w:r>
      <w:r w:rsidRPr="00FA2CDC">
        <w:rPr>
          <w:rFonts w:ascii="Times New Roman" w:hAnsi="Times New Roman" w:cs="Times New Roman"/>
          <w:color w:val="auto"/>
          <w:sz w:val="21"/>
          <w:szCs w:val="21"/>
        </w:rPr>
        <w:t xml:space="preserve">OpenSSL </w:t>
      </w:r>
      <w:r w:rsidRPr="00FA2CDC">
        <w:rPr>
          <w:rFonts w:ascii="Times New Roman" w:hAnsi="Times New Roman" w:cs="Times New Roman"/>
          <w:color w:val="auto"/>
          <w:sz w:val="21"/>
          <w:szCs w:val="21"/>
        </w:rPr>
        <w:t>，描述了利用</w:t>
      </w:r>
      <w:r w:rsidRPr="00FA2CDC">
        <w:rPr>
          <w:rFonts w:ascii="Times New Roman" w:hAnsi="Times New Roman" w:cs="Times New Roman"/>
          <w:color w:val="auto"/>
          <w:sz w:val="21"/>
          <w:szCs w:val="21"/>
        </w:rPr>
        <w:t>PBKDF2</w:t>
      </w:r>
      <w:r w:rsidRPr="00FA2CDC">
        <w:rPr>
          <w:rFonts w:ascii="Times New Roman" w:hAnsi="Times New Roman" w:cs="Times New Roman"/>
          <w:color w:val="auto"/>
          <w:sz w:val="21"/>
          <w:szCs w:val="21"/>
        </w:rPr>
        <w:t>生成口令</w:t>
      </w:r>
      <w:r w:rsidRPr="00A62D88">
        <w:rPr>
          <w:rFonts w:ascii="Times New Roman" w:hAnsi="Times New Roman" w:cs="Times New Roman"/>
          <w:color w:val="auto"/>
          <w:sz w:val="21"/>
          <w:szCs w:val="21"/>
        </w:rPr>
        <w:t>密文</w:t>
      </w:r>
      <w:r w:rsidRPr="00FA2CDC">
        <w:rPr>
          <w:rFonts w:ascii="Times New Roman" w:hAnsi="Times New Roman" w:cs="Times New Roman"/>
          <w:color w:val="auto"/>
          <w:sz w:val="21"/>
          <w:szCs w:val="21"/>
        </w:rPr>
        <w:t>的主要过程</w:t>
      </w:r>
      <w:r>
        <w:rPr>
          <w:rFonts w:ascii="Times New Roman" w:hAnsi="Times New Roman" w:cs="Times New Roman" w:hint="eastAsia"/>
          <w:color w:val="auto"/>
          <w:sz w:val="21"/>
          <w:szCs w:val="21"/>
        </w:rPr>
        <w:t>。</w:t>
      </w:r>
    </w:p>
    <w:p w:rsidR="00135491" w:rsidRPr="00FA2CDC" w:rsidRDefault="00135491" w:rsidP="00135491">
      <w:pPr>
        <w:ind w:firstLineChars="0" w:firstLine="0"/>
        <w:rPr>
          <w:shd w:val="pct15" w:color="auto" w:fill="FFFFFF"/>
        </w:rPr>
      </w:pPr>
      <w:proofErr w:type="gramStart"/>
      <w:r w:rsidRPr="00FA2CDC">
        <w:rPr>
          <w:shd w:val="pct15" w:color="auto" w:fill="FFFFFF"/>
        </w:rPr>
        <w:t>char</w:t>
      </w:r>
      <w:proofErr w:type="gramEnd"/>
      <w:r w:rsidRPr="00FA2CDC">
        <w:rPr>
          <w:shd w:val="pct15" w:color="auto" w:fill="FFFFFF"/>
        </w:rPr>
        <w:t xml:space="preserve"> *plainPwd = getPassword();</w:t>
      </w:r>
    </w:p>
    <w:p w:rsidR="00F25307" w:rsidRDefault="00135491" w:rsidP="00675229">
      <w:pPr>
        <w:ind w:firstLineChars="0" w:firstLine="0"/>
        <w:rPr>
          <w:color w:val="00B050"/>
        </w:rPr>
      </w:pPr>
      <w:r w:rsidRPr="00FA2CDC">
        <w:rPr>
          <w:color w:val="00B050"/>
        </w:rPr>
        <w:t xml:space="preserve">/* </w:t>
      </w:r>
      <w:r w:rsidRPr="00FA2CDC">
        <w:rPr>
          <w:color w:val="00B050"/>
        </w:rPr>
        <w:t>按照</w:t>
      </w:r>
      <w:r w:rsidRPr="00FA2CDC">
        <w:rPr>
          <w:color w:val="00B050"/>
        </w:rPr>
        <w:t xml:space="preserve">PKCS#5, </w:t>
      </w:r>
      <w:r w:rsidRPr="00FA2CDC">
        <w:rPr>
          <w:color w:val="00B050"/>
        </w:rPr>
        <w:t>盐值不能小于</w:t>
      </w:r>
      <w:r w:rsidRPr="00FA2CDC">
        <w:rPr>
          <w:color w:val="00B050"/>
        </w:rPr>
        <w:t>8</w:t>
      </w:r>
      <w:r w:rsidRPr="00FA2CDC">
        <w:rPr>
          <w:color w:val="00B050"/>
        </w:rPr>
        <w:t>字节。可以与口令（密文）一起保存</w:t>
      </w:r>
      <w:r w:rsidRPr="00FA2CDC">
        <w:rPr>
          <w:color w:val="00B050"/>
        </w:rPr>
        <w:t xml:space="preserve"> */</w:t>
      </w:r>
    </w:p>
    <w:p w:rsidR="00135491" w:rsidRPr="00FA2CDC" w:rsidRDefault="00155AA0" w:rsidP="00135491">
      <w:pPr>
        <w:ind w:firstLineChars="0" w:firstLine="0"/>
        <w:rPr>
          <w:shd w:val="pct15" w:color="auto" w:fill="FFFFFF"/>
        </w:rPr>
      </w:pPr>
      <w:r>
        <w:rPr>
          <w:rFonts w:hint="eastAsia"/>
          <w:shd w:val="pct15" w:color="auto" w:fill="FFFFFF"/>
        </w:rPr>
        <w:t>RAND</w:t>
      </w:r>
      <w:r w:rsidR="00135491" w:rsidRPr="00FA2CDC">
        <w:rPr>
          <w:shd w:val="pct15" w:color="auto" w:fill="FFFFFF"/>
        </w:rPr>
        <w:t>_</w:t>
      </w:r>
      <w:proofErr w:type="gramStart"/>
      <w:r w:rsidR="00135491" w:rsidRPr="00FA2CDC">
        <w:rPr>
          <w:shd w:val="pct15" w:color="auto" w:fill="FFFFFF"/>
        </w:rPr>
        <w:t>bytes(</w:t>
      </w:r>
      <w:proofErr w:type="gramEnd"/>
      <w:r w:rsidR="00135491" w:rsidRPr="00FA2CDC">
        <w:rPr>
          <w:shd w:val="pct15" w:color="auto" w:fill="FFFFFF"/>
        </w:rPr>
        <w:t xml:space="preserve">salt, 16) </w:t>
      </w:r>
    </w:p>
    <w:p w:rsidR="00135491" w:rsidRPr="00FA2CDC" w:rsidRDefault="00135491" w:rsidP="00135491">
      <w:pPr>
        <w:ind w:firstLineChars="0" w:firstLine="0"/>
        <w:rPr>
          <w:color w:val="00B050"/>
        </w:rPr>
      </w:pPr>
      <w:r w:rsidRPr="00FA2CDC">
        <w:rPr>
          <w:color w:val="00B050"/>
        </w:rPr>
        <w:t>/*</w:t>
      </w:r>
      <w:r w:rsidRPr="00FA2CDC">
        <w:rPr>
          <w:color w:val="00B050"/>
        </w:rPr>
        <w:t>迭代次数</w:t>
      </w:r>
      <w:r w:rsidRPr="00FA2CDC">
        <w:rPr>
          <w:color w:val="00B050"/>
        </w:rPr>
        <w:t>*/</w:t>
      </w:r>
    </w:p>
    <w:p w:rsidR="00135491" w:rsidRPr="00FA2CDC" w:rsidRDefault="00135491" w:rsidP="00135491">
      <w:pPr>
        <w:ind w:firstLineChars="0" w:firstLine="0"/>
        <w:rPr>
          <w:shd w:val="pct15" w:color="auto" w:fill="FFFFFF"/>
        </w:rPr>
      </w:pPr>
      <w:proofErr w:type="gramStart"/>
      <w:r w:rsidRPr="00FA2CDC">
        <w:rPr>
          <w:shd w:val="pct15" w:color="auto" w:fill="FFFFFF"/>
        </w:rPr>
        <w:lastRenderedPageBreak/>
        <w:t>int</w:t>
      </w:r>
      <w:proofErr w:type="gramEnd"/>
      <w:r w:rsidRPr="00FA2CDC">
        <w:rPr>
          <w:shd w:val="pct15" w:color="auto" w:fill="FFFFFF"/>
        </w:rPr>
        <w:t xml:space="preserve"> count = </w:t>
      </w:r>
      <w:r w:rsidR="00B758C1">
        <w:rPr>
          <w:rFonts w:hint="eastAsia"/>
          <w:shd w:val="pct15" w:color="auto" w:fill="FFFFFF"/>
        </w:rPr>
        <w:t>5</w:t>
      </w:r>
      <w:r w:rsidRPr="00FA2CDC">
        <w:rPr>
          <w:shd w:val="pct15" w:color="auto" w:fill="FFFFFF"/>
        </w:rPr>
        <w:t>0000;</w:t>
      </w:r>
    </w:p>
    <w:p w:rsidR="00135491" w:rsidRPr="00FA2CDC" w:rsidRDefault="00135491" w:rsidP="00135491">
      <w:pPr>
        <w:ind w:firstLineChars="0" w:firstLine="0"/>
        <w:rPr>
          <w:color w:val="00B050"/>
        </w:rPr>
      </w:pPr>
      <w:r w:rsidRPr="00FA2CDC">
        <w:rPr>
          <w:color w:val="00B050"/>
        </w:rPr>
        <w:t>/*hash</w:t>
      </w:r>
      <w:r w:rsidRPr="00FA2CDC">
        <w:rPr>
          <w:color w:val="00B050"/>
        </w:rPr>
        <w:t>算法：推荐</w:t>
      </w:r>
      <w:r w:rsidRPr="00FA2CDC">
        <w:rPr>
          <w:color w:val="00B050"/>
        </w:rPr>
        <w:t>SHA256</w:t>
      </w:r>
      <w:r w:rsidRPr="00FA2CDC">
        <w:rPr>
          <w:color w:val="00B050"/>
        </w:rPr>
        <w:t>及更安全的算法。</w:t>
      </w:r>
      <w:r w:rsidRPr="00FA2CDC">
        <w:rPr>
          <w:color w:val="00B050"/>
        </w:rPr>
        <w:t>*/</w:t>
      </w:r>
    </w:p>
    <w:p w:rsidR="00135491" w:rsidRPr="00FA2CDC" w:rsidRDefault="00135491" w:rsidP="00135491">
      <w:pPr>
        <w:ind w:firstLineChars="0" w:firstLine="0"/>
        <w:rPr>
          <w:shd w:val="pct15" w:color="auto" w:fill="FFFFFF"/>
        </w:rPr>
      </w:pPr>
      <w:proofErr w:type="gramStart"/>
      <w:r w:rsidRPr="00FA2CDC">
        <w:rPr>
          <w:shd w:val="pct15" w:color="auto" w:fill="FFFFFF"/>
        </w:rPr>
        <w:t>const</w:t>
      </w:r>
      <w:proofErr w:type="gramEnd"/>
      <w:r w:rsidRPr="00FA2CDC">
        <w:rPr>
          <w:shd w:val="pct15" w:color="auto" w:fill="FFFFFF"/>
        </w:rPr>
        <w:t xml:space="preserve"> EVP_MD *digest = EVP_sha256();</w:t>
      </w:r>
    </w:p>
    <w:p w:rsidR="00135491" w:rsidRPr="00FA2CDC" w:rsidRDefault="00135491" w:rsidP="00135491">
      <w:pPr>
        <w:ind w:firstLineChars="0" w:firstLine="0"/>
        <w:rPr>
          <w:shd w:val="pct15" w:color="auto" w:fill="FFFFFF"/>
        </w:rPr>
      </w:pPr>
      <w:proofErr w:type="gramStart"/>
      <w:r w:rsidRPr="00FA2CDC">
        <w:rPr>
          <w:shd w:val="pct15" w:color="auto" w:fill="FFFFFF"/>
        </w:rPr>
        <w:t>int</w:t>
      </w:r>
      <w:proofErr w:type="gramEnd"/>
      <w:r w:rsidRPr="00FA2CDC">
        <w:rPr>
          <w:shd w:val="pct15" w:color="auto" w:fill="FFFFFF"/>
        </w:rPr>
        <w:t xml:space="preserve"> cipherPwdLen = 32;</w:t>
      </w:r>
    </w:p>
    <w:p w:rsidR="00135491" w:rsidRPr="00FA2CDC" w:rsidRDefault="00135491" w:rsidP="00135491">
      <w:pPr>
        <w:ind w:firstLineChars="0" w:firstLine="0"/>
        <w:rPr>
          <w:color w:val="00B050"/>
        </w:rPr>
      </w:pPr>
      <w:r w:rsidRPr="00FA2CDC">
        <w:rPr>
          <w:color w:val="00B050"/>
        </w:rPr>
        <w:t>/*</w:t>
      </w:r>
      <w:r w:rsidRPr="00FA2CDC">
        <w:rPr>
          <w:color w:val="00B050"/>
        </w:rPr>
        <w:t>计算口令</w:t>
      </w:r>
      <w:r w:rsidRPr="00FA2CDC">
        <w:rPr>
          <w:color w:val="00B050"/>
        </w:rPr>
        <w:t>hash</w:t>
      </w:r>
      <w:r w:rsidRPr="00FA2CDC">
        <w:rPr>
          <w:color w:val="00B050"/>
        </w:rPr>
        <w:t>值</w:t>
      </w:r>
      <w:r w:rsidRPr="00FA2CDC">
        <w:rPr>
          <w:color w:val="00B050"/>
        </w:rPr>
        <w:t>*/</w:t>
      </w:r>
    </w:p>
    <w:p w:rsidR="00135491" w:rsidRPr="00FA2CDC" w:rsidRDefault="00135491" w:rsidP="00135491">
      <w:pPr>
        <w:ind w:firstLineChars="0" w:firstLine="0"/>
        <w:rPr>
          <w:shd w:val="pct15" w:color="auto" w:fill="FFFFFF"/>
        </w:rPr>
      </w:pPr>
      <w:r w:rsidRPr="00FA2CDC">
        <w:rPr>
          <w:shd w:val="pct15" w:color="auto" w:fill="FFFFFF"/>
        </w:rPr>
        <w:t>PKCS5_PBKDF2_</w:t>
      </w:r>
      <w:proofErr w:type="gramStart"/>
      <w:r w:rsidRPr="00FA2CDC">
        <w:rPr>
          <w:shd w:val="pct15" w:color="auto" w:fill="FFFFFF"/>
        </w:rPr>
        <w:t>HMAC(</w:t>
      </w:r>
      <w:proofErr w:type="gramEnd"/>
      <w:r w:rsidRPr="00FA2CDC">
        <w:rPr>
          <w:shd w:val="pct15" w:color="auto" w:fill="FFFFFF"/>
        </w:rPr>
        <w:t xml:space="preserve">plainPwd, strlen(plainPwd), salt, </w:t>
      </w:r>
      <w:r w:rsidR="00E63410">
        <w:rPr>
          <w:rFonts w:hint="eastAsia"/>
          <w:shd w:val="pct15" w:color="auto" w:fill="FFFFFF"/>
        </w:rPr>
        <w:t>sizeof</w:t>
      </w:r>
      <w:r w:rsidRPr="00FA2CDC">
        <w:rPr>
          <w:shd w:val="pct15" w:color="auto" w:fill="FFFFFF"/>
        </w:rPr>
        <w:t>(salt), count, digest,</w:t>
      </w:r>
    </w:p>
    <w:p w:rsidR="00135491" w:rsidRDefault="00135491" w:rsidP="00135491">
      <w:pPr>
        <w:ind w:firstLineChars="0" w:firstLine="0"/>
        <w:rPr>
          <w:shd w:val="pct15" w:color="auto" w:fill="FFFFFF"/>
        </w:rPr>
      </w:pPr>
      <w:r w:rsidRPr="00FA2CDC">
        <w:rPr>
          <w:shd w:val="pct15" w:color="auto" w:fill="FFFFFF"/>
        </w:rPr>
        <w:tab/>
      </w:r>
      <w:r w:rsidRPr="00FA2CDC">
        <w:rPr>
          <w:shd w:val="pct15" w:color="auto" w:fill="FFFFFF"/>
        </w:rPr>
        <w:tab/>
      </w:r>
      <w:r w:rsidRPr="00FA2CDC">
        <w:rPr>
          <w:shd w:val="pct15" w:color="auto" w:fill="FFFFFF"/>
        </w:rPr>
        <w:tab/>
      </w:r>
      <w:r w:rsidRPr="00FA2CDC">
        <w:rPr>
          <w:shd w:val="pct15" w:color="auto" w:fill="FFFFFF"/>
        </w:rPr>
        <w:tab/>
      </w:r>
      <w:r w:rsidRPr="00FA2CDC">
        <w:rPr>
          <w:shd w:val="pct15" w:color="auto" w:fill="FFFFFF"/>
        </w:rPr>
        <w:tab/>
      </w:r>
      <w:proofErr w:type="gramStart"/>
      <w:r w:rsidRPr="00FA2CDC">
        <w:rPr>
          <w:shd w:val="pct15" w:color="auto" w:fill="FFFFFF"/>
        </w:rPr>
        <w:t>cipherPwdLen</w:t>
      </w:r>
      <w:proofErr w:type="gramEnd"/>
      <w:r w:rsidRPr="00FA2CDC">
        <w:rPr>
          <w:shd w:val="pct15" w:color="auto" w:fill="FFFFFF"/>
        </w:rPr>
        <w:t xml:space="preserve">, cipherPwd); </w:t>
      </w:r>
    </w:p>
    <w:p w:rsidR="00AD3F87" w:rsidRDefault="00AD3F87" w:rsidP="00135491">
      <w:pPr>
        <w:ind w:firstLineChars="0" w:firstLine="0"/>
        <w:rPr>
          <w:b/>
        </w:rPr>
      </w:pPr>
      <w:r>
        <w:rPr>
          <w:rFonts w:hint="eastAsia"/>
          <w:b/>
        </w:rPr>
        <w:t>附件：</w:t>
      </w:r>
    </w:p>
    <w:p w:rsidR="00AD3F87" w:rsidRDefault="004B51C4" w:rsidP="00AD3F87">
      <w:pPr>
        <w:spacing w:line="240" w:lineRule="atLeast"/>
        <w:ind w:firstLine="422"/>
        <w:rPr>
          <w:b/>
        </w:rPr>
      </w:pPr>
      <w:r w:rsidRPr="001C71AF">
        <w:rPr>
          <w:b/>
        </w:rPr>
        <w:object w:dxaOrig="1320" w:dyaOrig="840">
          <v:shape id="_x0000_i1046" type="#_x0000_t75" style="width:65.1pt;height:42.05pt" o:ole="">
            <v:imagedata r:id="rId69" o:title=""/>
          </v:shape>
          <o:OLEObject Type="Embed" ProgID="Package" ShapeID="_x0000_i1046" DrawAspect="Content" ObjectID="_1517142542" r:id="rId70"/>
        </w:object>
      </w:r>
    </w:p>
    <w:p w:rsidR="00135491" w:rsidRPr="00FA2CDC" w:rsidRDefault="00135491" w:rsidP="00135491">
      <w:pPr>
        <w:spacing w:line="240" w:lineRule="atLeast"/>
        <w:ind w:firstLineChars="0" w:firstLine="0"/>
        <w:rPr>
          <w:b/>
        </w:rPr>
      </w:pPr>
      <w:r w:rsidRPr="00FA2CDC">
        <w:rPr>
          <w:b/>
        </w:rPr>
        <w:t>方案约束：</w:t>
      </w:r>
    </w:p>
    <w:p w:rsidR="00135491" w:rsidRPr="00FA2CDC" w:rsidRDefault="00135491" w:rsidP="00135491">
      <w:pPr>
        <w:ind w:firstLine="420"/>
      </w:pPr>
      <w:r w:rsidRPr="00FA2CDC">
        <w:t>该口令保存方案适用于口令不需要还原的场景。对于口令需要还原（例如：需要记住口令用于自动登录的场景，以及认证协议有约束的场景如</w:t>
      </w:r>
      <w:r w:rsidRPr="00FA2CDC">
        <w:t>digest</w:t>
      </w:r>
      <w:r w:rsidR="00867098">
        <w:rPr>
          <w:rFonts w:hint="eastAsia"/>
        </w:rPr>
        <w:t>-</w:t>
      </w:r>
      <w:r w:rsidR="00867098" w:rsidRPr="00FA2CDC">
        <w:t>MD5</w:t>
      </w:r>
      <w:r w:rsidRPr="00FA2CDC">
        <w:t>认证等）的场景，请参考</w:t>
      </w:r>
      <w:r w:rsidR="004F4CD0">
        <w:rPr>
          <w:rFonts w:hint="eastAsia"/>
        </w:rPr>
        <w:t>“</w:t>
      </w:r>
      <w:r w:rsidRPr="00FA2CDC">
        <w:t>敏感数据对称加解密</w:t>
      </w:r>
      <w:r w:rsidR="004F4CD0">
        <w:rPr>
          <w:rFonts w:hint="eastAsia"/>
        </w:rPr>
        <w:t>”</w:t>
      </w:r>
      <w:r w:rsidRPr="00FA2CDC">
        <w:t>。</w:t>
      </w:r>
    </w:p>
    <w:p w:rsidR="00DA1880" w:rsidRPr="00FA2CDC" w:rsidRDefault="00DA1880" w:rsidP="00072360">
      <w:pPr>
        <w:pStyle w:val="2"/>
        <w:rPr>
          <w:rStyle w:val="affd"/>
          <w:rFonts w:ascii="Times New Roman" w:hAnsi="Times New Roman"/>
          <w:b w:val="0"/>
        </w:rPr>
      </w:pPr>
      <w:bookmarkStart w:id="186" w:name="非标准安全协议下密钥协商"/>
      <w:bookmarkStart w:id="187" w:name="_Toc378087936"/>
      <w:bookmarkStart w:id="188" w:name="_Toc415124988"/>
      <w:bookmarkStart w:id="189" w:name="_Toc443399149"/>
      <w:bookmarkEnd w:id="186"/>
      <w:r w:rsidRPr="00FA2CDC">
        <w:rPr>
          <w:rStyle w:val="affd"/>
          <w:rFonts w:ascii="Times New Roman" w:hAnsi="Times New Roman"/>
          <w:b w:val="0"/>
        </w:rPr>
        <w:t>非</w:t>
      </w:r>
      <w:r w:rsidR="009B129F">
        <w:rPr>
          <w:rStyle w:val="affd"/>
          <w:rFonts w:ascii="Times New Roman" w:hAnsi="Times New Roman" w:hint="eastAsia"/>
          <w:b w:val="0"/>
        </w:rPr>
        <w:t>标准</w:t>
      </w:r>
      <w:r w:rsidRPr="00FA2CDC">
        <w:rPr>
          <w:rStyle w:val="affd"/>
          <w:rFonts w:ascii="Times New Roman" w:hAnsi="Times New Roman"/>
          <w:b w:val="0"/>
        </w:rPr>
        <w:t>安全协议下密钥协商</w:t>
      </w:r>
      <w:bookmarkEnd w:id="187"/>
      <w:bookmarkEnd w:id="188"/>
      <w:bookmarkEnd w:id="189"/>
    </w:p>
    <w:p w:rsidR="00DA1880" w:rsidRPr="00FA2CDC" w:rsidRDefault="00DA1880" w:rsidP="00DA1880">
      <w:pPr>
        <w:ind w:firstLineChars="0" w:firstLine="0"/>
        <w:rPr>
          <w:b/>
        </w:rPr>
      </w:pPr>
      <w:r w:rsidRPr="00FA2CDC">
        <w:rPr>
          <w:b/>
        </w:rPr>
        <w:t>场景描述：</w:t>
      </w:r>
    </w:p>
    <w:p w:rsidR="00345194" w:rsidRPr="00FA2CDC" w:rsidRDefault="00345194" w:rsidP="00345194">
      <w:pPr>
        <w:ind w:firstLine="420"/>
        <w:rPr>
          <w:color w:val="000000" w:themeColor="text1"/>
        </w:rPr>
      </w:pPr>
      <w:r w:rsidRPr="00FA2CDC">
        <w:rPr>
          <w:color w:val="000000" w:themeColor="text1"/>
        </w:rPr>
        <w:t>在不能使用安全协议的情况下，有时需要在通信双方间协商一个会话密钥，建立安全通道。如</w:t>
      </w:r>
      <w:r w:rsidRPr="00D26302">
        <w:rPr>
          <w:color w:val="000000" w:themeColor="text1"/>
        </w:rPr>
        <w:t>设备空配置开局的时候，会和一个中心设备交换密钥来建立加密通道完成大包和配置文件升级。</w:t>
      </w:r>
      <w:r w:rsidRPr="00FA2CDC">
        <w:rPr>
          <w:color w:val="000000" w:themeColor="text1"/>
        </w:rPr>
        <w:t>这种情况下可使用</w:t>
      </w:r>
      <w:r w:rsidRPr="00FA2CDC">
        <w:rPr>
          <w:color w:val="000000" w:themeColor="text1"/>
        </w:rPr>
        <w:t>DH</w:t>
      </w:r>
      <w:r w:rsidRPr="00FA2CDC">
        <w:rPr>
          <w:color w:val="000000" w:themeColor="text1"/>
        </w:rPr>
        <w:t>算法进行密钥协商。</w:t>
      </w:r>
    </w:p>
    <w:p w:rsidR="00345194" w:rsidRPr="00FA2CDC" w:rsidRDefault="00345194" w:rsidP="00345194">
      <w:pPr>
        <w:ind w:firstLineChars="0" w:firstLine="0"/>
        <w:rPr>
          <w:b/>
        </w:rPr>
      </w:pPr>
      <w:r w:rsidRPr="00FA2CDC">
        <w:rPr>
          <w:b/>
        </w:rPr>
        <w:t>方案概述：</w:t>
      </w:r>
    </w:p>
    <w:p w:rsidR="00345194" w:rsidRPr="00D4289E" w:rsidRDefault="00345194" w:rsidP="00345194">
      <w:pPr>
        <w:ind w:firstLine="420"/>
      </w:pPr>
      <w:r w:rsidRPr="00D4289E">
        <w:t>DH</w:t>
      </w:r>
      <w:r w:rsidRPr="00D4289E">
        <w:t>算法是一种在非信任网络中创建共享密钥方法。可以让双方在完全没有对方任何预先信息的条件下通过不安全信道创建一个密钥。这个密钥可以在后续的通讯中作为对称密钥来加密通讯内容。</w:t>
      </w:r>
    </w:p>
    <w:p w:rsidR="00345194" w:rsidRPr="00D4289E" w:rsidRDefault="00345194" w:rsidP="00345194">
      <w:pPr>
        <w:ind w:firstLineChars="0" w:firstLine="420"/>
      </w:pPr>
      <w:r w:rsidRPr="00D4289E">
        <w:t>Alice</w:t>
      </w:r>
      <w:r w:rsidRPr="00D4289E">
        <w:t>和</w:t>
      </w:r>
      <w:r w:rsidRPr="00D4289E">
        <w:t>Bob</w:t>
      </w:r>
      <w:r w:rsidRPr="00D4289E">
        <w:t>想通过</w:t>
      </w:r>
      <w:r w:rsidRPr="00D4289E">
        <w:t>DH</w:t>
      </w:r>
      <w:r w:rsidRPr="00D4289E">
        <w:t>算法产生一个共享密钥源材料，先协定</w:t>
      </w:r>
      <w:r w:rsidR="003241F5">
        <w:rPr>
          <w:rFonts w:hint="eastAsia"/>
        </w:rPr>
        <w:t>一组</w:t>
      </w:r>
      <w:r w:rsidRPr="00D4289E">
        <w:t>全局公开的参数。公开参数的选择可参考标准</w:t>
      </w:r>
      <w:r w:rsidRPr="00D4289E">
        <w:t>FIPS 186-1</w:t>
      </w:r>
      <w:r w:rsidRPr="00D4289E">
        <w:t>和</w:t>
      </w:r>
      <w:r w:rsidRPr="00D4289E">
        <w:t>X.942</w:t>
      </w:r>
      <w:r w:rsidRPr="00D4289E">
        <w:t>的附录</w:t>
      </w:r>
      <w:r w:rsidRPr="00D4289E">
        <w:t>A</w:t>
      </w:r>
      <w:r w:rsidRPr="00D4289E">
        <w:t>，也可以使用</w:t>
      </w:r>
      <w:r w:rsidRPr="00D4289E">
        <w:t>RFC 3526</w:t>
      </w:r>
      <w:r w:rsidR="00816945">
        <w:t>标准中的推荐值</w:t>
      </w:r>
      <w:r w:rsidRPr="00D4289E">
        <w:rPr>
          <w:rFonts w:hint="eastAsia"/>
        </w:rPr>
        <w:t>，</w:t>
      </w:r>
      <w:r w:rsidRPr="00D4289E">
        <w:t>推荐选取</w:t>
      </w:r>
      <w:r w:rsidRPr="00D4289E">
        <w:t>Group 14</w:t>
      </w:r>
      <w:r w:rsidR="00DC72F6">
        <w:rPr>
          <w:rFonts w:hint="eastAsia"/>
        </w:rPr>
        <w:t xml:space="preserve"> - Group 18</w:t>
      </w:r>
      <w:r w:rsidRPr="00D4289E">
        <w:t>参数组。</w:t>
      </w:r>
      <w:r w:rsidRPr="00D4289E">
        <w:t>DH</w:t>
      </w:r>
      <w:r w:rsidRPr="00D4289E">
        <w:t>算法具体过程如下图：</w:t>
      </w:r>
    </w:p>
    <w:p w:rsidR="00AA164E" w:rsidRDefault="00155F07" w:rsidP="00AD3DB0">
      <w:pPr>
        <w:ind w:firstLineChars="0" w:firstLine="0"/>
        <w:jc w:val="center"/>
      </w:pPr>
      <w:r>
        <w:object w:dxaOrig="2697" w:dyaOrig="2705">
          <v:shape id="_x0000_i1047" type="#_x0000_t75" style="width:195.85pt;height:195.25pt" o:ole="">
            <v:imagedata r:id="rId71" o:title=""/>
          </v:shape>
          <o:OLEObject Type="Embed" ProgID="Visio.Drawing.11" ShapeID="_x0000_i1047" DrawAspect="Content" ObjectID="_1517142543" r:id="rId72"/>
        </w:object>
      </w:r>
    </w:p>
    <w:p w:rsidR="00AD3DB0" w:rsidRPr="00FA2CDC" w:rsidRDefault="00AD3DB0" w:rsidP="00AD3DB0">
      <w:pPr>
        <w:pStyle w:val="afff2"/>
        <w:ind w:firstLine="400"/>
        <w:jc w:val="center"/>
        <w:rPr>
          <w:rFonts w:ascii="Times New Roman" w:hAnsi="Times New Roman" w:cs="Times New Roman"/>
        </w:rPr>
      </w:pPr>
      <w:bookmarkStart w:id="190" w:name="_Toc443399075"/>
      <w:r w:rsidRPr="00FA2CDC">
        <w:rPr>
          <w:rFonts w:ascii="Times New Roman" w:hAnsi="Times New Roman" w:cs="Times New Roman"/>
        </w:rPr>
        <w:t>图</w:t>
      </w:r>
      <w:r w:rsidRPr="00FA2CDC">
        <w:rPr>
          <w:rFonts w:ascii="Times New Roman" w:hAnsi="Times New Roman" w:cs="Times New Roman"/>
        </w:rPr>
        <w:t xml:space="preserve"> </w:t>
      </w:r>
      <w:r>
        <w:rPr>
          <w:rFonts w:ascii="Times New Roman" w:hAnsi="Times New Roman" w:cs="Times New Roman" w:hint="eastAsia"/>
        </w:rPr>
        <w:t>3</w:t>
      </w:r>
      <w:r>
        <w:rPr>
          <w:rFonts w:ascii="Times New Roman" w:hAnsi="Times New Roman" w:cs="Times New Roman"/>
        </w:rPr>
        <w:noBreakHyphen/>
      </w:r>
      <w:r w:rsidR="0051697C">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sidR="0051697C">
        <w:rPr>
          <w:rFonts w:ascii="Times New Roman" w:hAnsi="Times New Roman" w:cs="Times New Roman"/>
        </w:rPr>
        <w:fldChar w:fldCharType="separate"/>
      </w:r>
      <w:r>
        <w:rPr>
          <w:rFonts w:ascii="Times New Roman" w:hAnsi="Times New Roman" w:cs="Times New Roman"/>
          <w:noProof/>
        </w:rPr>
        <w:t>2</w:t>
      </w:r>
      <w:r w:rsidR="0051697C">
        <w:rPr>
          <w:rFonts w:ascii="Times New Roman" w:hAnsi="Times New Roman" w:cs="Times New Roman"/>
        </w:rPr>
        <w:fldChar w:fldCharType="end"/>
      </w:r>
      <w:r w:rsidRPr="00FA2CDC">
        <w:rPr>
          <w:rFonts w:ascii="Times New Roman" w:hAnsi="Times New Roman" w:cs="Times New Roman"/>
        </w:rPr>
        <w:t xml:space="preserve"> </w:t>
      </w:r>
      <w:r w:rsidRPr="00D4289E">
        <w:rPr>
          <w:rFonts w:ascii="Times New Roman" w:hAnsi="Times New Roman" w:cs="Times New Roman"/>
        </w:rPr>
        <w:t>DH</w:t>
      </w:r>
      <w:r w:rsidRPr="00D4289E">
        <w:rPr>
          <w:rFonts w:ascii="Times New Roman" w:hAnsi="Times New Roman" w:cs="Times New Roman"/>
        </w:rPr>
        <w:t>算法数据流图</w:t>
      </w:r>
      <w:bookmarkEnd w:id="190"/>
    </w:p>
    <w:p w:rsidR="00345194" w:rsidRPr="00D4289E" w:rsidRDefault="00345194" w:rsidP="00345194">
      <w:pPr>
        <w:ind w:firstLine="420"/>
        <w:rPr>
          <w:highlight w:val="yellow"/>
        </w:rPr>
      </w:pPr>
      <w:r w:rsidRPr="00D4289E">
        <w:t>经过图示过程后</w:t>
      </w:r>
      <w:r w:rsidRPr="00D4289E">
        <w:t>Alice</w:t>
      </w:r>
      <w:r w:rsidRPr="00D4289E">
        <w:t>和</w:t>
      </w:r>
      <w:r w:rsidRPr="00D4289E">
        <w:t>Bob</w:t>
      </w:r>
      <w:r w:rsidRPr="00D4289E">
        <w:t>就得到了同样的值</w:t>
      </w:r>
      <w:r w:rsidRPr="00D4289E">
        <w:t>K</w:t>
      </w:r>
      <w:r w:rsidRPr="00D4289E">
        <w:t>，这个值可以被作为共享密钥源材料。</w:t>
      </w:r>
      <w:r w:rsidR="000A0A99">
        <w:rPr>
          <w:rFonts w:hint="eastAsia"/>
        </w:rPr>
        <w:t>协商过程中需</w:t>
      </w:r>
      <w:r w:rsidR="000A0A99" w:rsidRPr="000A0A99">
        <w:rPr>
          <w:rFonts w:hint="eastAsia"/>
        </w:rPr>
        <w:t>对双方交换的</w:t>
      </w:r>
      <w:r w:rsidR="00BF60FE">
        <w:rPr>
          <w:rFonts w:hint="eastAsia"/>
        </w:rPr>
        <w:t>临时</w:t>
      </w:r>
      <w:r w:rsidR="000A0A99" w:rsidRPr="000A0A99">
        <w:rPr>
          <w:rFonts w:hint="eastAsia"/>
        </w:rPr>
        <w:t>公</w:t>
      </w:r>
      <w:r w:rsidR="007D0A5A">
        <w:rPr>
          <w:rFonts w:hint="eastAsia"/>
        </w:rPr>
        <w:t>钥</w:t>
      </w:r>
      <w:r w:rsidR="000A0A99" w:rsidRPr="000A0A99">
        <w:rPr>
          <w:rFonts w:hint="eastAsia"/>
        </w:rPr>
        <w:t>值进行某些特殊值过滤，如</w:t>
      </w:r>
      <w:r w:rsidR="000A0A99" w:rsidRPr="000A0A99">
        <w:rPr>
          <w:rFonts w:hint="eastAsia"/>
        </w:rPr>
        <w:t>0</w:t>
      </w:r>
      <w:r w:rsidR="000A0A99">
        <w:rPr>
          <w:rFonts w:hint="eastAsia"/>
        </w:rPr>
        <w:t>，</w:t>
      </w:r>
      <w:r w:rsidR="000A0A99" w:rsidRPr="000A0A99">
        <w:rPr>
          <w:rFonts w:hint="eastAsia"/>
        </w:rPr>
        <w:t>1</w:t>
      </w:r>
      <w:r w:rsidR="000A0A99">
        <w:rPr>
          <w:rFonts w:hint="eastAsia"/>
        </w:rPr>
        <w:t>，</w:t>
      </w:r>
      <w:r w:rsidR="000A0A99" w:rsidRPr="000A0A99">
        <w:rPr>
          <w:rFonts w:hint="eastAsia"/>
        </w:rPr>
        <w:t>P-1</w:t>
      </w:r>
      <w:r w:rsidR="000A0A99">
        <w:rPr>
          <w:rFonts w:hint="eastAsia"/>
        </w:rPr>
        <w:t>和</w:t>
      </w:r>
      <w:r w:rsidR="000A0A99" w:rsidRPr="000A0A99">
        <w:rPr>
          <w:rFonts w:hint="eastAsia"/>
        </w:rPr>
        <w:t>P</w:t>
      </w:r>
      <w:r w:rsidR="000A0A99">
        <w:rPr>
          <w:rFonts w:hint="eastAsia"/>
        </w:rPr>
        <w:t>（</w:t>
      </w:r>
      <w:r w:rsidR="000A0A99">
        <w:rPr>
          <w:rFonts w:hint="eastAsia"/>
        </w:rPr>
        <w:t>P</w:t>
      </w:r>
      <w:r w:rsidR="000A0A99">
        <w:rPr>
          <w:rFonts w:hint="eastAsia"/>
        </w:rPr>
        <w:t>为公开参数）。</w:t>
      </w:r>
      <w:r w:rsidRPr="00D4289E">
        <w:t>一旦</w:t>
      </w:r>
      <w:r w:rsidRPr="00D4289E">
        <w:t>Alice</w:t>
      </w:r>
      <w:r w:rsidRPr="00D4289E">
        <w:t>和</w:t>
      </w:r>
      <w:r w:rsidRPr="00D4289E">
        <w:t>Bob</w:t>
      </w:r>
      <w:r w:rsidRPr="00D4289E">
        <w:t>得出了共享密钥源材料，他们就可以通过密钥导出算法（如</w:t>
      </w:r>
      <w:r w:rsidRPr="00D4289E">
        <w:t>PBKDF2</w:t>
      </w:r>
      <w:r w:rsidRPr="00D4289E">
        <w:t>）生成对称密钥，给双方通讯内容加密。</w:t>
      </w:r>
    </w:p>
    <w:p w:rsidR="00345194" w:rsidRPr="00D4289E" w:rsidRDefault="00345194" w:rsidP="00345194">
      <w:pPr>
        <w:ind w:firstLineChars="0" w:firstLine="0"/>
        <w:rPr>
          <w:b/>
        </w:rPr>
      </w:pPr>
      <w:r w:rsidRPr="00D4289E">
        <w:rPr>
          <w:b/>
        </w:rPr>
        <w:t>设计要点：</w:t>
      </w:r>
    </w:p>
    <w:p w:rsidR="00345194" w:rsidRPr="00D4289E" w:rsidRDefault="00345194" w:rsidP="00E947F4">
      <w:pPr>
        <w:pStyle w:val="affe"/>
        <w:numPr>
          <w:ilvl w:val="0"/>
          <w:numId w:val="19"/>
        </w:numPr>
        <w:ind w:firstLineChars="0"/>
      </w:pPr>
      <w:r w:rsidRPr="00D4289E">
        <w:t>公开参数的产生需要较长时间，可以直接选用推荐参数并保存到文件，需要时从文件中读取。</w:t>
      </w:r>
    </w:p>
    <w:p w:rsidR="00345194" w:rsidRDefault="00345194" w:rsidP="00E947F4">
      <w:pPr>
        <w:pStyle w:val="affe"/>
        <w:numPr>
          <w:ilvl w:val="0"/>
          <w:numId w:val="19"/>
        </w:numPr>
        <w:ind w:firstLineChars="0"/>
      </w:pPr>
      <w:r w:rsidRPr="00D4289E">
        <w:t>为保证安全强度，</w:t>
      </w:r>
      <w:r w:rsidRPr="00D4289E">
        <w:t>DH</w:t>
      </w:r>
      <w:r w:rsidRPr="00D4289E">
        <w:t>算法的密钥长度要为</w:t>
      </w:r>
      <w:r w:rsidRPr="00D4289E">
        <w:t>2048</w:t>
      </w:r>
      <w:r w:rsidR="00F86363">
        <w:rPr>
          <w:rFonts w:hint="eastAsia"/>
        </w:rPr>
        <w:t>比特</w:t>
      </w:r>
      <w:r w:rsidRPr="00D4289E">
        <w:t>及以上。</w:t>
      </w:r>
    </w:p>
    <w:p w:rsidR="003240C7" w:rsidRPr="00D4289E" w:rsidRDefault="003240C7" w:rsidP="00E947F4">
      <w:pPr>
        <w:pStyle w:val="affe"/>
        <w:numPr>
          <w:ilvl w:val="0"/>
          <w:numId w:val="19"/>
        </w:numPr>
        <w:ind w:firstLineChars="0"/>
      </w:pPr>
      <w:r>
        <w:t>a</w:t>
      </w:r>
      <w:r>
        <w:rPr>
          <w:rFonts w:hint="eastAsia"/>
        </w:rPr>
        <w:t>和</w:t>
      </w:r>
      <w:r>
        <w:rPr>
          <w:rFonts w:hint="eastAsia"/>
        </w:rPr>
        <w:t>b</w:t>
      </w:r>
      <w:r>
        <w:rPr>
          <w:rFonts w:hint="eastAsia"/>
        </w:rPr>
        <w:t>必须使用安全的随机</w:t>
      </w:r>
      <w:r w:rsidR="00BD3FAC">
        <w:rPr>
          <w:rFonts w:hint="eastAsia"/>
        </w:rPr>
        <w:t>数</w:t>
      </w:r>
      <w:r w:rsidR="00F86363">
        <w:rPr>
          <w:rFonts w:hint="eastAsia"/>
        </w:rPr>
        <w:t>且长度应大于</w:t>
      </w:r>
      <w:r w:rsidR="00F86363">
        <w:rPr>
          <w:rFonts w:hint="eastAsia"/>
        </w:rPr>
        <w:t>224</w:t>
      </w:r>
      <w:r w:rsidR="00F86363">
        <w:rPr>
          <w:rFonts w:hint="eastAsia"/>
        </w:rPr>
        <w:t>比特</w:t>
      </w:r>
      <w:r w:rsidR="00BD3FAC">
        <w:rPr>
          <w:rFonts w:hint="eastAsia"/>
        </w:rPr>
        <w:t>。</w:t>
      </w:r>
    </w:p>
    <w:p w:rsidR="00345194" w:rsidRPr="00FA2CDC" w:rsidRDefault="00345194" w:rsidP="00E947F4">
      <w:pPr>
        <w:pStyle w:val="affe"/>
        <w:numPr>
          <w:ilvl w:val="0"/>
          <w:numId w:val="19"/>
        </w:numPr>
        <w:ind w:firstLineChars="0"/>
        <w:rPr>
          <w:b/>
        </w:rPr>
      </w:pPr>
      <w:r w:rsidRPr="00D4289E">
        <w:t>随机数</w:t>
      </w:r>
      <w:r w:rsidRPr="00D4289E">
        <w:t>a</w:t>
      </w:r>
      <w:r w:rsidRPr="00D4289E">
        <w:t>、</w:t>
      </w:r>
      <w:r w:rsidRPr="00D4289E">
        <w:t>,b</w:t>
      </w:r>
      <w:r w:rsidRPr="00D4289E">
        <w:t>和最后计算的</w:t>
      </w:r>
      <w:r w:rsidRPr="00D4289E">
        <w:t>K</w:t>
      </w:r>
      <w:r w:rsidRPr="00D4289E">
        <w:t>在整个过程中是需要保密的，生成密钥后要立即删除。</w:t>
      </w:r>
    </w:p>
    <w:p w:rsidR="00345194" w:rsidRPr="00FA2CDC" w:rsidRDefault="00345194" w:rsidP="00345194">
      <w:pPr>
        <w:ind w:firstLineChars="0" w:firstLine="0"/>
        <w:rPr>
          <w:b/>
        </w:rPr>
      </w:pPr>
      <w:r w:rsidRPr="00FA2CDC">
        <w:rPr>
          <w:b/>
        </w:rPr>
        <w:t>参考样例：</w:t>
      </w:r>
    </w:p>
    <w:p w:rsidR="00345194" w:rsidRPr="00FA2CDC" w:rsidRDefault="00345194" w:rsidP="00345194">
      <w:pPr>
        <w:ind w:firstLineChars="0" w:firstLine="0"/>
      </w:pPr>
      <w:r w:rsidRPr="00FA2CDC">
        <w:t>下面是一个基于</w:t>
      </w:r>
      <w:r w:rsidRPr="00FA2CDC">
        <w:t>OpenSSL</w:t>
      </w:r>
      <w:r w:rsidRPr="00FA2CDC">
        <w:t>库的</w:t>
      </w:r>
      <w:r w:rsidRPr="00FA2CDC">
        <w:t>DH</w:t>
      </w:r>
      <w:r w:rsidRPr="00FA2CDC">
        <w:t>密钥协商样例</w:t>
      </w:r>
    </w:p>
    <w:p w:rsidR="00345194" w:rsidRPr="00FA2CDC" w:rsidRDefault="00345194" w:rsidP="00345194">
      <w:pPr>
        <w:ind w:firstLineChars="0" w:firstLine="0"/>
        <w:rPr>
          <w:color w:val="00B050"/>
        </w:rPr>
      </w:pPr>
      <w:r w:rsidRPr="00FA2CDC">
        <w:rPr>
          <w:color w:val="00B050"/>
        </w:rPr>
        <w:t>/*  alice</w:t>
      </w:r>
      <w:r w:rsidRPr="00FA2CDC">
        <w:rPr>
          <w:color w:val="00B050"/>
        </w:rPr>
        <w:t>从</w:t>
      </w:r>
      <w:r w:rsidRPr="00FA2CDC">
        <w:rPr>
          <w:color w:val="00B050"/>
        </w:rPr>
        <w:t xml:space="preserve">pem </w:t>
      </w:r>
      <w:r w:rsidRPr="00FA2CDC">
        <w:rPr>
          <w:color w:val="00B050"/>
        </w:rPr>
        <w:t>文件中读取公共参数</w:t>
      </w:r>
      <w:r w:rsidRPr="00FA2CDC">
        <w:rPr>
          <w:color w:val="00B050"/>
        </w:rPr>
        <w:t xml:space="preserve"> */</w:t>
      </w:r>
    </w:p>
    <w:p w:rsidR="00345194" w:rsidRPr="00FA2CDC" w:rsidRDefault="00345194" w:rsidP="00345194">
      <w:pPr>
        <w:ind w:firstLineChars="0" w:firstLine="0"/>
        <w:rPr>
          <w:shd w:val="pct15" w:color="auto" w:fill="FFFFFF"/>
        </w:rPr>
      </w:pPr>
      <w:r w:rsidRPr="00FA2CDC">
        <w:rPr>
          <w:shd w:val="pct15" w:color="auto" w:fill="FFFFFF"/>
        </w:rPr>
        <w:t>DH *alice = PEM_read_</w:t>
      </w:r>
      <w:proofErr w:type="gramStart"/>
      <w:r w:rsidRPr="00FA2CDC">
        <w:rPr>
          <w:shd w:val="pct15" w:color="auto" w:fill="FFFFFF"/>
        </w:rPr>
        <w:t>DHparams(</w:t>
      </w:r>
      <w:proofErr w:type="gramEnd"/>
      <w:r w:rsidRPr="00FA2CDC">
        <w:rPr>
          <w:shd w:val="pct15" w:color="auto" w:fill="FFFFFF"/>
        </w:rPr>
        <w:t xml:space="preserve">fp, NULL, NULL, NULL); </w:t>
      </w:r>
    </w:p>
    <w:p w:rsidR="00F25307" w:rsidRDefault="00345194" w:rsidP="00885843">
      <w:pPr>
        <w:ind w:firstLineChars="0" w:firstLine="0"/>
        <w:rPr>
          <w:color w:val="00B050"/>
        </w:rPr>
      </w:pPr>
      <w:r w:rsidRPr="00FA2CDC">
        <w:rPr>
          <w:color w:val="00B050"/>
        </w:rPr>
        <w:t>/*  bob</w:t>
      </w:r>
      <w:r w:rsidRPr="00FA2CDC">
        <w:rPr>
          <w:color w:val="00B050"/>
        </w:rPr>
        <w:t>从</w:t>
      </w:r>
      <w:r w:rsidRPr="00FA2CDC">
        <w:rPr>
          <w:color w:val="00B050"/>
        </w:rPr>
        <w:t>pem</w:t>
      </w:r>
      <w:r w:rsidRPr="00FA2CDC">
        <w:rPr>
          <w:color w:val="00B050"/>
        </w:rPr>
        <w:t>文件中读取公共参数</w:t>
      </w:r>
      <w:r w:rsidRPr="00FA2CDC">
        <w:rPr>
          <w:color w:val="00B050"/>
        </w:rPr>
        <w:t xml:space="preserve"> */</w:t>
      </w:r>
    </w:p>
    <w:p w:rsidR="00345194" w:rsidRPr="00FA2CDC" w:rsidRDefault="00345194" w:rsidP="00345194">
      <w:pPr>
        <w:ind w:firstLineChars="0" w:firstLine="0"/>
        <w:rPr>
          <w:shd w:val="pct15" w:color="auto" w:fill="FFFFFF"/>
        </w:rPr>
      </w:pPr>
      <w:r w:rsidRPr="00FA2CDC">
        <w:rPr>
          <w:shd w:val="pct15" w:color="auto" w:fill="FFFFFF"/>
        </w:rPr>
        <w:t>DH *bob = PEM_read_</w:t>
      </w:r>
      <w:proofErr w:type="gramStart"/>
      <w:r w:rsidRPr="00FA2CDC">
        <w:rPr>
          <w:shd w:val="pct15" w:color="auto" w:fill="FFFFFF"/>
        </w:rPr>
        <w:t>DHparams(</w:t>
      </w:r>
      <w:proofErr w:type="gramEnd"/>
      <w:r w:rsidRPr="00FA2CDC">
        <w:rPr>
          <w:shd w:val="pct15" w:color="auto" w:fill="FFFFFF"/>
        </w:rPr>
        <w:t xml:space="preserve">fp, NULL, NULL, NULL); </w:t>
      </w:r>
    </w:p>
    <w:p w:rsidR="00F25307" w:rsidRDefault="00345194" w:rsidP="003B28B2">
      <w:pPr>
        <w:ind w:firstLineChars="0" w:firstLine="0"/>
        <w:rPr>
          <w:color w:val="00B050"/>
        </w:rPr>
      </w:pPr>
      <w:r w:rsidRPr="00FA2CDC">
        <w:rPr>
          <w:color w:val="00B050"/>
        </w:rPr>
        <w:t>/*  alice</w:t>
      </w:r>
      <w:r w:rsidR="008B17DC">
        <w:rPr>
          <w:color w:val="00B050"/>
        </w:rPr>
        <w:t>产生</w:t>
      </w:r>
      <w:r w:rsidR="008B17DC">
        <w:rPr>
          <w:rFonts w:hint="eastAsia"/>
          <w:color w:val="00B050"/>
        </w:rPr>
        <w:t>密钥对并将其公钥作为临时公钥值发送给</w:t>
      </w:r>
      <w:r w:rsidR="008B17DC">
        <w:rPr>
          <w:rFonts w:hint="eastAsia"/>
          <w:color w:val="00B050"/>
        </w:rPr>
        <w:t xml:space="preserve">bob </w:t>
      </w:r>
      <w:r w:rsidRPr="00FA2CDC">
        <w:rPr>
          <w:color w:val="00B050"/>
        </w:rPr>
        <w:t>*/</w:t>
      </w:r>
    </w:p>
    <w:p w:rsidR="00345194" w:rsidRPr="00FA2CDC" w:rsidRDefault="00345194" w:rsidP="00345194">
      <w:pPr>
        <w:ind w:firstLineChars="0" w:firstLine="0"/>
        <w:rPr>
          <w:shd w:val="pct15" w:color="auto" w:fill="FFFFFF"/>
        </w:rPr>
      </w:pPr>
      <w:r w:rsidRPr="00FA2CDC">
        <w:rPr>
          <w:shd w:val="pct15" w:color="auto" w:fill="FFFFFF"/>
        </w:rPr>
        <w:t>DH_generate_</w:t>
      </w:r>
      <w:proofErr w:type="gramStart"/>
      <w:r w:rsidRPr="00FA2CDC">
        <w:rPr>
          <w:shd w:val="pct15" w:color="auto" w:fill="FFFFFF"/>
        </w:rPr>
        <w:t>key(</w:t>
      </w:r>
      <w:proofErr w:type="gramEnd"/>
      <w:r w:rsidRPr="00FA2CDC">
        <w:rPr>
          <w:shd w:val="pct15" w:color="auto" w:fill="FFFFFF"/>
        </w:rPr>
        <w:t>alice);</w:t>
      </w:r>
    </w:p>
    <w:p w:rsidR="00F25307" w:rsidRDefault="00345194" w:rsidP="008478DF">
      <w:pPr>
        <w:ind w:firstLineChars="0" w:firstLine="0"/>
        <w:rPr>
          <w:color w:val="00B050"/>
        </w:rPr>
      </w:pPr>
      <w:r w:rsidRPr="00FA2CDC">
        <w:rPr>
          <w:color w:val="00B050"/>
        </w:rPr>
        <w:t>/*  bob</w:t>
      </w:r>
      <w:r w:rsidRPr="00FA2CDC">
        <w:rPr>
          <w:color w:val="00B050"/>
        </w:rPr>
        <w:t>产生</w:t>
      </w:r>
      <w:r w:rsidR="008B17DC">
        <w:rPr>
          <w:rFonts w:hint="eastAsia"/>
          <w:color w:val="00B050"/>
        </w:rPr>
        <w:t>密钥对并将其公钥作为临时公钥值发送给</w:t>
      </w:r>
      <w:r w:rsidR="00C50959">
        <w:rPr>
          <w:rFonts w:hint="eastAsia"/>
          <w:color w:val="00B050"/>
        </w:rPr>
        <w:t>alice</w:t>
      </w:r>
      <w:r w:rsidRPr="00FA2CDC">
        <w:rPr>
          <w:color w:val="00B050"/>
        </w:rPr>
        <w:t xml:space="preserve"> */</w:t>
      </w:r>
    </w:p>
    <w:p w:rsidR="00345194" w:rsidRPr="00FA2CDC" w:rsidRDefault="00345194" w:rsidP="00345194">
      <w:pPr>
        <w:ind w:firstLineChars="0" w:firstLine="0"/>
        <w:rPr>
          <w:shd w:val="pct15" w:color="auto" w:fill="FFFFFF"/>
        </w:rPr>
      </w:pPr>
      <w:r w:rsidRPr="00FA2CDC">
        <w:rPr>
          <w:shd w:val="pct15" w:color="auto" w:fill="FFFFFF"/>
        </w:rPr>
        <w:lastRenderedPageBreak/>
        <w:t>DH_generate_</w:t>
      </w:r>
      <w:proofErr w:type="gramStart"/>
      <w:r w:rsidRPr="00FA2CDC">
        <w:rPr>
          <w:shd w:val="pct15" w:color="auto" w:fill="FFFFFF"/>
        </w:rPr>
        <w:t>key(</w:t>
      </w:r>
      <w:proofErr w:type="gramEnd"/>
      <w:r w:rsidRPr="00FA2CDC">
        <w:rPr>
          <w:shd w:val="pct15" w:color="auto" w:fill="FFFFFF"/>
        </w:rPr>
        <w:t>bob);</w:t>
      </w:r>
    </w:p>
    <w:p w:rsidR="00345194" w:rsidRPr="00FA2CDC" w:rsidRDefault="00345194" w:rsidP="00345194">
      <w:pPr>
        <w:ind w:firstLineChars="0" w:firstLine="0"/>
        <w:rPr>
          <w:color w:val="00B050"/>
        </w:rPr>
      </w:pPr>
      <w:r w:rsidRPr="00FA2CDC">
        <w:rPr>
          <w:color w:val="00B050"/>
        </w:rPr>
        <w:t>/* alice</w:t>
      </w:r>
      <w:r w:rsidRPr="00FA2CDC">
        <w:rPr>
          <w:color w:val="00B050"/>
        </w:rPr>
        <w:t>计算共享密钥</w:t>
      </w:r>
      <w:r w:rsidRPr="00FA2CDC">
        <w:rPr>
          <w:color w:val="00B050"/>
        </w:rPr>
        <w:t xml:space="preserve"> */</w:t>
      </w:r>
    </w:p>
    <w:p w:rsidR="00345194" w:rsidRPr="00FA2CDC" w:rsidRDefault="00345194" w:rsidP="00345194">
      <w:pPr>
        <w:ind w:firstLineChars="0" w:firstLine="0"/>
        <w:rPr>
          <w:shd w:val="pct15" w:color="auto" w:fill="FFFFFF"/>
        </w:rPr>
      </w:pPr>
      <w:proofErr w:type="gramStart"/>
      <w:r w:rsidRPr="00FA2CDC">
        <w:rPr>
          <w:shd w:val="pct15" w:color="auto" w:fill="FFFFFF"/>
        </w:rPr>
        <w:t>unsigned</w:t>
      </w:r>
      <w:proofErr w:type="gramEnd"/>
      <w:r w:rsidRPr="00FA2CDC">
        <w:rPr>
          <w:shd w:val="pct15" w:color="auto" w:fill="FFFFFF"/>
        </w:rPr>
        <w:t xml:space="preserve"> char* key1 = (unsigned char *)OPENSSL_malloc(DH_size(alice));</w:t>
      </w:r>
    </w:p>
    <w:p w:rsidR="00345194" w:rsidRPr="00FA2CDC" w:rsidRDefault="00345194" w:rsidP="00345194">
      <w:pPr>
        <w:ind w:firstLineChars="0" w:firstLine="0"/>
        <w:rPr>
          <w:shd w:val="pct15" w:color="auto" w:fill="FFFFFF"/>
        </w:rPr>
      </w:pPr>
      <w:r w:rsidRPr="00FA2CDC">
        <w:rPr>
          <w:shd w:val="pct15" w:color="auto" w:fill="FFFFFF"/>
        </w:rPr>
        <w:t>DH_compute_</w:t>
      </w:r>
      <w:proofErr w:type="gramStart"/>
      <w:r w:rsidRPr="00FA2CDC">
        <w:rPr>
          <w:shd w:val="pct15" w:color="auto" w:fill="FFFFFF"/>
        </w:rPr>
        <w:t>key(</w:t>
      </w:r>
      <w:proofErr w:type="gramEnd"/>
      <w:r w:rsidRPr="00FA2CDC">
        <w:rPr>
          <w:shd w:val="pct15" w:color="auto" w:fill="FFFFFF"/>
        </w:rPr>
        <w:t xml:space="preserve">key1, bob -&gt;pub_key, alice); </w:t>
      </w:r>
    </w:p>
    <w:p w:rsidR="00345194" w:rsidRPr="00FA2CDC" w:rsidRDefault="00345194" w:rsidP="00345194">
      <w:pPr>
        <w:ind w:firstLineChars="0" w:firstLine="0"/>
        <w:rPr>
          <w:color w:val="00B050"/>
          <w:shd w:val="pct15" w:color="auto" w:fill="FFFFFF"/>
        </w:rPr>
      </w:pPr>
      <w:r w:rsidRPr="00FA2CDC">
        <w:rPr>
          <w:color w:val="00B050"/>
        </w:rPr>
        <w:t>/* bob</w:t>
      </w:r>
      <w:r w:rsidRPr="00FA2CDC">
        <w:rPr>
          <w:color w:val="00B050"/>
        </w:rPr>
        <w:t>计算共享密钥</w:t>
      </w:r>
      <w:r w:rsidRPr="00FA2CDC">
        <w:rPr>
          <w:color w:val="00B050"/>
        </w:rPr>
        <w:t xml:space="preserve"> */</w:t>
      </w:r>
    </w:p>
    <w:p w:rsidR="00345194" w:rsidRPr="00FA2CDC" w:rsidRDefault="00345194" w:rsidP="00345194">
      <w:pPr>
        <w:ind w:firstLineChars="0" w:firstLine="0"/>
        <w:rPr>
          <w:shd w:val="pct15" w:color="auto" w:fill="FFFFFF"/>
        </w:rPr>
      </w:pPr>
      <w:proofErr w:type="gramStart"/>
      <w:r w:rsidRPr="00FA2CDC">
        <w:rPr>
          <w:shd w:val="pct15" w:color="auto" w:fill="FFFFFF"/>
        </w:rPr>
        <w:t>unsigned</w:t>
      </w:r>
      <w:proofErr w:type="gramEnd"/>
      <w:r w:rsidRPr="00FA2CDC">
        <w:rPr>
          <w:shd w:val="pct15" w:color="auto" w:fill="FFFFFF"/>
        </w:rPr>
        <w:t xml:space="preserve"> char* key2 = (unsigned char *)OPENSSL_malloc(DH_size(bob));</w:t>
      </w:r>
    </w:p>
    <w:p w:rsidR="00345194" w:rsidRPr="00FA2CDC" w:rsidRDefault="00345194" w:rsidP="00345194">
      <w:pPr>
        <w:ind w:firstLineChars="0" w:firstLine="0"/>
        <w:rPr>
          <w:shd w:val="pct15" w:color="auto" w:fill="FFFFFF"/>
        </w:rPr>
      </w:pPr>
      <w:r w:rsidRPr="00FA2CDC">
        <w:rPr>
          <w:shd w:val="pct15" w:color="auto" w:fill="FFFFFF"/>
        </w:rPr>
        <w:t>DH_compute_</w:t>
      </w:r>
      <w:proofErr w:type="gramStart"/>
      <w:r w:rsidRPr="00FA2CDC">
        <w:rPr>
          <w:shd w:val="pct15" w:color="auto" w:fill="FFFFFF"/>
        </w:rPr>
        <w:t>key(</w:t>
      </w:r>
      <w:proofErr w:type="gramEnd"/>
      <w:r w:rsidRPr="00FA2CDC">
        <w:rPr>
          <w:shd w:val="pct15" w:color="auto" w:fill="FFFFFF"/>
        </w:rPr>
        <w:t>key2, alice -&gt;pub_key, bob);</w:t>
      </w:r>
    </w:p>
    <w:p w:rsidR="00345194" w:rsidRPr="00FA2CDC" w:rsidRDefault="00345194" w:rsidP="00345194">
      <w:pPr>
        <w:ind w:firstLineChars="0" w:firstLine="0"/>
        <w:rPr>
          <w:b/>
        </w:rPr>
      </w:pPr>
      <w:r w:rsidRPr="00FA2CDC">
        <w:rPr>
          <w:b/>
        </w:rPr>
        <w:t>附件：</w:t>
      </w:r>
    </w:p>
    <w:p w:rsidR="00345194" w:rsidRPr="00FA2CDC" w:rsidRDefault="00BD6E56" w:rsidP="00345194">
      <w:pPr>
        <w:ind w:firstLineChars="100" w:firstLine="210"/>
      </w:pPr>
      <w:r>
        <w:object w:dxaOrig="2025" w:dyaOrig="840">
          <v:shape id="_x0000_i1048" type="#_x0000_t75" style="width:100.8pt;height:42.05pt" o:ole="">
            <v:imagedata r:id="rId73" o:title=""/>
          </v:shape>
          <o:OLEObject Type="Embed" ProgID="Package" ShapeID="_x0000_i1048" DrawAspect="Content" ObjectID="_1517142544" r:id="rId74"/>
        </w:object>
      </w:r>
      <w:r w:rsidR="005512CE">
        <w:object w:dxaOrig="975" w:dyaOrig="840">
          <v:shape id="_x0000_i1049" type="#_x0000_t75" style="width:48.95pt;height:42.05pt" o:ole="">
            <v:imagedata r:id="rId75" o:title=""/>
          </v:shape>
          <o:OLEObject Type="Embed" ProgID="Package" ShapeID="_x0000_i1049" DrawAspect="Content" ObjectID="_1517142545" r:id="rId76"/>
        </w:object>
      </w:r>
      <w:r w:rsidR="00345194" w:rsidRPr="00FA2CDC">
        <w:object w:dxaOrig="1365" w:dyaOrig="840">
          <v:shape id="_x0000_i1050" type="#_x0000_t75" style="width:67.4pt;height:42.05pt" o:ole="">
            <v:imagedata r:id="rId77" o:title=""/>
          </v:shape>
          <o:OLEObject Type="Embed" ProgID="Package" ShapeID="_x0000_i1050" DrawAspect="Content" ObjectID="_1517142546" r:id="rId78"/>
        </w:object>
      </w:r>
    </w:p>
    <w:p w:rsidR="00345194" w:rsidRPr="00FA2CDC" w:rsidRDefault="00345194" w:rsidP="00345194">
      <w:pPr>
        <w:ind w:firstLineChars="0" w:firstLine="0"/>
        <w:rPr>
          <w:b/>
        </w:rPr>
      </w:pPr>
      <w:r w:rsidRPr="00FA2CDC">
        <w:rPr>
          <w:b/>
        </w:rPr>
        <w:t>方案约束：</w:t>
      </w:r>
    </w:p>
    <w:p w:rsidR="00345194" w:rsidRPr="00FA2CDC" w:rsidRDefault="00345194" w:rsidP="00345194">
      <w:pPr>
        <w:ind w:firstLine="420"/>
      </w:pPr>
      <w:r w:rsidRPr="00FA2CDC">
        <w:t>DH</w:t>
      </w:r>
      <w:r w:rsidRPr="00FA2CDC">
        <w:t>算法是一种匿名交换协议，不对交换双方进行身份认证。因此容易受到中间人攻击威胁。</w:t>
      </w:r>
      <w:r w:rsidR="00AE2E2F" w:rsidRPr="00391A31">
        <w:t>攻击者与通</w:t>
      </w:r>
      <w:r w:rsidR="00AE2E2F" w:rsidRPr="00391A31">
        <w:rPr>
          <w:rFonts w:hint="eastAsia"/>
        </w:rPr>
        <w:t>信双方</w:t>
      </w:r>
      <w:r w:rsidR="00AE2E2F" w:rsidRPr="00391A31">
        <w:t>分别</w:t>
      </w:r>
      <w:r w:rsidR="00AE2E2F" w:rsidRPr="00391A31">
        <w:rPr>
          <w:rFonts w:hint="eastAsia"/>
        </w:rPr>
        <w:t>使用</w:t>
      </w:r>
      <w:r w:rsidR="00AE2E2F" w:rsidRPr="00391A31">
        <w:rPr>
          <w:rFonts w:hint="eastAsia"/>
        </w:rPr>
        <w:t>DH</w:t>
      </w:r>
      <w:r w:rsidR="00AE2E2F" w:rsidRPr="00391A31">
        <w:rPr>
          <w:rFonts w:hint="eastAsia"/>
        </w:rPr>
        <w:t>算法协商密钥</w:t>
      </w:r>
      <w:r w:rsidR="00AE2E2F" w:rsidRPr="00391A31">
        <w:t>，并交换其所收到的数据，使通讯的两端认为他们正在对方直接</w:t>
      </w:r>
      <w:r w:rsidR="00AE2E2F" w:rsidRPr="00391A31">
        <w:rPr>
          <w:rFonts w:hint="eastAsia"/>
        </w:rPr>
        <w:t>通信</w:t>
      </w:r>
      <w:r w:rsidR="00AE2E2F" w:rsidRPr="00391A31">
        <w:t>，但事实上</w:t>
      </w:r>
      <w:r w:rsidR="00AE2E2F" w:rsidRPr="00391A31">
        <w:rPr>
          <w:rFonts w:hint="eastAsia"/>
        </w:rPr>
        <w:t>所有的加密的通信内容</w:t>
      </w:r>
      <w:r w:rsidR="00AE2E2F" w:rsidRPr="00391A31">
        <w:t>都</w:t>
      </w:r>
      <w:r w:rsidR="00AE2E2F" w:rsidRPr="00391A31">
        <w:rPr>
          <w:rFonts w:hint="eastAsia"/>
        </w:rPr>
        <w:t>可以</w:t>
      </w:r>
      <w:r w:rsidR="00AE2E2F" w:rsidRPr="00391A31">
        <w:t>被攻击者</w:t>
      </w:r>
      <w:r w:rsidR="00AE2E2F" w:rsidRPr="00391A31">
        <w:rPr>
          <w:rFonts w:hint="eastAsia"/>
        </w:rPr>
        <w:t>解密</w:t>
      </w:r>
      <w:r w:rsidR="00AE2E2F">
        <w:rPr>
          <w:rFonts w:hint="eastAsia"/>
        </w:rPr>
        <w:t>。</w:t>
      </w:r>
      <w:r w:rsidRPr="00FA2CDC">
        <w:t>这里样例没有考虑双方间的身份认证，对于安全要求较高的场景建议使用标准安全协议。</w:t>
      </w:r>
    </w:p>
    <w:p w:rsidR="00BF55A1" w:rsidRPr="00FA2CDC" w:rsidRDefault="00B91ED6" w:rsidP="00072360">
      <w:pPr>
        <w:pStyle w:val="2"/>
        <w:rPr>
          <w:rStyle w:val="affd"/>
          <w:rFonts w:ascii="Times New Roman" w:hAnsi="Times New Roman"/>
          <w:b w:val="0"/>
        </w:rPr>
      </w:pPr>
      <w:bookmarkStart w:id="191" w:name="_Toc378087937"/>
      <w:bookmarkStart w:id="192" w:name="_Toc415124989"/>
      <w:bookmarkStart w:id="193" w:name="_Toc443399150"/>
      <w:r w:rsidRPr="00FA2CDC">
        <w:rPr>
          <w:rStyle w:val="affd"/>
          <w:rFonts w:ascii="Times New Roman" w:hAnsi="Times New Roman"/>
          <w:b w:val="0"/>
        </w:rPr>
        <w:t>软件</w:t>
      </w:r>
      <w:r w:rsidR="00BF55A1" w:rsidRPr="00FA2CDC">
        <w:rPr>
          <w:rStyle w:val="affd"/>
          <w:rFonts w:ascii="Times New Roman" w:hAnsi="Times New Roman"/>
          <w:b w:val="0"/>
        </w:rPr>
        <w:t>完整性保护</w:t>
      </w:r>
      <w:bookmarkEnd w:id="191"/>
      <w:bookmarkEnd w:id="192"/>
      <w:bookmarkEnd w:id="193"/>
    </w:p>
    <w:p w:rsidR="00887728" w:rsidRPr="00FA2CDC" w:rsidRDefault="00887728" w:rsidP="00887728">
      <w:pPr>
        <w:ind w:firstLineChars="0" w:firstLine="0"/>
        <w:rPr>
          <w:b/>
        </w:rPr>
      </w:pPr>
      <w:r w:rsidRPr="00FA2CDC">
        <w:rPr>
          <w:b/>
        </w:rPr>
        <w:t>场景描述：</w:t>
      </w:r>
    </w:p>
    <w:p w:rsidR="00DE1B1E" w:rsidRPr="00FA2CDC" w:rsidRDefault="00DE1B1E" w:rsidP="00DE1B1E">
      <w:pPr>
        <w:ind w:firstLine="420"/>
        <w:rPr>
          <w:color w:val="000000" w:themeColor="text1"/>
        </w:rPr>
      </w:pPr>
      <w:r w:rsidRPr="00FA2CDC">
        <w:rPr>
          <w:color w:val="000000" w:themeColor="text1"/>
        </w:rPr>
        <w:t>软件在分发过程中存在</w:t>
      </w:r>
      <w:r w:rsidR="008A2A7C">
        <w:rPr>
          <w:rFonts w:hint="eastAsia"/>
          <w:color w:val="000000" w:themeColor="text1"/>
        </w:rPr>
        <w:t>被</w:t>
      </w:r>
      <w:r w:rsidRPr="00FA2CDC">
        <w:rPr>
          <w:color w:val="000000" w:themeColor="text1"/>
        </w:rPr>
        <w:t>篡改的风险，因此需要有软件完整性保护机制，能够在安装、运行过程中校验软件的完整性。典型要求如：</w:t>
      </w:r>
    </w:p>
    <w:p w:rsidR="00DE1B1E" w:rsidRPr="00FA2CDC" w:rsidRDefault="00DE1B1E" w:rsidP="00E947F4">
      <w:pPr>
        <w:pStyle w:val="affe"/>
        <w:numPr>
          <w:ilvl w:val="0"/>
          <w:numId w:val="22"/>
        </w:numPr>
        <w:ind w:firstLineChars="0"/>
        <w:rPr>
          <w:color w:val="000000" w:themeColor="text1"/>
        </w:rPr>
      </w:pPr>
      <w:r w:rsidRPr="00FA2CDC">
        <w:rPr>
          <w:color w:val="000000" w:themeColor="text1"/>
        </w:rPr>
        <w:t>需确保传播的软件和加载的软件就是需要发送的软件；</w:t>
      </w:r>
    </w:p>
    <w:p w:rsidR="00DE1B1E" w:rsidRPr="00FA2CDC" w:rsidRDefault="00DE1B1E" w:rsidP="00E947F4">
      <w:pPr>
        <w:pStyle w:val="affe"/>
        <w:numPr>
          <w:ilvl w:val="0"/>
          <w:numId w:val="22"/>
        </w:numPr>
        <w:ind w:firstLineChars="0"/>
        <w:rPr>
          <w:color w:val="000000" w:themeColor="text1"/>
        </w:rPr>
      </w:pPr>
      <w:r w:rsidRPr="00FA2CDC">
        <w:rPr>
          <w:color w:val="000000" w:themeColor="text1"/>
        </w:rPr>
        <w:t>需提供基于数字签名的完整性校验机制，以保证软件完整性和机密性；</w:t>
      </w:r>
    </w:p>
    <w:p w:rsidR="00DE1B1E" w:rsidRPr="00FA2CDC" w:rsidRDefault="00DE1B1E" w:rsidP="00E947F4">
      <w:pPr>
        <w:pStyle w:val="affe"/>
        <w:numPr>
          <w:ilvl w:val="0"/>
          <w:numId w:val="22"/>
        </w:numPr>
        <w:ind w:firstLineChars="0"/>
        <w:rPr>
          <w:color w:val="000000" w:themeColor="text1"/>
        </w:rPr>
      </w:pPr>
      <w:r w:rsidRPr="00FA2CDC">
        <w:rPr>
          <w:color w:val="000000" w:themeColor="text1"/>
        </w:rPr>
        <w:t>设备在启动时需要校验软件的完整性；</w:t>
      </w:r>
    </w:p>
    <w:p w:rsidR="00C22085" w:rsidRPr="00FA2CDC" w:rsidRDefault="00DE1B1E" w:rsidP="00E947F4">
      <w:pPr>
        <w:pStyle w:val="affe"/>
        <w:numPr>
          <w:ilvl w:val="0"/>
          <w:numId w:val="22"/>
        </w:numPr>
        <w:ind w:firstLineChars="0"/>
        <w:rPr>
          <w:color w:val="000000" w:themeColor="text1"/>
        </w:rPr>
      </w:pPr>
      <w:r w:rsidRPr="00FA2CDC">
        <w:rPr>
          <w:color w:val="000000" w:themeColor="text1"/>
        </w:rPr>
        <w:t>……</w:t>
      </w:r>
    </w:p>
    <w:p w:rsidR="00887728" w:rsidRPr="00FA2CDC" w:rsidRDefault="00887728" w:rsidP="00887728">
      <w:pPr>
        <w:ind w:firstLineChars="0" w:firstLine="0"/>
        <w:rPr>
          <w:b/>
        </w:rPr>
      </w:pPr>
      <w:r w:rsidRPr="00FA2CDC">
        <w:rPr>
          <w:b/>
        </w:rPr>
        <w:t>方案概述：</w:t>
      </w:r>
    </w:p>
    <w:p w:rsidR="00F10416" w:rsidRPr="00FA2CDC" w:rsidRDefault="009A5259" w:rsidP="00887728">
      <w:pPr>
        <w:ind w:firstLine="420"/>
      </w:pPr>
      <w:r w:rsidRPr="00FA2CDC">
        <w:rPr>
          <w:rStyle w:val="affd"/>
          <w:b w:val="0"/>
        </w:rPr>
        <w:t>软件完整性保护</w:t>
      </w:r>
      <w:r>
        <w:rPr>
          <w:rStyle w:val="affd"/>
          <w:rFonts w:hint="eastAsia"/>
          <w:b w:val="0"/>
        </w:rPr>
        <w:t>方案</w:t>
      </w:r>
      <w:r>
        <w:rPr>
          <w:rFonts w:hint="eastAsia"/>
        </w:rPr>
        <w:t>的获取请联系</w:t>
      </w:r>
      <w:r>
        <w:rPr>
          <w:rFonts w:hint="eastAsia"/>
        </w:rPr>
        <w:t>2012</w:t>
      </w:r>
      <w:r>
        <w:rPr>
          <w:rFonts w:hint="eastAsia"/>
        </w:rPr>
        <w:t>实验室</w:t>
      </w:r>
      <w:r>
        <w:rPr>
          <w:rFonts w:hint="eastAsia"/>
        </w:rPr>
        <w:t xml:space="preserve"> </w:t>
      </w:r>
      <w:r>
        <w:rPr>
          <w:rFonts w:hint="eastAsia"/>
        </w:rPr>
        <w:t>李赤阳（</w:t>
      </w:r>
      <w:r>
        <w:rPr>
          <w:rFonts w:hint="eastAsia"/>
        </w:rPr>
        <w:t>306646</w:t>
      </w:r>
      <w:r>
        <w:rPr>
          <w:rFonts w:hint="eastAsia"/>
        </w:rPr>
        <w:t>）。</w:t>
      </w:r>
    </w:p>
    <w:p w:rsidR="001907CD" w:rsidRPr="00FA2CDC" w:rsidRDefault="001907CD" w:rsidP="00072360">
      <w:pPr>
        <w:pStyle w:val="1"/>
        <w:pageBreakBefore/>
        <w:ind w:left="839" w:hanging="839"/>
        <w:rPr>
          <w:rFonts w:ascii="Times New Roman" w:hAnsi="Times New Roman"/>
        </w:rPr>
      </w:pPr>
      <w:bookmarkStart w:id="194" w:name="_Toc378087938"/>
      <w:bookmarkStart w:id="195" w:name="_Toc415124990"/>
      <w:bookmarkStart w:id="196" w:name="_Toc443399151"/>
      <w:bookmarkEnd w:id="9"/>
      <w:bookmarkEnd w:id="10"/>
      <w:r w:rsidRPr="00FA2CDC">
        <w:rPr>
          <w:rFonts w:ascii="Times New Roman" w:hAnsi="Times New Roman"/>
        </w:rPr>
        <w:lastRenderedPageBreak/>
        <w:t>附录</w:t>
      </w:r>
      <w:bookmarkEnd w:id="194"/>
      <w:bookmarkEnd w:id="195"/>
      <w:bookmarkEnd w:id="196"/>
    </w:p>
    <w:p w:rsidR="001907CD" w:rsidRPr="00FA2CDC" w:rsidRDefault="001907CD" w:rsidP="00072360">
      <w:pPr>
        <w:pStyle w:val="2"/>
        <w:rPr>
          <w:rFonts w:ascii="Times New Roman" w:hAnsi="Times New Roman"/>
          <w:b/>
        </w:rPr>
      </w:pPr>
      <w:bookmarkStart w:id="197" w:name="_Toc378087939"/>
      <w:bookmarkStart w:id="198" w:name="_Toc415124991"/>
      <w:bookmarkStart w:id="199" w:name="_Toc443399152"/>
      <w:r w:rsidRPr="00FA2CDC">
        <w:rPr>
          <w:rStyle w:val="affd"/>
          <w:rFonts w:ascii="Times New Roman" w:hAnsi="Times New Roman"/>
          <w:b w:val="0"/>
          <w:snapToGrid w:val="0"/>
        </w:rPr>
        <w:t>常见密码算法标</w:t>
      </w:r>
      <w:r w:rsidRPr="00FA2CDC">
        <w:rPr>
          <w:rFonts w:ascii="Times New Roman" w:hAnsi="Times New Roman"/>
        </w:rPr>
        <w:t>准</w:t>
      </w:r>
      <w:bookmarkEnd w:id="197"/>
      <w:bookmarkEnd w:id="198"/>
      <w:bookmarkEnd w:id="199"/>
    </w:p>
    <w:p w:rsidR="001907CD" w:rsidRPr="00806688" w:rsidRDefault="00DF17D6" w:rsidP="00DF17D6">
      <w:pPr>
        <w:pStyle w:val="afff2"/>
        <w:keepNext/>
        <w:ind w:firstLine="400"/>
        <w:rPr>
          <w:rFonts w:ascii="黑体" w:hAnsi="黑体" w:cs="Times New Roman"/>
        </w:rPr>
      </w:pPr>
      <w:bookmarkStart w:id="200" w:name="_Toc443399059"/>
      <w:r w:rsidRPr="00806688">
        <w:rPr>
          <w:rFonts w:ascii="黑体" w:hAnsi="黑体" w:cs="Times New Roman"/>
        </w:rPr>
        <w:t xml:space="preserve">表格 </w:t>
      </w:r>
      <w:r w:rsidR="00CC1284" w:rsidRPr="00806688">
        <w:rPr>
          <w:rFonts w:ascii="黑体" w:hAnsi="黑体" w:cs="Times New Roman"/>
        </w:rPr>
        <w:fldChar w:fldCharType="begin"/>
      </w:r>
      <w:r w:rsidR="00CC1284" w:rsidRPr="00806688">
        <w:rPr>
          <w:rFonts w:ascii="黑体" w:hAnsi="黑体" w:cs="Times New Roman"/>
        </w:rPr>
        <w:instrText xml:space="preserve"> STYLEREF 1 \s </w:instrText>
      </w:r>
      <w:r w:rsidR="00CC1284" w:rsidRPr="00806688">
        <w:rPr>
          <w:rFonts w:ascii="黑体" w:hAnsi="黑体" w:cs="Times New Roman"/>
        </w:rPr>
        <w:fldChar w:fldCharType="separate"/>
      </w:r>
      <w:r w:rsidR="00CC1284" w:rsidRPr="00806688">
        <w:rPr>
          <w:rFonts w:ascii="黑体" w:hAnsi="黑体" w:cs="Times New Roman"/>
          <w:noProof/>
        </w:rPr>
        <w:t>4</w:t>
      </w:r>
      <w:r w:rsidR="00CC1284" w:rsidRPr="00806688">
        <w:rPr>
          <w:rFonts w:ascii="黑体" w:hAnsi="黑体" w:cs="Times New Roman"/>
        </w:rPr>
        <w:fldChar w:fldCharType="end"/>
      </w:r>
      <w:r w:rsidR="00CC1284" w:rsidRPr="00806688">
        <w:rPr>
          <w:rFonts w:ascii="黑体" w:hAnsi="黑体" w:cs="Times New Roman"/>
        </w:rPr>
        <w:noBreakHyphen/>
      </w:r>
      <w:r w:rsidR="00CC1284" w:rsidRPr="00806688">
        <w:rPr>
          <w:rFonts w:ascii="黑体" w:hAnsi="黑体" w:cs="Times New Roman"/>
        </w:rPr>
        <w:fldChar w:fldCharType="begin"/>
      </w:r>
      <w:r w:rsidR="00CC1284" w:rsidRPr="00806688">
        <w:rPr>
          <w:rFonts w:ascii="黑体" w:hAnsi="黑体" w:cs="Times New Roman"/>
        </w:rPr>
        <w:instrText xml:space="preserve"> SEQ 表格 \* ARABIC \s 1 </w:instrText>
      </w:r>
      <w:r w:rsidR="00CC1284" w:rsidRPr="00806688">
        <w:rPr>
          <w:rFonts w:ascii="黑体" w:hAnsi="黑体" w:cs="Times New Roman"/>
        </w:rPr>
        <w:fldChar w:fldCharType="separate"/>
      </w:r>
      <w:r w:rsidR="00CC1284" w:rsidRPr="00806688">
        <w:rPr>
          <w:rFonts w:ascii="黑体" w:hAnsi="黑体" w:cs="Times New Roman"/>
          <w:noProof/>
        </w:rPr>
        <w:t>1</w:t>
      </w:r>
      <w:r w:rsidR="00CC1284" w:rsidRPr="00806688">
        <w:rPr>
          <w:rFonts w:ascii="黑体" w:hAnsi="黑体" w:cs="Times New Roman"/>
        </w:rPr>
        <w:fldChar w:fldCharType="end"/>
      </w:r>
      <w:r w:rsidRPr="00806688">
        <w:rPr>
          <w:rFonts w:ascii="黑体" w:hAnsi="黑体" w:cs="Times New Roman"/>
        </w:rPr>
        <w:t xml:space="preserve"> </w:t>
      </w:r>
      <w:r w:rsidR="001907CD" w:rsidRPr="00806688">
        <w:rPr>
          <w:rFonts w:ascii="黑体" w:hAnsi="黑体" w:cs="Times New Roman"/>
        </w:rPr>
        <w:t>常见密码算法及方案的标准化信息</w:t>
      </w:r>
      <w:bookmarkEnd w:id="200"/>
    </w:p>
    <w:tbl>
      <w:tblPr>
        <w:tblW w:w="8375" w:type="dxa"/>
        <w:tblInd w:w="97" w:type="dxa"/>
        <w:tblLayout w:type="fixed"/>
        <w:tblLook w:val="04A0"/>
      </w:tblPr>
      <w:tblGrid>
        <w:gridCol w:w="1004"/>
        <w:gridCol w:w="1417"/>
        <w:gridCol w:w="3544"/>
        <w:gridCol w:w="1276"/>
        <w:gridCol w:w="1134"/>
      </w:tblGrid>
      <w:tr w:rsidR="001907CD" w:rsidRPr="00FA2CDC" w:rsidTr="001342ED">
        <w:trPr>
          <w:trHeight w:val="285"/>
        </w:trPr>
        <w:tc>
          <w:tcPr>
            <w:tcW w:w="1004" w:type="dxa"/>
            <w:tcBorders>
              <w:top w:val="single" w:sz="4" w:space="0" w:color="auto"/>
              <w:left w:val="single" w:sz="4" w:space="0" w:color="auto"/>
              <w:bottom w:val="single" w:sz="4" w:space="0" w:color="auto"/>
              <w:right w:val="single" w:sz="4" w:space="0" w:color="auto"/>
            </w:tcBorders>
            <w:shd w:val="pct5" w:color="000000" w:fill="C0C0C0"/>
            <w:vAlign w:val="center"/>
            <w:hideMark/>
          </w:tcPr>
          <w:p w:rsidR="001907CD" w:rsidRPr="00FA2CDC" w:rsidRDefault="001907CD" w:rsidP="008117EF">
            <w:pPr>
              <w:widowControl/>
              <w:autoSpaceDE/>
              <w:autoSpaceDN/>
              <w:adjustRightInd/>
              <w:spacing w:line="240" w:lineRule="auto"/>
              <w:ind w:firstLineChars="0" w:hanging="97"/>
              <w:jc w:val="center"/>
              <w:rPr>
                <w:snapToGrid/>
                <w:szCs w:val="18"/>
              </w:rPr>
            </w:pPr>
            <w:r w:rsidRPr="00FA2CDC">
              <w:rPr>
                <w:snapToGrid/>
                <w:szCs w:val="18"/>
              </w:rPr>
              <w:t>算法名称</w:t>
            </w:r>
          </w:p>
        </w:tc>
        <w:tc>
          <w:tcPr>
            <w:tcW w:w="1417" w:type="dxa"/>
            <w:tcBorders>
              <w:top w:val="single" w:sz="4" w:space="0" w:color="auto"/>
              <w:left w:val="nil"/>
              <w:bottom w:val="single" w:sz="4" w:space="0" w:color="auto"/>
              <w:right w:val="single" w:sz="4" w:space="0" w:color="auto"/>
            </w:tcBorders>
            <w:shd w:val="pct5" w:color="000000" w:fill="C0C0C0"/>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标准编号</w:t>
            </w:r>
          </w:p>
        </w:tc>
        <w:tc>
          <w:tcPr>
            <w:tcW w:w="3544" w:type="dxa"/>
            <w:tcBorders>
              <w:top w:val="single" w:sz="4" w:space="0" w:color="auto"/>
              <w:left w:val="nil"/>
              <w:bottom w:val="single" w:sz="4" w:space="0" w:color="auto"/>
              <w:right w:val="single" w:sz="4" w:space="0" w:color="auto"/>
            </w:tcBorders>
            <w:shd w:val="pct5" w:color="000000" w:fill="C0C0C0"/>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标准名称</w:t>
            </w:r>
          </w:p>
        </w:tc>
        <w:tc>
          <w:tcPr>
            <w:tcW w:w="1276" w:type="dxa"/>
            <w:tcBorders>
              <w:top w:val="single" w:sz="4" w:space="0" w:color="auto"/>
              <w:left w:val="nil"/>
              <w:bottom w:val="single" w:sz="4" w:space="0" w:color="auto"/>
              <w:right w:val="single" w:sz="4" w:space="0" w:color="auto"/>
            </w:tcBorders>
            <w:shd w:val="pct5" w:color="000000" w:fill="C0C0C0"/>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发布机构</w:t>
            </w:r>
          </w:p>
        </w:tc>
        <w:tc>
          <w:tcPr>
            <w:tcW w:w="1134" w:type="dxa"/>
            <w:tcBorders>
              <w:top w:val="single" w:sz="4" w:space="0" w:color="auto"/>
              <w:left w:val="nil"/>
              <w:bottom w:val="single" w:sz="4" w:space="0" w:color="auto"/>
              <w:right w:val="single" w:sz="4" w:space="0" w:color="auto"/>
            </w:tcBorders>
            <w:shd w:val="pct5" w:color="000000" w:fill="C0C0C0"/>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发布时间</w:t>
            </w:r>
          </w:p>
        </w:tc>
      </w:tr>
      <w:tr w:rsidR="001907CD" w:rsidRPr="00FA2CDC" w:rsidTr="008117EF">
        <w:trPr>
          <w:trHeight w:val="285"/>
        </w:trPr>
        <w:tc>
          <w:tcPr>
            <w:tcW w:w="1004" w:type="dxa"/>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DES</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79" w:history="1">
              <w:r w:rsidR="001907CD" w:rsidRPr="00FA2CDC">
                <w:rPr>
                  <w:rStyle w:val="aff2"/>
                  <w:rFonts w:ascii="Times New Roman" w:hAnsi="Times New Roman" w:cs="Times New Roman"/>
                  <w:snapToGrid/>
                  <w:kern w:val="0"/>
                  <w:sz w:val="21"/>
                  <w:szCs w:val="18"/>
                  <w:lang w:eastAsia="zh-CN"/>
                </w:rPr>
                <w:t>FIPS 46-3</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Data Encryption Standard (DES)</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1999</w:t>
            </w:r>
          </w:p>
        </w:tc>
      </w:tr>
      <w:tr w:rsidR="001907CD" w:rsidRPr="00FA2CDC" w:rsidTr="008117EF">
        <w:trPr>
          <w:trHeight w:val="285"/>
        </w:trPr>
        <w:tc>
          <w:tcPr>
            <w:tcW w:w="1004" w:type="dxa"/>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AES</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80" w:history="1">
              <w:r w:rsidR="001907CD" w:rsidRPr="00FA2CDC">
                <w:rPr>
                  <w:rStyle w:val="aff2"/>
                  <w:rFonts w:ascii="Times New Roman" w:hAnsi="Times New Roman" w:cs="Times New Roman"/>
                  <w:snapToGrid/>
                  <w:kern w:val="0"/>
                  <w:sz w:val="21"/>
                  <w:szCs w:val="18"/>
                  <w:lang w:eastAsia="zh-CN"/>
                </w:rPr>
                <w:t>FIPS 197</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Advanced Encryption Standard</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color w:val="000000"/>
                <w:szCs w:val="18"/>
              </w:rPr>
            </w:pPr>
            <w:r w:rsidRPr="00FA2CDC">
              <w:rPr>
                <w:snapToGrid/>
                <w:color w:val="000000"/>
                <w:szCs w:val="18"/>
              </w:rPr>
              <w:t>2001</w:t>
            </w:r>
          </w:p>
        </w:tc>
      </w:tr>
      <w:tr w:rsidR="001907CD" w:rsidRPr="00FA2CDC" w:rsidTr="008117EF">
        <w:trPr>
          <w:trHeight w:val="570"/>
        </w:trPr>
        <w:tc>
          <w:tcPr>
            <w:tcW w:w="1004" w:type="dxa"/>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bookmarkStart w:id="201" w:name="Review2884873" w:colFirst="0" w:colLast="1"/>
            <w:r w:rsidRPr="00FA2CDC">
              <w:rPr>
                <w:snapToGrid/>
                <w:szCs w:val="18"/>
              </w:rPr>
              <w:t>3DES</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color w:val="000000"/>
                <w:szCs w:val="18"/>
              </w:rPr>
            </w:pPr>
            <w:hyperlink r:id="rId81" w:history="1">
              <w:r w:rsidR="001907CD" w:rsidRPr="00FA2CDC">
                <w:rPr>
                  <w:rStyle w:val="aff2"/>
                  <w:rFonts w:ascii="Times New Roman" w:hAnsi="Times New Roman" w:cs="Times New Roman"/>
                  <w:snapToGrid/>
                  <w:kern w:val="0"/>
                  <w:sz w:val="21"/>
                  <w:szCs w:val="18"/>
                  <w:lang w:eastAsia="zh-CN"/>
                </w:rPr>
                <w:t>SP 800-67 Rev. 1</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color w:val="000000"/>
                <w:szCs w:val="18"/>
              </w:rPr>
            </w:pPr>
            <w:r w:rsidRPr="00FA2CDC">
              <w:rPr>
                <w:snapToGrid/>
                <w:color w:val="000000"/>
                <w:szCs w:val="18"/>
              </w:rPr>
              <w:t>Recommendation for the Triple Data Encryption Algorithm (TDEA) Block Cipher</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color w:val="000000"/>
                <w:szCs w:val="18"/>
              </w:rPr>
            </w:pPr>
            <w:r w:rsidRPr="00FA2CDC">
              <w:rPr>
                <w:snapToGrid/>
                <w:color w:val="000000"/>
                <w:szCs w:val="18"/>
              </w:rPr>
              <w:t>2012</w:t>
            </w:r>
          </w:p>
        </w:tc>
      </w:tr>
      <w:bookmarkEnd w:id="201"/>
      <w:tr w:rsidR="001907CD" w:rsidRPr="00FA2CDC" w:rsidTr="008117EF">
        <w:trPr>
          <w:trHeight w:val="285"/>
        </w:trPr>
        <w:tc>
          <w:tcPr>
            <w:tcW w:w="1004" w:type="dxa"/>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RC4</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 xml:space="preserve">　</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bookmarkStart w:id="202" w:name="Review2883613"/>
            <w:r w:rsidRPr="00FA2CDC">
              <w:rPr>
                <w:snapToGrid/>
                <w:szCs w:val="18"/>
              </w:rPr>
              <w:t>Ron Rivest</w:t>
            </w:r>
            <w:bookmarkEnd w:id="202"/>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1994</w:t>
            </w:r>
          </w:p>
        </w:tc>
      </w:tr>
      <w:tr w:rsidR="001907CD" w:rsidRPr="00FA2CDC" w:rsidTr="008117EF">
        <w:trPr>
          <w:trHeight w:val="900"/>
        </w:trPr>
        <w:tc>
          <w:tcPr>
            <w:tcW w:w="1004" w:type="dxa"/>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EEA3</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 xml:space="preserve">　</w:t>
            </w:r>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Specification of the 3GPP Confidentiality and Integrity Algorithms 128-EEA3 &amp; 128-EIA3.Document 2: ZUC Specification</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3GPP</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p>
        </w:tc>
      </w:tr>
      <w:tr w:rsidR="001907CD" w:rsidRPr="00FA2CDC" w:rsidTr="008117EF">
        <w:trPr>
          <w:trHeight w:val="540"/>
        </w:trPr>
        <w:tc>
          <w:tcPr>
            <w:tcW w:w="1004" w:type="dxa"/>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SM4</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GM/T 0002-2012</w:t>
            </w:r>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SM4</w:t>
            </w:r>
            <w:r w:rsidRPr="00FA2CDC">
              <w:rPr>
                <w:snapToGrid/>
                <w:szCs w:val="18"/>
              </w:rPr>
              <w:t>分组密码算法</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E15966" w:rsidP="008117EF">
            <w:pPr>
              <w:widowControl/>
              <w:autoSpaceDE/>
              <w:autoSpaceDN/>
              <w:adjustRightInd/>
              <w:spacing w:line="240" w:lineRule="auto"/>
              <w:ind w:firstLineChars="0" w:firstLine="0"/>
              <w:jc w:val="center"/>
              <w:rPr>
                <w:snapToGrid/>
                <w:szCs w:val="18"/>
              </w:rPr>
            </w:pPr>
            <w:r w:rsidRPr="00E15966">
              <w:rPr>
                <w:rFonts w:hint="eastAsia"/>
                <w:snapToGrid/>
                <w:szCs w:val="18"/>
              </w:rPr>
              <w:t>国家密码管理局</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2012</w:t>
            </w:r>
          </w:p>
        </w:tc>
      </w:tr>
      <w:tr w:rsidR="001907CD" w:rsidRPr="00FA2CDC" w:rsidTr="008117EF">
        <w:trPr>
          <w:trHeight w:val="540"/>
        </w:trPr>
        <w:tc>
          <w:tcPr>
            <w:tcW w:w="1004" w:type="dxa"/>
            <w:vMerge w:val="restart"/>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RSA</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82" w:history="1">
              <w:r w:rsidR="001907CD" w:rsidRPr="00FA2CDC">
                <w:rPr>
                  <w:rStyle w:val="aff2"/>
                  <w:rFonts w:ascii="Times New Roman" w:hAnsi="Times New Roman" w:cs="Times New Roman"/>
                  <w:snapToGrid/>
                  <w:kern w:val="0"/>
                  <w:sz w:val="21"/>
                  <w:szCs w:val="18"/>
                  <w:lang w:eastAsia="zh-CN"/>
                </w:rPr>
                <w:t>PKCS#1V2.2</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PKCS#1 V2.2 RSA Cryptography Standard</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RSA Lab</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2012</w:t>
            </w:r>
          </w:p>
        </w:tc>
      </w:tr>
      <w:tr w:rsidR="001907CD" w:rsidRPr="00FA2CDC" w:rsidTr="008117EF">
        <w:trPr>
          <w:trHeight w:val="54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bookmarkStart w:id="203" w:name="OLE_LINK44"/>
        <w:bookmarkStart w:id="204" w:name="OLE_LINK45"/>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r w:rsidRPr="00FA2CDC">
              <w:rPr>
                <w:snapToGrid/>
                <w:szCs w:val="18"/>
              </w:rPr>
              <w:fldChar w:fldCharType="begin"/>
            </w:r>
            <w:r w:rsidR="001907CD" w:rsidRPr="00FA2CDC">
              <w:rPr>
                <w:snapToGrid/>
                <w:szCs w:val="18"/>
              </w:rPr>
              <w:instrText xml:space="preserve"> HYPERLINK "http://www.ietf.org/rfc/rfc3447.txt" </w:instrText>
            </w:r>
            <w:r w:rsidRPr="00FA2CDC">
              <w:rPr>
                <w:snapToGrid/>
                <w:szCs w:val="18"/>
              </w:rPr>
              <w:fldChar w:fldCharType="separate"/>
            </w:r>
            <w:r w:rsidR="001907CD" w:rsidRPr="00FA2CDC">
              <w:rPr>
                <w:rStyle w:val="aff2"/>
                <w:rFonts w:ascii="Times New Roman" w:hAnsi="Times New Roman" w:cs="Times New Roman"/>
                <w:snapToGrid/>
                <w:kern w:val="0"/>
                <w:sz w:val="21"/>
                <w:szCs w:val="18"/>
                <w:lang w:eastAsia="zh-CN"/>
              </w:rPr>
              <w:t>RFC3447</w:t>
            </w:r>
            <w:bookmarkEnd w:id="203"/>
            <w:bookmarkEnd w:id="204"/>
            <w:r w:rsidRPr="00FA2CDC">
              <w:rPr>
                <w:snapToGrid/>
                <w:szCs w:val="18"/>
              </w:rPr>
              <w:fldChar w:fldCharType="end"/>
            </w:r>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Public-Key Cryptography Standards (PKCS) #1: RSA Cryptography Specifications Version 2.1</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IETF</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2003</w:t>
            </w:r>
          </w:p>
        </w:tc>
      </w:tr>
      <w:tr w:rsidR="001907CD" w:rsidRPr="00FA2CDC" w:rsidTr="008117EF">
        <w:trPr>
          <w:trHeight w:val="285"/>
        </w:trPr>
        <w:tc>
          <w:tcPr>
            <w:tcW w:w="1004" w:type="dxa"/>
            <w:vMerge w:val="restart"/>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DSA</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83" w:anchor="FIPS-186--3%20Proposed%20Change" w:history="1">
              <w:r w:rsidR="001907CD" w:rsidRPr="00FA2CDC">
                <w:rPr>
                  <w:rStyle w:val="aff2"/>
                  <w:rFonts w:ascii="Times New Roman" w:hAnsi="Times New Roman" w:cs="Times New Roman"/>
                  <w:snapToGrid/>
                  <w:kern w:val="0"/>
                  <w:sz w:val="21"/>
                  <w:szCs w:val="18"/>
                  <w:lang w:eastAsia="zh-CN"/>
                </w:rPr>
                <w:t>FIPS 186-3</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Digital Signature Standard (DSS)</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2009</w:t>
            </w:r>
          </w:p>
        </w:tc>
      </w:tr>
      <w:tr w:rsidR="001907CD" w:rsidRPr="00FA2CDC" w:rsidTr="008117EF">
        <w:trPr>
          <w:trHeight w:val="54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84" w:anchor="FIPS-186--3%20Proposed%20Change" w:history="1">
              <w:r w:rsidR="001907CD" w:rsidRPr="00FA2CDC">
                <w:rPr>
                  <w:rStyle w:val="aff2"/>
                  <w:rFonts w:ascii="Times New Roman" w:hAnsi="Times New Roman" w:cs="Times New Roman"/>
                  <w:snapToGrid/>
                  <w:kern w:val="0"/>
                  <w:sz w:val="21"/>
                  <w:szCs w:val="18"/>
                  <w:lang w:eastAsia="zh-CN"/>
                </w:rPr>
                <w:t>FIPS 186-3 Proposed Change</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DRAFT Proposed Change Notice for Digital Signature Standard (DSS)</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2012</w:t>
            </w:r>
          </w:p>
        </w:tc>
      </w:tr>
      <w:tr w:rsidR="001907CD" w:rsidRPr="00FA2CDC" w:rsidTr="008117EF">
        <w:trPr>
          <w:trHeight w:val="810"/>
        </w:trPr>
        <w:tc>
          <w:tcPr>
            <w:tcW w:w="1004" w:type="dxa"/>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ECDSA</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ANS X9.62-2005</w:t>
            </w:r>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Public Key Cryptography for the Financial Services Industry: The Elliptic Curve Digital Signature Algorithm (ECDSA).</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ANSI</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2005</w:t>
            </w:r>
          </w:p>
        </w:tc>
      </w:tr>
      <w:tr w:rsidR="001907CD" w:rsidRPr="00FA2CDC" w:rsidTr="008117EF">
        <w:trPr>
          <w:trHeight w:val="540"/>
        </w:trPr>
        <w:tc>
          <w:tcPr>
            <w:tcW w:w="1004" w:type="dxa"/>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SM2</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GM/T 0003-2012</w:t>
            </w:r>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SM2</w:t>
            </w:r>
            <w:r w:rsidRPr="00FA2CDC">
              <w:rPr>
                <w:snapToGrid/>
                <w:szCs w:val="18"/>
              </w:rPr>
              <w:t>椭圆曲线公钥密码算法</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E15966" w:rsidP="008117EF">
            <w:pPr>
              <w:widowControl/>
              <w:autoSpaceDE/>
              <w:autoSpaceDN/>
              <w:adjustRightInd/>
              <w:spacing w:line="240" w:lineRule="auto"/>
              <w:ind w:firstLineChars="0" w:firstLine="0"/>
              <w:jc w:val="center"/>
              <w:rPr>
                <w:snapToGrid/>
                <w:szCs w:val="18"/>
              </w:rPr>
            </w:pPr>
            <w:r w:rsidRPr="00E15966">
              <w:rPr>
                <w:rFonts w:hint="eastAsia"/>
                <w:snapToGrid/>
                <w:szCs w:val="18"/>
              </w:rPr>
              <w:t>国家密码管理局</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2012</w:t>
            </w:r>
          </w:p>
        </w:tc>
      </w:tr>
      <w:tr w:rsidR="001907CD" w:rsidRPr="00FA2CDC" w:rsidTr="008117EF">
        <w:trPr>
          <w:trHeight w:val="330"/>
        </w:trPr>
        <w:tc>
          <w:tcPr>
            <w:tcW w:w="1004" w:type="dxa"/>
            <w:vMerge w:val="restart"/>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DH</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85" w:history="1">
              <w:r w:rsidR="001907CD" w:rsidRPr="00FA2CDC">
                <w:rPr>
                  <w:rStyle w:val="aff2"/>
                  <w:rFonts w:ascii="Times New Roman" w:hAnsi="Times New Roman" w:cs="Times New Roman"/>
                  <w:snapToGrid/>
                  <w:kern w:val="0"/>
                  <w:sz w:val="21"/>
                  <w:szCs w:val="18"/>
                  <w:lang w:eastAsia="zh-CN"/>
                </w:rPr>
                <w:t>RFC2631</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color w:val="000000"/>
                <w:szCs w:val="18"/>
              </w:rPr>
            </w:pPr>
            <w:r w:rsidRPr="00FA2CDC">
              <w:rPr>
                <w:snapToGrid/>
                <w:color w:val="000000"/>
                <w:szCs w:val="18"/>
              </w:rPr>
              <w:t>Diffie-Hellman Key Agreement Method</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IETF</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1999</w:t>
            </w:r>
          </w:p>
        </w:tc>
      </w:tr>
      <w:tr w:rsidR="001907CD" w:rsidRPr="00FA2CDC" w:rsidTr="008117EF">
        <w:trPr>
          <w:trHeight w:val="54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bookmarkStart w:id="205" w:name="OLE_LINK42"/>
        <w:bookmarkStart w:id="206" w:name="OLE_LINK43"/>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r w:rsidRPr="00FA2CDC">
              <w:rPr>
                <w:snapToGrid/>
                <w:szCs w:val="18"/>
              </w:rPr>
              <w:fldChar w:fldCharType="begin"/>
            </w:r>
            <w:r w:rsidR="001907CD" w:rsidRPr="00FA2CDC">
              <w:rPr>
                <w:snapToGrid/>
                <w:szCs w:val="18"/>
              </w:rPr>
              <w:instrText xml:space="preserve"> HYPERLINK "ftp://ftp.rsasecurity.com/pub/pkcs/doc/pkcs-3.doc" </w:instrText>
            </w:r>
            <w:r w:rsidRPr="00FA2CDC">
              <w:rPr>
                <w:snapToGrid/>
                <w:szCs w:val="18"/>
              </w:rPr>
              <w:fldChar w:fldCharType="separate"/>
            </w:r>
            <w:r w:rsidR="001907CD" w:rsidRPr="00FA2CDC">
              <w:rPr>
                <w:rStyle w:val="aff2"/>
                <w:rFonts w:ascii="Times New Roman" w:hAnsi="Times New Roman" w:cs="Times New Roman"/>
                <w:snapToGrid/>
                <w:kern w:val="0"/>
                <w:sz w:val="21"/>
                <w:szCs w:val="18"/>
                <w:lang w:eastAsia="zh-CN"/>
              </w:rPr>
              <w:t>PKCS#3 V1.4</w:t>
            </w:r>
            <w:bookmarkEnd w:id="205"/>
            <w:bookmarkEnd w:id="206"/>
            <w:r w:rsidRPr="00FA2CDC">
              <w:rPr>
                <w:snapToGrid/>
                <w:szCs w:val="18"/>
              </w:rPr>
              <w:fldChar w:fldCharType="end"/>
            </w:r>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color w:val="000000"/>
                <w:szCs w:val="18"/>
              </w:rPr>
            </w:pPr>
            <w:r w:rsidRPr="00FA2CDC">
              <w:rPr>
                <w:snapToGrid/>
                <w:color w:val="000000"/>
                <w:szCs w:val="18"/>
              </w:rPr>
              <w:t>Diffie-Hellman Key Agreement Standard</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RSA Lab</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1993</w:t>
            </w:r>
          </w:p>
        </w:tc>
      </w:tr>
      <w:tr w:rsidR="001907CD" w:rsidRPr="00FA2CDC" w:rsidTr="008117EF">
        <w:trPr>
          <w:trHeight w:val="54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86" w:history="1">
              <w:r w:rsidR="001907CD" w:rsidRPr="00FA2CDC">
                <w:rPr>
                  <w:rStyle w:val="aff2"/>
                  <w:rFonts w:ascii="Times New Roman" w:hAnsi="Times New Roman" w:cs="Times New Roman"/>
                  <w:snapToGrid/>
                  <w:kern w:val="0"/>
                  <w:sz w:val="21"/>
                  <w:szCs w:val="18"/>
                  <w:lang w:eastAsia="zh-CN"/>
                </w:rPr>
                <w:t>IEEE Std. 1363-2000</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Standard Specifications for Public Key Cryptography</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IEEE</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2000</w:t>
            </w:r>
          </w:p>
        </w:tc>
      </w:tr>
      <w:tr w:rsidR="001907CD" w:rsidRPr="00FA2CDC" w:rsidTr="008117EF">
        <w:trPr>
          <w:trHeight w:val="285"/>
        </w:trPr>
        <w:tc>
          <w:tcPr>
            <w:tcW w:w="1004" w:type="dxa"/>
            <w:vMerge w:val="restart"/>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lastRenderedPageBreak/>
              <w:t>SHA1</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87" w:history="1">
              <w:r w:rsidR="001907CD" w:rsidRPr="00FA2CDC">
                <w:rPr>
                  <w:rStyle w:val="aff2"/>
                  <w:rFonts w:ascii="Times New Roman" w:hAnsi="Times New Roman" w:cs="Times New Roman"/>
                  <w:snapToGrid/>
                  <w:kern w:val="0"/>
                  <w:sz w:val="21"/>
                  <w:szCs w:val="18"/>
                  <w:lang w:eastAsia="zh-CN"/>
                </w:rPr>
                <w:t>FIPS 180-4</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Secure Hash Standard (SHS)</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2012</w:t>
            </w:r>
          </w:p>
        </w:tc>
      </w:tr>
      <w:tr w:rsidR="001907CD" w:rsidRPr="00FA2CDC" w:rsidTr="008117EF">
        <w:trPr>
          <w:trHeight w:val="54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88" w:history="1">
              <w:r w:rsidR="001907CD" w:rsidRPr="00FA2CDC">
                <w:rPr>
                  <w:rStyle w:val="aff2"/>
                  <w:rFonts w:ascii="Times New Roman" w:hAnsi="Times New Roman" w:cs="Times New Roman"/>
                  <w:snapToGrid/>
                  <w:kern w:val="0"/>
                  <w:sz w:val="21"/>
                  <w:szCs w:val="18"/>
                  <w:lang w:eastAsia="zh-CN"/>
                </w:rPr>
                <w:t>RFC3174</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color w:val="000000"/>
                <w:szCs w:val="18"/>
              </w:rPr>
            </w:pPr>
            <w:r w:rsidRPr="00FA2CDC">
              <w:rPr>
                <w:snapToGrid/>
                <w:color w:val="000000"/>
                <w:szCs w:val="18"/>
              </w:rPr>
              <w:t>US Secure Hash Algorithm 1 (SHA1)</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IETF</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2001</w:t>
            </w:r>
          </w:p>
        </w:tc>
      </w:tr>
      <w:tr w:rsidR="001907CD" w:rsidRPr="00FA2CDC" w:rsidTr="008117EF">
        <w:trPr>
          <w:trHeight w:val="285"/>
        </w:trPr>
        <w:tc>
          <w:tcPr>
            <w:tcW w:w="1004" w:type="dxa"/>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SHA2</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89" w:history="1">
              <w:r w:rsidR="001907CD" w:rsidRPr="00FA2CDC">
                <w:rPr>
                  <w:rStyle w:val="aff2"/>
                  <w:rFonts w:ascii="Times New Roman" w:hAnsi="Times New Roman" w:cs="Times New Roman"/>
                  <w:snapToGrid/>
                  <w:kern w:val="0"/>
                  <w:sz w:val="21"/>
                  <w:szCs w:val="18"/>
                  <w:lang w:eastAsia="zh-CN"/>
                </w:rPr>
                <w:t>FIPS 180-4</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Secure Hash Standard (SHS)</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2012</w:t>
            </w:r>
          </w:p>
        </w:tc>
      </w:tr>
      <w:tr w:rsidR="001907CD" w:rsidRPr="00FA2CDC" w:rsidTr="008117EF">
        <w:trPr>
          <w:trHeight w:val="285"/>
        </w:trPr>
        <w:tc>
          <w:tcPr>
            <w:tcW w:w="1004" w:type="dxa"/>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MD5</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90" w:history="1">
              <w:r w:rsidR="001907CD" w:rsidRPr="00FA2CDC">
                <w:rPr>
                  <w:rStyle w:val="aff2"/>
                  <w:rFonts w:ascii="Times New Roman" w:hAnsi="Times New Roman" w:cs="Times New Roman"/>
                  <w:snapToGrid/>
                  <w:kern w:val="0"/>
                  <w:sz w:val="21"/>
                  <w:szCs w:val="18"/>
                  <w:lang w:eastAsia="zh-CN"/>
                </w:rPr>
                <w:t>RFC1321</w:t>
              </w:r>
            </w:hyperlink>
            <w:r w:rsidR="001907CD" w:rsidRPr="00FA2CDC">
              <w:rPr>
                <w:snapToGrid/>
                <w:szCs w:val="18"/>
              </w:rPr>
              <w:t xml:space="preserve"> </w:t>
            </w:r>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The MD5 Message-Digest Algorithm</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IETF</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1992</w:t>
            </w:r>
          </w:p>
        </w:tc>
      </w:tr>
      <w:tr w:rsidR="001907CD" w:rsidRPr="00FA2CDC" w:rsidTr="008117EF">
        <w:trPr>
          <w:trHeight w:val="540"/>
        </w:trPr>
        <w:tc>
          <w:tcPr>
            <w:tcW w:w="1004" w:type="dxa"/>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bookmarkStart w:id="207" w:name="Review2884792" w:colFirst="3" w:colLast="3"/>
            <w:r w:rsidRPr="00FA2CDC">
              <w:rPr>
                <w:snapToGrid/>
                <w:szCs w:val="18"/>
              </w:rPr>
              <w:t>SM3</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 xml:space="preserve">GM/T 0004-2012 </w:t>
            </w:r>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SM3</w:t>
            </w:r>
            <w:r w:rsidRPr="00FA2CDC">
              <w:rPr>
                <w:snapToGrid/>
                <w:szCs w:val="18"/>
              </w:rPr>
              <w:t>密码杂凑算法</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E15966" w:rsidP="008117EF">
            <w:pPr>
              <w:widowControl/>
              <w:autoSpaceDE/>
              <w:autoSpaceDN/>
              <w:adjustRightInd/>
              <w:spacing w:line="240" w:lineRule="auto"/>
              <w:ind w:firstLineChars="0" w:firstLine="0"/>
              <w:jc w:val="center"/>
              <w:rPr>
                <w:snapToGrid/>
                <w:szCs w:val="18"/>
              </w:rPr>
            </w:pPr>
            <w:r w:rsidRPr="00E15966">
              <w:rPr>
                <w:rFonts w:hint="eastAsia"/>
                <w:snapToGrid/>
                <w:szCs w:val="18"/>
              </w:rPr>
              <w:t>国家密码管理局</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2012</w:t>
            </w:r>
          </w:p>
        </w:tc>
      </w:tr>
      <w:bookmarkEnd w:id="207"/>
      <w:tr w:rsidR="001907CD" w:rsidRPr="00FA2CDC" w:rsidTr="008117EF">
        <w:trPr>
          <w:trHeight w:val="285"/>
        </w:trPr>
        <w:tc>
          <w:tcPr>
            <w:tcW w:w="1004" w:type="dxa"/>
            <w:vMerge w:val="restart"/>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HMAC</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91" w:history="1">
              <w:r w:rsidR="001907CD" w:rsidRPr="00FA2CDC">
                <w:rPr>
                  <w:rStyle w:val="aff2"/>
                  <w:rFonts w:ascii="Times New Roman" w:hAnsi="Times New Roman" w:cs="Times New Roman"/>
                  <w:snapToGrid/>
                  <w:kern w:val="0"/>
                  <w:sz w:val="21"/>
                  <w:szCs w:val="18"/>
                  <w:lang w:eastAsia="zh-CN"/>
                </w:rPr>
                <w:t>FIPS 198-1</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color w:val="000000"/>
                <w:szCs w:val="18"/>
              </w:rPr>
            </w:pPr>
            <w:r w:rsidRPr="00FA2CDC">
              <w:rPr>
                <w:snapToGrid/>
                <w:color w:val="000000"/>
                <w:szCs w:val="18"/>
              </w:rPr>
              <w:t>The Keyed-Hash Message Authentication Code (HMAC)</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2008</w:t>
            </w:r>
          </w:p>
        </w:tc>
      </w:tr>
      <w:tr w:rsidR="001907CD" w:rsidRPr="00FA2CDC" w:rsidTr="008117EF">
        <w:trPr>
          <w:trHeight w:val="285"/>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92" w:history="1">
              <w:r w:rsidR="001907CD" w:rsidRPr="00FA2CDC">
                <w:rPr>
                  <w:rStyle w:val="aff2"/>
                  <w:rFonts w:ascii="Times New Roman" w:hAnsi="Times New Roman" w:cs="Times New Roman"/>
                  <w:snapToGrid/>
                  <w:kern w:val="0"/>
                  <w:sz w:val="21"/>
                  <w:szCs w:val="18"/>
                  <w:lang w:eastAsia="zh-CN"/>
                </w:rPr>
                <w:t>RFC2104</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HMAC: Keyed-Hashing for Message Authentication</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IETF</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1997</w:t>
            </w:r>
          </w:p>
        </w:tc>
      </w:tr>
      <w:tr w:rsidR="001907CD" w:rsidRPr="00FA2CDC" w:rsidTr="008117EF">
        <w:trPr>
          <w:trHeight w:val="540"/>
        </w:trPr>
        <w:tc>
          <w:tcPr>
            <w:tcW w:w="1004" w:type="dxa"/>
            <w:vMerge w:val="restart"/>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工作模式</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93" w:history="1">
              <w:r w:rsidR="001907CD" w:rsidRPr="00FA2CDC">
                <w:rPr>
                  <w:rStyle w:val="aff2"/>
                  <w:rFonts w:ascii="Times New Roman" w:hAnsi="Times New Roman" w:cs="Times New Roman"/>
                  <w:snapToGrid/>
                  <w:kern w:val="0"/>
                  <w:sz w:val="21"/>
                  <w:szCs w:val="18"/>
                  <w:lang w:eastAsia="zh-CN"/>
                </w:rPr>
                <w:t>SP 800-38 A</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Recommendation for Block Cipher Modes of Operation - Methods and Techniques</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2001</w:t>
            </w:r>
          </w:p>
        </w:tc>
      </w:tr>
      <w:tr w:rsidR="001907CD" w:rsidRPr="00FA2CDC" w:rsidTr="008117EF">
        <w:trPr>
          <w:trHeight w:val="81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94" w:history="1">
              <w:r w:rsidR="001907CD" w:rsidRPr="00FA2CDC">
                <w:rPr>
                  <w:rStyle w:val="aff2"/>
                  <w:rFonts w:ascii="Times New Roman" w:hAnsi="Times New Roman" w:cs="Times New Roman"/>
                  <w:snapToGrid/>
                  <w:kern w:val="0"/>
                  <w:sz w:val="21"/>
                  <w:szCs w:val="18"/>
                  <w:lang w:eastAsia="zh-CN"/>
                </w:rPr>
                <w:t>SP 800-38 A - Addendum</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Recommendation for Block Cipher Modes of Operation: Three Variants of Ciphertext Stealing for CBC Mode</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2010</w:t>
            </w:r>
          </w:p>
        </w:tc>
      </w:tr>
      <w:tr w:rsidR="001907CD" w:rsidRPr="00FA2CDC" w:rsidTr="008117EF">
        <w:trPr>
          <w:trHeight w:val="54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95" w:history="1">
              <w:r w:rsidR="001907CD" w:rsidRPr="00FA2CDC">
                <w:rPr>
                  <w:rStyle w:val="aff2"/>
                  <w:rFonts w:ascii="Times New Roman" w:hAnsi="Times New Roman" w:cs="Times New Roman"/>
                  <w:snapToGrid/>
                  <w:kern w:val="0"/>
                  <w:sz w:val="21"/>
                  <w:szCs w:val="18"/>
                  <w:lang w:eastAsia="zh-CN"/>
                </w:rPr>
                <w:t>SP 800-38 B</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Recommendation for Block Cipher Modes of Operation: The CMAC Mode for Authentication</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2005</w:t>
            </w:r>
          </w:p>
        </w:tc>
      </w:tr>
      <w:tr w:rsidR="001907CD" w:rsidRPr="00FA2CDC" w:rsidTr="008117EF">
        <w:trPr>
          <w:trHeight w:val="81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96" w:history="1">
              <w:r w:rsidR="001907CD" w:rsidRPr="00FA2CDC">
                <w:rPr>
                  <w:rStyle w:val="aff2"/>
                  <w:rFonts w:ascii="Times New Roman" w:hAnsi="Times New Roman" w:cs="Times New Roman"/>
                  <w:snapToGrid/>
                  <w:kern w:val="0"/>
                  <w:sz w:val="21"/>
                  <w:szCs w:val="18"/>
                  <w:lang w:eastAsia="zh-CN"/>
                </w:rPr>
                <w:t>SP 800-38 C</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Recommendation for Block Cipher Modes of Operation: the CCM Mode for Authentication and Confidentiality</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2004</w:t>
            </w:r>
          </w:p>
        </w:tc>
      </w:tr>
      <w:tr w:rsidR="001907CD" w:rsidRPr="00FA2CDC" w:rsidTr="008117EF">
        <w:trPr>
          <w:trHeight w:val="57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color w:val="000000"/>
                <w:szCs w:val="18"/>
              </w:rPr>
            </w:pPr>
            <w:hyperlink r:id="rId97" w:history="1">
              <w:r w:rsidR="001907CD" w:rsidRPr="00FA2CDC">
                <w:rPr>
                  <w:rStyle w:val="aff2"/>
                  <w:rFonts w:ascii="Times New Roman" w:hAnsi="Times New Roman" w:cs="Times New Roman"/>
                  <w:snapToGrid/>
                  <w:kern w:val="0"/>
                  <w:sz w:val="21"/>
                  <w:szCs w:val="18"/>
                  <w:lang w:eastAsia="zh-CN"/>
                </w:rPr>
                <w:t>SP 800-38 D</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color w:val="000000"/>
                <w:szCs w:val="18"/>
              </w:rPr>
            </w:pPr>
            <w:r w:rsidRPr="00FA2CDC">
              <w:rPr>
                <w:snapToGrid/>
                <w:color w:val="000000"/>
                <w:szCs w:val="18"/>
              </w:rPr>
              <w:t>Recommendation for Block Cipher Modes of Operation: Galois/Counter Mode (GCM) and GMAC</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2007</w:t>
            </w:r>
          </w:p>
        </w:tc>
      </w:tr>
      <w:tr w:rsidR="001907CD" w:rsidRPr="00FA2CDC" w:rsidTr="008117EF">
        <w:trPr>
          <w:trHeight w:val="57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color w:val="000000"/>
                <w:szCs w:val="18"/>
              </w:rPr>
            </w:pPr>
            <w:hyperlink r:id="rId98" w:history="1">
              <w:r w:rsidR="001907CD" w:rsidRPr="00FA2CDC">
                <w:rPr>
                  <w:rStyle w:val="aff2"/>
                  <w:rFonts w:ascii="Times New Roman" w:hAnsi="Times New Roman" w:cs="Times New Roman"/>
                  <w:snapToGrid/>
                  <w:kern w:val="0"/>
                  <w:sz w:val="21"/>
                  <w:szCs w:val="18"/>
                  <w:lang w:eastAsia="zh-CN"/>
                </w:rPr>
                <w:t>SP 800-38 E</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color w:val="000000"/>
                <w:szCs w:val="18"/>
              </w:rPr>
            </w:pPr>
            <w:r w:rsidRPr="00FA2CDC">
              <w:rPr>
                <w:snapToGrid/>
                <w:color w:val="000000"/>
                <w:szCs w:val="18"/>
              </w:rPr>
              <w:t>Recommendation for Block Cipher Modes of Operation: The XTS-AES Mode for Confidentiality on Storage Devices</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color w:val="000000"/>
                <w:szCs w:val="18"/>
              </w:rPr>
            </w:pPr>
            <w:r w:rsidRPr="00FA2CDC">
              <w:rPr>
                <w:snapToGrid/>
                <w:color w:val="000000"/>
                <w:szCs w:val="18"/>
              </w:rPr>
              <w:t>2010</w:t>
            </w:r>
          </w:p>
        </w:tc>
      </w:tr>
      <w:tr w:rsidR="001907CD" w:rsidRPr="00FA2CDC" w:rsidTr="008117EF">
        <w:trPr>
          <w:trHeight w:val="57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color w:val="000000"/>
                <w:szCs w:val="18"/>
              </w:rPr>
            </w:pPr>
            <w:hyperlink r:id="rId99" w:history="1">
              <w:r w:rsidR="001907CD" w:rsidRPr="00FA2CDC">
                <w:rPr>
                  <w:rStyle w:val="aff2"/>
                  <w:rFonts w:ascii="Times New Roman" w:hAnsi="Times New Roman" w:cs="Times New Roman"/>
                  <w:snapToGrid/>
                  <w:kern w:val="0"/>
                  <w:sz w:val="21"/>
                  <w:szCs w:val="18"/>
                  <w:lang w:eastAsia="zh-CN"/>
                </w:rPr>
                <w:t>SP 800-38 F</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color w:val="000000"/>
                <w:szCs w:val="18"/>
              </w:rPr>
            </w:pPr>
            <w:r w:rsidRPr="00FA2CDC">
              <w:rPr>
                <w:snapToGrid/>
                <w:color w:val="000000"/>
                <w:szCs w:val="18"/>
              </w:rPr>
              <w:t>Recommendation for Block Cipher Modes of Operation: Methods for Key Wrapping</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color w:val="000000"/>
                <w:szCs w:val="18"/>
              </w:rPr>
            </w:pPr>
            <w:r w:rsidRPr="00FA2CDC">
              <w:rPr>
                <w:snapToGrid/>
                <w:color w:val="000000"/>
                <w:szCs w:val="18"/>
              </w:rPr>
              <w:t>2012</w:t>
            </w:r>
          </w:p>
        </w:tc>
      </w:tr>
      <w:tr w:rsidR="001907CD" w:rsidRPr="00FA2CDC" w:rsidTr="008117EF">
        <w:trPr>
          <w:trHeight w:val="540"/>
        </w:trPr>
        <w:tc>
          <w:tcPr>
            <w:tcW w:w="1004" w:type="dxa"/>
            <w:vMerge w:val="restart"/>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PBE</w:t>
            </w:r>
            <w:r w:rsidRPr="00FA2CDC">
              <w:rPr>
                <w:snapToGrid/>
                <w:szCs w:val="18"/>
              </w:rPr>
              <w:t>基于口令的加密</w:t>
            </w: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color w:val="000000"/>
                <w:szCs w:val="18"/>
              </w:rPr>
            </w:pPr>
            <w:hyperlink r:id="rId100" w:history="1">
              <w:r w:rsidR="001907CD" w:rsidRPr="00FA2CDC">
                <w:rPr>
                  <w:rStyle w:val="aff2"/>
                  <w:rFonts w:ascii="Times New Roman" w:hAnsi="Times New Roman" w:cs="Times New Roman"/>
                  <w:snapToGrid/>
                  <w:kern w:val="0"/>
                  <w:sz w:val="21"/>
                  <w:szCs w:val="18"/>
                  <w:lang w:eastAsia="zh-CN"/>
                </w:rPr>
                <w:t>PKCS#5 V2.1</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color w:val="000000"/>
                <w:szCs w:val="18"/>
              </w:rPr>
            </w:pPr>
            <w:r w:rsidRPr="00FA2CDC">
              <w:rPr>
                <w:snapToGrid/>
                <w:color w:val="000000"/>
                <w:szCs w:val="18"/>
              </w:rPr>
              <w:t>PKCS #5: Password-Based Cryptography Standard</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RSA Lab</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2012</w:t>
            </w:r>
          </w:p>
        </w:tc>
      </w:tr>
      <w:tr w:rsidR="001907CD" w:rsidRPr="00FA2CDC" w:rsidTr="008117EF">
        <w:trPr>
          <w:trHeight w:val="57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bookmarkStart w:id="208" w:name="OLE_LINK40"/>
        <w:bookmarkStart w:id="209" w:name="OLE_LINK41"/>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color w:val="000000"/>
                <w:szCs w:val="18"/>
              </w:rPr>
            </w:pPr>
            <w:r w:rsidRPr="00FA2CDC">
              <w:rPr>
                <w:snapToGrid/>
                <w:color w:val="000000"/>
                <w:szCs w:val="18"/>
              </w:rPr>
              <w:fldChar w:fldCharType="begin"/>
            </w:r>
            <w:r w:rsidR="001907CD" w:rsidRPr="00FA2CDC">
              <w:rPr>
                <w:snapToGrid/>
                <w:color w:val="000000"/>
                <w:szCs w:val="18"/>
              </w:rPr>
              <w:instrText xml:space="preserve"> HYPERLINK "http://www.ietf.org/rfc/rfc2898.txt" </w:instrText>
            </w:r>
            <w:r w:rsidRPr="00FA2CDC">
              <w:rPr>
                <w:snapToGrid/>
                <w:color w:val="000000"/>
                <w:szCs w:val="18"/>
              </w:rPr>
              <w:fldChar w:fldCharType="separate"/>
            </w:r>
            <w:r w:rsidR="001907CD" w:rsidRPr="00FA2CDC">
              <w:rPr>
                <w:rStyle w:val="aff2"/>
                <w:rFonts w:ascii="Times New Roman" w:hAnsi="Times New Roman" w:cs="Times New Roman"/>
                <w:snapToGrid/>
                <w:kern w:val="0"/>
                <w:sz w:val="21"/>
                <w:szCs w:val="18"/>
                <w:lang w:eastAsia="zh-CN"/>
              </w:rPr>
              <w:t>RFC2898</w:t>
            </w:r>
            <w:r w:rsidRPr="00FA2CDC">
              <w:rPr>
                <w:snapToGrid/>
                <w:color w:val="000000"/>
                <w:szCs w:val="18"/>
              </w:rPr>
              <w:fldChar w:fldCharType="end"/>
            </w:r>
            <w:r w:rsidR="001907CD" w:rsidRPr="00FA2CDC">
              <w:rPr>
                <w:snapToGrid/>
                <w:color w:val="000000"/>
                <w:szCs w:val="18"/>
              </w:rPr>
              <w:t xml:space="preserve"> </w:t>
            </w:r>
            <w:bookmarkEnd w:id="208"/>
            <w:bookmarkEnd w:id="209"/>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color w:val="000000"/>
                <w:szCs w:val="18"/>
              </w:rPr>
            </w:pPr>
            <w:r w:rsidRPr="00FA2CDC">
              <w:rPr>
                <w:snapToGrid/>
                <w:color w:val="000000"/>
                <w:szCs w:val="18"/>
              </w:rPr>
              <w:t>PKCS #5: Password-Based Cryptography Specification Version 2.0</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IETF</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2000</w:t>
            </w:r>
          </w:p>
        </w:tc>
      </w:tr>
      <w:tr w:rsidR="001907CD" w:rsidRPr="00FA2CDC" w:rsidTr="008117EF">
        <w:trPr>
          <w:trHeight w:val="285"/>
        </w:trPr>
        <w:tc>
          <w:tcPr>
            <w:tcW w:w="1004" w:type="dxa"/>
            <w:vMerge w:val="restart"/>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002859">
            <w:pPr>
              <w:widowControl/>
              <w:autoSpaceDE/>
              <w:autoSpaceDN/>
              <w:adjustRightInd/>
              <w:spacing w:line="240" w:lineRule="auto"/>
              <w:ind w:firstLineChars="0" w:firstLine="0"/>
              <w:rPr>
                <w:snapToGrid/>
                <w:szCs w:val="18"/>
              </w:rPr>
            </w:pPr>
            <w:r w:rsidRPr="00FA2CDC">
              <w:rPr>
                <w:snapToGrid/>
                <w:szCs w:val="18"/>
              </w:rPr>
              <w:t>消息</w:t>
            </w:r>
            <w:r w:rsidR="00002859">
              <w:rPr>
                <w:rFonts w:hint="eastAsia"/>
                <w:snapToGrid/>
                <w:szCs w:val="18"/>
              </w:rPr>
              <w:t>格式</w:t>
            </w:r>
          </w:p>
        </w:tc>
        <w:bookmarkStart w:id="210" w:name="OLE_LINK38"/>
        <w:bookmarkStart w:id="211" w:name="OLE_LINK39"/>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r w:rsidRPr="00FA2CDC">
              <w:rPr>
                <w:snapToGrid/>
                <w:szCs w:val="18"/>
              </w:rPr>
              <w:fldChar w:fldCharType="begin"/>
            </w:r>
            <w:r w:rsidR="001907CD" w:rsidRPr="00FA2CDC">
              <w:rPr>
                <w:snapToGrid/>
                <w:szCs w:val="18"/>
              </w:rPr>
              <w:instrText xml:space="preserve"> HYPERLINK "ftp://ftp.rsasecurity.com/pub/pkcs/doc/pkcs-7.doc" </w:instrText>
            </w:r>
            <w:r w:rsidRPr="00FA2CDC">
              <w:rPr>
                <w:snapToGrid/>
                <w:szCs w:val="18"/>
              </w:rPr>
              <w:fldChar w:fldCharType="separate"/>
            </w:r>
            <w:r w:rsidR="001907CD" w:rsidRPr="00FA2CDC">
              <w:rPr>
                <w:rStyle w:val="aff2"/>
                <w:rFonts w:ascii="Times New Roman" w:hAnsi="Times New Roman" w:cs="Times New Roman"/>
                <w:snapToGrid/>
                <w:kern w:val="0"/>
                <w:sz w:val="21"/>
                <w:szCs w:val="18"/>
                <w:lang w:eastAsia="zh-CN"/>
              </w:rPr>
              <w:t>PKCS#7 V1.5</w:t>
            </w:r>
            <w:bookmarkEnd w:id="210"/>
            <w:bookmarkEnd w:id="211"/>
            <w:r w:rsidRPr="00FA2CDC">
              <w:rPr>
                <w:snapToGrid/>
                <w:szCs w:val="18"/>
              </w:rPr>
              <w:fldChar w:fldCharType="end"/>
            </w:r>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PKCS #7: Cryptographic Message Syntax Standard</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RSA Lab</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1993</w:t>
            </w:r>
          </w:p>
        </w:tc>
      </w:tr>
      <w:tr w:rsidR="001907CD" w:rsidRPr="00FA2CDC" w:rsidTr="008117EF">
        <w:trPr>
          <w:trHeight w:val="285"/>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101" w:history="1">
              <w:r w:rsidR="001907CD" w:rsidRPr="00FA2CDC">
                <w:rPr>
                  <w:rStyle w:val="aff2"/>
                  <w:rFonts w:ascii="Times New Roman" w:hAnsi="Times New Roman" w:cs="Times New Roman"/>
                  <w:snapToGrid/>
                  <w:kern w:val="0"/>
                  <w:sz w:val="21"/>
                  <w:szCs w:val="18"/>
                  <w:lang w:eastAsia="zh-CN"/>
                </w:rPr>
                <w:t>RFC3852</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Cryptographic Message Syntax (CMS)</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IETF</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2004</w:t>
            </w:r>
          </w:p>
        </w:tc>
      </w:tr>
      <w:tr w:rsidR="001907CD" w:rsidRPr="00FA2CDC" w:rsidTr="008117EF">
        <w:trPr>
          <w:trHeight w:val="540"/>
        </w:trPr>
        <w:tc>
          <w:tcPr>
            <w:tcW w:w="1004" w:type="dxa"/>
            <w:vMerge w:val="restart"/>
            <w:tcBorders>
              <w:top w:val="nil"/>
              <w:left w:val="single" w:sz="4" w:space="0" w:color="auto"/>
              <w:bottom w:val="single" w:sz="4" w:space="0" w:color="auto"/>
              <w:right w:val="single" w:sz="4" w:space="0" w:color="auto"/>
            </w:tcBorders>
            <w:shd w:val="clear" w:color="auto" w:fill="auto"/>
            <w:vAlign w:val="center"/>
            <w:hideMark/>
          </w:tcPr>
          <w:p w:rsidR="001907CD" w:rsidRPr="00FA2CDC" w:rsidRDefault="001907CD" w:rsidP="00A440E4">
            <w:pPr>
              <w:widowControl/>
              <w:autoSpaceDE/>
              <w:autoSpaceDN/>
              <w:adjustRightInd/>
              <w:spacing w:line="240" w:lineRule="auto"/>
              <w:ind w:firstLineChars="0" w:firstLine="0"/>
              <w:rPr>
                <w:snapToGrid/>
                <w:szCs w:val="18"/>
              </w:rPr>
            </w:pPr>
            <w:r w:rsidRPr="00FA2CDC">
              <w:rPr>
                <w:snapToGrid/>
                <w:szCs w:val="18"/>
              </w:rPr>
              <w:lastRenderedPageBreak/>
              <w:t>KDF</w:t>
            </w:r>
            <w:r w:rsidRPr="00FA2CDC">
              <w:rPr>
                <w:snapToGrid/>
                <w:szCs w:val="18"/>
              </w:rPr>
              <w:t>密钥导出</w:t>
            </w:r>
            <w:r w:rsidR="00A440E4">
              <w:rPr>
                <w:rFonts w:hint="eastAsia"/>
                <w:snapToGrid/>
                <w:szCs w:val="18"/>
              </w:rPr>
              <w:t>函数</w:t>
            </w:r>
          </w:p>
        </w:tc>
        <w:bookmarkStart w:id="212" w:name="OLE_LINK16"/>
        <w:bookmarkStart w:id="213" w:name="OLE_LINK17"/>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color w:val="000000"/>
                <w:szCs w:val="18"/>
              </w:rPr>
            </w:pPr>
            <w:r w:rsidRPr="00FA2CDC">
              <w:rPr>
                <w:snapToGrid/>
                <w:color w:val="000000"/>
                <w:szCs w:val="18"/>
              </w:rPr>
              <w:fldChar w:fldCharType="begin"/>
            </w:r>
            <w:r w:rsidR="001907CD" w:rsidRPr="00FA2CDC">
              <w:rPr>
                <w:snapToGrid/>
                <w:color w:val="000000"/>
                <w:szCs w:val="18"/>
              </w:rPr>
              <w:instrText xml:space="preserve"> HYPERLINK "http://www.rsa.com/rsalabs/pkcs/files/h11302-wp-pkcs5v2-1-password-based-cryptography-standard.pdf" </w:instrText>
            </w:r>
            <w:r w:rsidRPr="00FA2CDC">
              <w:rPr>
                <w:snapToGrid/>
                <w:color w:val="000000"/>
                <w:szCs w:val="18"/>
              </w:rPr>
              <w:fldChar w:fldCharType="separate"/>
            </w:r>
            <w:r w:rsidR="001907CD" w:rsidRPr="00FA2CDC">
              <w:rPr>
                <w:rStyle w:val="aff2"/>
                <w:rFonts w:ascii="Times New Roman" w:hAnsi="Times New Roman" w:cs="Times New Roman"/>
                <w:snapToGrid/>
                <w:kern w:val="0"/>
                <w:sz w:val="21"/>
                <w:szCs w:val="18"/>
                <w:lang w:eastAsia="zh-CN"/>
              </w:rPr>
              <w:t>PKCS#5 V2.1</w:t>
            </w:r>
            <w:bookmarkEnd w:id="212"/>
            <w:bookmarkEnd w:id="213"/>
            <w:r w:rsidRPr="00FA2CDC">
              <w:rPr>
                <w:snapToGrid/>
                <w:color w:val="000000"/>
                <w:szCs w:val="18"/>
              </w:rPr>
              <w:fldChar w:fldCharType="end"/>
            </w:r>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color w:val="000000"/>
                <w:szCs w:val="18"/>
              </w:rPr>
            </w:pPr>
            <w:r w:rsidRPr="00FA2CDC">
              <w:rPr>
                <w:snapToGrid/>
                <w:color w:val="000000"/>
                <w:szCs w:val="18"/>
              </w:rPr>
              <w:t>PKCS #5: Password-Based Cryptography Standard</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RSA Lab</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2012</w:t>
            </w:r>
          </w:p>
        </w:tc>
      </w:tr>
      <w:tr w:rsidR="001907CD" w:rsidRPr="00FA2CDC" w:rsidTr="008117EF">
        <w:trPr>
          <w:trHeight w:val="54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102" w:history="1">
              <w:r w:rsidR="001907CD" w:rsidRPr="00FA2CDC">
                <w:rPr>
                  <w:rStyle w:val="aff2"/>
                  <w:rFonts w:ascii="Times New Roman" w:hAnsi="Times New Roman" w:cs="Times New Roman"/>
                  <w:snapToGrid/>
                  <w:kern w:val="0"/>
                  <w:sz w:val="21"/>
                  <w:szCs w:val="18"/>
                  <w:lang w:eastAsia="zh-CN"/>
                </w:rPr>
                <w:t>RFC5869</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HMAC-based Extract-and-Expand Key Derivation Function (HKDF)</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IETF</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2010</w:t>
            </w:r>
          </w:p>
        </w:tc>
      </w:tr>
      <w:tr w:rsidR="001907CD" w:rsidRPr="00FA2CDC" w:rsidTr="008117EF">
        <w:trPr>
          <w:trHeight w:val="540"/>
        </w:trPr>
        <w:tc>
          <w:tcPr>
            <w:tcW w:w="1004" w:type="dxa"/>
            <w:vMerge/>
            <w:tcBorders>
              <w:top w:val="nil"/>
              <w:left w:val="single" w:sz="4" w:space="0" w:color="auto"/>
              <w:bottom w:val="single" w:sz="4" w:space="0" w:color="auto"/>
              <w:right w:val="single" w:sz="4" w:space="0" w:color="auto"/>
            </w:tcBorders>
            <w:vAlign w:val="center"/>
            <w:hideMark/>
          </w:tcPr>
          <w:p w:rsidR="001907CD" w:rsidRPr="00FA2CDC" w:rsidRDefault="001907CD" w:rsidP="008117EF">
            <w:pPr>
              <w:widowControl/>
              <w:autoSpaceDE/>
              <w:autoSpaceDN/>
              <w:adjustRightInd/>
              <w:spacing w:line="240" w:lineRule="auto"/>
              <w:ind w:firstLineChars="0" w:firstLine="0"/>
              <w:rPr>
                <w:snapToGrid/>
                <w:szCs w:val="18"/>
              </w:rPr>
            </w:pPr>
          </w:p>
        </w:tc>
        <w:tc>
          <w:tcPr>
            <w:tcW w:w="1417" w:type="dxa"/>
            <w:tcBorders>
              <w:top w:val="nil"/>
              <w:left w:val="nil"/>
              <w:bottom w:val="single" w:sz="4" w:space="0" w:color="auto"/>
              <w:right w:val="single" w:sz="4" w:space="0" w:color="auto"/>
            </w:tcBorders>
            <w:shd w:val="clear" w:color="auto" w:fill="auto"/>
            <w:vAlign w:val="center"/>
            <w:hideMark/>
          </w:tcPr>
          <w:p w:rsidR="001907CD" w:rsidRPr="00FA2CDC" w:rsidRDefault="0051697C" w:rsidP="008117EF">
            <w:pPr>
              <w:widowControl/>
              <w:autoSpaceDE/>
              <w:autoSpaceDN/>
              <w:adjustRightInd/>
              <w:spacing w:line="240" w:lineRule="auto"/>
              <w:ind w:firstLineChars="0" w:firstLine="0"/>
              <w:rPr>
                <w:snapToGrid/>
                <w:szCs w:val="18"/>
              </w:rPr>
            </w:pPr>
            <w:hyperlink r:id="rId103" w:history="1">
              <w:r w:rsidR="001907CD" w:rsidRPr="00FA2CDC">
                <w:rPr>
                  <w:rStyle w:val="aff2"/>
                  <w:rFonts w:ascii="Times New Roman" w:hAnsi="Times New Roman" w:cs="Times New Roman"/>
                  <w:snapToGrid/>
                  <w:kern w:val="0"/>
                  <w:sz w:val="21"/>
                  <w:szCs w:val="18"/>
                  <w:lang w:eastAsia="zh-CN"/>
                </w:rPr>
                <w:t>SP 800-108</w:t>
              </w:r>
            </w:hyperlink>
          </w:p>
        </w:tc>
        <w:tc>
          <w:tcPr>
            <w:tcW w:w="354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rPr>
                <w:snapToGrid/>
                <w:szCs w:val="18"/>
              </w:rPr>
            </w:pPr>
            <w:r w:rsidRPr="00FA2CDC">
              <w:rPr>
                <w:snapToGrid/>
                <w:szCs w:val="18"/>
              </w:rPr>
              <w:t>Recommendation for Key Derivation Using Pseudorandom Functions</w:t>
            </w:r>
          </w:p>
        </w:tc>
        <w:tc>
          <w:tcPr>
            <w:tcW w:w="1276"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NIST</w:t>
            </w:r>
          </w:p>
        </w:tc>
        <w:tc>
          <w:tcPr>
            <w:tcW w:w="1134" w:type="dxa"/>
            <w:tcBorders>
              <w:top w:val="nil"/>
              <w:left w:val="nil"/>
              <w:bottom w:val="single" w:sz="4" w:space="0" w:color="auto"/>
              <w:right w:val="single" w:sz="4" w:space="0" w:color="auto"/>
            </w:tcBorders>
            <w:shd w:val="clear" w:color="auto" w:fill="auto"/>
            <w:vAlign w:val="center"/>
            <w:hideMark/>
          </w:tcPr>
          <w:p w:rsidR="001907CD" w:rsidRPr="00FA2CDC" w:rsidRDefault="001907CD" w:rsidP="008117EF">
            <w:pPr>
              <w:widowControl/>
              <w:autoSpaceDE/>
              <w:autoSpaceDN/>
              <w:adjustRightInd/>
              <w:spacing w:line="240" w:lineRule="auto"/>
              <w:ind w:firstLineChars="0" w:firstLine="0"/>
              <w:jc w:val="center"/>
              <w:rPr>
                <w:snapToGrid/>
                <w:szCs w:val="18"/>
              </w:rPr>
            </w:pPr>
            <w:r w:rsidRPr="00FA2CDC">
              <w:rPr>
                <w:snapToGrid/>
                <w:szCs w:val="18"/>
              </w:rPr>
              <w:t>2009</w:t>
            </w:r>
          </w:p>
        </w:tc>
      </w:tr>
    </w:tbl>
    <w:p w:rsidR="001907CD" w:rsidRPr="00FA2CDC" w:rsidRDefault="001907CD" w:rsidP="001907CD">
      <w:pPr>
        <w:pStyle w:val="2"/>
        <w:rPr>
          <w:rStyle w:val="affd"/>
          <w:rFonts w:ascii="Times New Roman" w:hAnsi="Times New Roman"/>
          <w:b w:val="0"/>
          <w:snapToGrid w:val="0"/>
        </w:rPr>
      </w:pPr>
      <w:bookmarkStart w:id="214" w:name="_Toc378087940"/>
      <w:bookmarkStart w:id="215" w:name="_Toc415124992"/>
      <w:bookmarkStart w:id="216" w:name="_Toc443399153"/>
      <w:r w:rsidRPr="00FA2CDC">
        <w:rPr>
          <w:rStyle w:val="affd"/>
          <w:rFonts w:ascii="Times New Roman" w:hAnsi="Times New Roman"/>
          <w:b w:val="0"/>
          <w:snapToGrid w:val="0"/>
        </w:rPr>
        <w:t>分组密码算法工作模式</w:t>
      </w:r>
      <w:bookmarkEnd w:id="214"/>
      <w:bookmarkEnd w:id="215"/>
      <w:bookmarkEnd w:id="216"/>
    </w:p>
    <w:p w:rsidR="005E5304" w:rsidRPr="005E5304" w:rsidRDefault="00227F99" w:rsidP="00072360">
      <w:pPr>
        <w:pStyle w:val="3"/>
        <w:ind w:left="851" w:right="210" w:hanging="851"/>
      </w:pPr>
      <w:bookmarkStart w:id="217" w:name="_常见工作模式介绍"/>
      <w:bookmarkStart w:id="218" w:name="_Toc378087941"/>
      <w:bookmarkStart w:id="219" w:name="_Toc415124993"/>
      <w:bookmarkStart w:id="220" w:name="_Toc443399154"/>
      <w:bookmarkEnd w:id="217"/>
      <w:r w:rsidRPr="00FA2CDC">
        <w:t>常见工作模式介绍</w:t>
      </w:r>
      <w:bookmarkEnd w:id="218"/>
      <w:bookmarkEnd w:id="219"/>
      <w:bookmarkEnd w:id="220"/>
    </w:p>
    <w:p w:rsidR="009E0D67" w:rsidRDefault="009D1688">
      <w:pPr>
        <w:ind w:left="420" w:firstLineChars="0" w:firstLine="0"/>
      </w:pPr>
      <w:bookmarkStart w:id="221" w:name="_Toc356205452"/>
      <w:bookmarkStart w:id="222" w:name="_Toc356205453"/>
      <w:r>
        <w:rPr>
          <w:rFonts w:hint="eastAsia"/>
        </w:rPr>
        <w:t>本节中用到的符号和函数</w:t>
      </w:r>
      <w:r w:rsidR="005965A4">
        <w:rPr>
          <w:rFonts w:hint="eastAsia"/>
        </w:rPr>
        <w:t>列表</w:t>
      </w:r>
      <w:r>
        <w:rPr>
          <w:rFonts w:hint="eastAsia"/>
        </w:rPr>
        <w:t>。</w:t>
      </w:r>
    </w:p>
    <w:tbl>
      <w:tblPr>
        <w:tblStyle w:val="af4"/>
        <w:tblW w:w="0" w:type="auto"/>
        <w:tblLook w:val="04A0"/>
      </w:tblPr>
      <w:tblGrid>
        <w:gridCol w:w="2660"/>
        <w:gridCol w:w="5868"/>
      </w:tblGrid>
      <w:tr w:rsidR="005E5304" w:rsidRPr="00FA2CDC" w:rsidTr="00671367">
        <w:tc>
          <w:tcPr>
            <w:tcW w:w="2660" w:type="dxa"/>
            <w:shd w:val="pct5" w:color="auto" w:fill="C0C0C0"/>
          </w:tcPr>
          <w:p w:rsidR="005E5304" w:rsidRPr="00FA2CDC" w:rsidRDefault="005E5304" w:rsidP="00671367">
            <w:pPr>
              <w:spacing w:line="240" w:lineRule="auto"/>
              <w:ind w:firstLineChars="0" w:firstLine="0"/>
              <w:jc w:val="center"/>
              <w:rPr>
                <w:b/>
              </w:rPr>
            </w:pPr>
            <w:r>
              <w:rPr>
                <w:rFonts w:hint="eastAsia"/>
                <w:b/>
              </w:rPr>
              <w:t>符号</w:t>
            </w:r>
          </w:p>
        </w:tc>
        <w:tc>
          <w:tcPr>
            <w:tcW w:w="5868" w:type="dxa"/>
            <w:shd w:val="pct5" w:color="auto" w:fill="C0C0C0"/>
          </w:tcPr>
          <w:p w:rsidR="005E5304" w:rsidRPr="00FA2CDC" w:rsidRDefault="005E5304" w:rsidP="00671367">
            <w:pPr>
              <w:spacing w:line="240" w:lineRule="auto"/>
              <w:ind w:firstLineChars="0" w:firstLine="0"/>
              <w:jc w:val="center"/>
              <w:rPr>
                <w:b/>
              </w:rPr>
            </w:pPr>
            <w:r w:rsidRPr="00FA2CDC">
              <w:rPr>
                <w:b/>
              </w:rPr>
              <w:t>解释</w:t>
            </w:r>
          </w:p>
        </w:tc>
      </w:tr>
      <w:tr w:rsidR="00D1569D" w:rsidRPr="004E2BCB" w:rsidTr="00671367">
        <w:tc>
          <w:tcPr>
            <w:tcW w:w="2660" w:type="dxa"/>
          </w:tcPr>
          <w:p w:rsidR="00D1569D" w:rsidRPr="00057DB7" w:rsidRDefault="00D1569D" w:rsidP="00671367">
            <w:pPr>
              <w:pStyle w:val="TableText"/>
              <w:spacing w:line="240" w:lineRule="auto"/>
              <w:rPr>
                <w:rFonts w:hAnsi="Times New Roman"/>
              </w:rPr>
            </w:pPr>
            <w:r w:rsidRPr="00FA2CDC">
              <w:rPr>
                <w:b/>
                <w:shd w:val="pct15" w:color="auto" w:fill="FFFFFF"/>
              </w:rPr>
              <w:t>C</w:t>
            </w:r>
            <w:r>
              <w:rPr>
                <w:rFonts w:hint="eastAsia"/>
                <w:b/>
                <w:shd w:val="pct15" w:color="auto" w:fill="FFFFFF"/>
                <w:vertAlign w:val="subscript"/>
              </w:rPr>
              <w:t>j</w:t>
            </w:r>
          </w:p>
        </w:tc>
        <w:tc>
          <w:tcPr>
            <w:tcW w:w="5868" w:type="dxa"/>
          </w:tcPr>
          <w:p w:rsidR="00D1569D" w:rsidRPr="004E2BCB" w:rsidRDefault="00D1569D" w:rsidP="00671367">
            <w:pPr>
              <w:spacing w:line="240" w:lineRule="auto"/>
              <w:ind w:firstLineChars="0" w:firstLine="0"/>
            </w:pPr>
            <w:r>
              <w:rPr>
                <w:rFonts w:hint="eastAsia"/>
              </w:rPr>
              <w:t>第</w:t>
            </w:r>
            <w:r>
              <w:rPr>
                <w:rFonts w:hint="eastAsia"/>
              </w:rPr>
              <w:t>j</w:t>
            </w:r>
            <w:r>
              <w:rPr>
                <w:rFonts w:hint="eastAsia"/>
              </w:rPr>
              <w:t>次计算的密文分组</w:t>
            </w:r>
          </w:p>
        </w:tc>
      </w:tr>
      <w:tr w:rsidR="00D1569D" w:rsidRPr="004E2BCB" w:rsidTr="00671367">
        <w:tc>
          <w:tcPr>
            <w:tcW w:w="2660" w:type="dxa"/>
          </w:tcPr>
          <w:p w:rsidR="00D1569D" w:rsidRPr="00FA2CDC" w:rsidRDefault="00D1569D" w:rsidP="00671367">
            <w:pPr>
              <w:pStyle w:val="TableText"/>
              <w:spacing w:line="240" w:lineRule="auto"/>
              <w:rPr>
                <w:b/>
                <w:shd w:val="pct15" w:color="auto" w:fill="FFFFFF"/>
              </w:rPr>
            </w:pPr>
            <w:r w:rsidRPr="00FA2CDC">
              <w:rPr>
                <w:b/>
                <w:shd w:val="pct15" w:color="auto" w:fill="FFFFFF"/>
              </w:rPr>
              <w:t>C</w:t>
            </w:r>
            <w:r w:rsidRPr="00FA2CDC">
              <w:rPr>
                <w:b/>
                <w:shd w:val="pct15" w:color="auto" w:fill="FFFFFF"/>
                <w:vertAlign w:val="superscript"/>
              </w:rPr>
              <w:t>#</w:t>
            </w:r>
            <w:r w:rsidRPr="00FA2CDC">
              <w:rPr>
                <w:b/>
                <w:shd w:val="pct15" w:color="auto" w:fill="FFFFFF"/>
                <w:vertAlign w:val="subscript"/>
              </w:rPr>
              <w:t>j</w:t>
            </w:r>
          </w:p>
        </w:tc>
        <w:tc>
          <w:tcPr>
            <w:tcW w:w="5868" w:type="dxa"/>
          </w:tcPr>
          <w:p w:rsidR="00D1569D" w:rsidRDefault="00D1569D" w:rsidP="00671367">
            <w:pPr>
              <w:spacing w:line="240" w:lineRule="auto"/>
              <w:ind w:firstLineChars="0" w:firstLine="0"/>
            </w:pPr>
            <w:r>
              <w:rPr>
                <w:rFonts w:hint="eastAsia"/>
              </w:rPr>
              <w:t>CFB</w:t>
            </w:r>
            <w:r>
              <w:rPr>
                <w:rFonts w:hint="eastAsia"/>
              </w:rPr>
              <w:t>模式中第</w:t>
            </w:r>
            <w:r>
              <w:rPr>
                <w:rFonts w:hint="eastAsia"/>
              </w:rPr>
              <w:t>j</w:t>
            </w:r>
            <w:r>
              <w:rPr>
                <w:rFonts w:hint="eastAsia"/>
              </w:rPr>
              <w:t>次计算的密文数据段</w:t>
            </w:r>
          </w:p>
        </w:tc>
      </w:tr>
      <w:tr w:rsidR="00D1569D" w:rsidRPr="004E2BCB" w:rsidTr="00671367">
        <w:tc>
          <w:tcPr>
            <w:tcW w:w="2660" w:type="dxa"/>
          </w:tcPr>
          <w:p w:rsidR="00D1569D" w:rsidRPr="00FA2CDC" w:rsidRDefault="00D1569D" w:rsidP="00671367">
            <w:pPr>
              <w:pStyle w:val="TableText"/>
              <w:spacing w:line="240" w:lineRule="auto"/>
              <w:rPr>
                <w:b/>
                <w:shd w:val="pct15" w:color="auto" w:fill="FFFFFF"/>
              </w:rPr>
            </w:pPr>
            <w:r w:rsidRPr="00FA2CDC">
              <w:rPr>
                <w:b/>
                <w:shd w:val="pct15" w:color="auto" w:fill="FFFFFF"/>
              </w:rPr>
              <w:t>C</w:t>
            </w:r>
            <w:r>
              <w:rPr>
                <w:rFonts w:hint="eastAsia"/>
                <w:b/>
                <w:shd w:val="pct15" w:color="auto" w:fill="FFFFFF"/>
                <w:vertAlign w:val="superscript"/>
              </w:rPr>
              <w:t>*</w:t>
            </w:r>
            <w:r>
              <w:rPr>
                <w:rFonts w:hint="eastAsia"/>
                <w:b/>
                <w:shd w:val="pct15" w:color="auto" w:fill="FFFFFF"/>
                <w:vertAlign w:val="subscript"/>
              </w:rPr>
              <w:t>n</w:t>
            </w:r>
          </w:p>
        </w:tc>
        <w:tc>
          <w:tcPr>
            <w:tcW w:w="5868" w:type="dxa"/>
          </w:tcPr>
          <w:p w:rsidR="00D1569D" w:rsidRDefault="00D1569D" w:rsidP="00671367">
            <w:pPr>
              <w:spacing w:line="240" w:lineRule="auto"/>
              <w:ind w:firstLineChars="0" w:firstLine="0"/>
            </w:pPr>
            <w:r>
              <w:rPr>
                <w:rFonts w:hint="eastAsia"/>
              </w:rPr>
              <w:t>最后一个密文分组，可能仅含分组的一部分</w:t>
            </w:r>
          </w:p>
        </w:tc>
      </w:tr>
      <w:tr w:rsidR="00D1569D" w:rsidRPr="004E2BCB" w:rsidTr="00671367">
        <w:tc>
          <w:tcPr>
            <w:tcW w:w="2660" w:type="dxa"/>
          </w:tcPr>
          <w:p w:rsidR="00D1569D" w:rsidRPr="00FA2CDC" w:rsidRDefault="00D1569D" w:rsidP="00671367">
            <w:pPr>
              <w:pStyle w:val="TableText"/>
              <w:spacing w:line="240" w:lineRule="auto"/>
              <w:rPr>
                <w:b/>
                <w:shd w:val="pct15" w:color="auto" w:fill="FFFFFF"/>
              </w:rPr>
            </w:pPr>
            <w:r>
              <w:rPr>
                <w:rFonts w:hint="eastAsia"/>
                <w:b/>
                <w:shd w:val="pct15" w:color="auto" w:fill="FFFFFF"/>
              </w:rPr>
              <w:t>P</w:t>
            </w:r>
            <w:r>
              <w:rPr>
                <w:rFonts w:hint="eastAsia"/>
                <w:b/>
                <w:shd w:val="pct15" w:color="auto" w:fill="FFFFFF"/>
                <w:vertAlign w:val="subscript"/>
              </w:rPr>
              <w:t>j</w:t>
            </w:r>
          </w:p>
        </w:tc>
        <w:tc>
          <w:tcPr>
            <w:tcW w:w="5868" w:type="dxa"/>
          </w:tcPr>
          <w:p w:rsidR="00D1569D" w:rsidRDefault="00D1569D" w:rsidP="00671367">
            <w:pPr>
              <w:spacing w:line="240" w:lineRule="auto"/>
              <w:ind w:firstLineChars="0" w:firstLine="0"/>
            </w:pPr>
            <w:r>
              <w:rPr>
                <w:rFonts w:hint="eastAsia"/>
              </w:rPr>
              <w:t>第</w:t>
            </w:r>
            <w:r>
              <w:rPr>
                <w:rFonts w:hint="eastAsia"/>
              </w:rPr>
              <w:t>j</w:t>
            </w:r>
            <w:r>
              <w:rPr>
                <w:rFonts w:hint="eastAsia"/>
              </w:rPr>
              <w:t>次计算的明文分组</w:t>
            </w:r>
          </w:p>
        </w:tc>
      </w:tr>
      <w:tr w:rsidR="00D1569D" w:rsidRPr="004E2BCB" w:rsidTr="00671367">
        <w:tc>
          <w:tcPr>
            <w:tcW w:w="2660" w:type="dxa"/>
          </w:tcPr>
          <w:p w:rsidR="00D1569D" w:rsidRPr="00FA2CDC" w:rsidRDefault="00D1569D" w:rsidP="00671367">
            <w:pPr>
              <w:pStyle w:val="TableText"/>
              <w:spacing w:line="240" w:lineRule="auto"/>
              <w:rPr>
                <w:b/>
                <w:shd w:val="pct15" w:color="auto" w:fill="FFFFFF"/>
              </w:rPr>
            </w:pPr>
            <w:r>
              <w:rPr>
                <w:rFonts w:hint="eastAsia"/>
                <w:b/>
                <w:shd w:val="pct15" w:color="auto" w:fill="FFFFFF"/>
              </w:rPr>
              <w:t>P</w:t>
            </w:r>
            <w:r w:rsidRPr="00FA2CDC">
              <w:rPr>
                <w:b/>
                <w:shd w:val="pct15" w:color="auto" w:fill="FFFFFF"/>
                <w:vertAlign w:val="superscript"/>
              </w:rPr>
              <w:t>#</w:t>
            </w:r>
            <w:r w:rsidRPr="00FA2CDC">
              <w:rPr>
                <w:b/>
                <w:shd w:val="pct15" w:color="auto" w:fill="FFFFFF"/>
                <w:vertAlign w:val="subscript"/>
              </w:rPr>
              <w:t>j</w:t>
            </w:r>
          </w:p>
        </w:tc>
        <w:tc>
          <w:tcPr>
            <w:tcW w:w="5868" w:type="dxa"/>
          </w:tcPr>
          <w:p w:rsidR="00D1569D" w:rsidRDefault="00D1569D" w:rsidP="00671367">
            <w:pPr>
              <w:spacing w:line="240" w:lineRule="auto"/>
              <w:ind w:firstLineChars="0" w:firstLine="0"/>
            </w:pPr>
            <w:r>
              <w:rPr>
                <w:rFonts w:hint="eastAsia"/>
              </w:rPr>
              <w:t>CFB</w:t>
            </w:r>
            <w:r>
              <w:rPr>
                <w:rFonts w:hint="eastAsia"/>
              </w:rPr>
              <w:t>模式中第</w:t>
            </w:r>
            <w:r>
              <w:rPr>
                <w:rFonts w:hint="eastAsia"/>
              </w:rPr>
              <w:t>j</w:t>
            </w:r>
            <w:r>
              <w:rPr>
                <w:rFonts w:hint="eastAsia"/>
              </w:rPr>
              <w:t>次计算的明文数据段</w:t>
            </w:r>
          </w:p>
        </w:tc>
      </w:tr>
      <w:tr w:rsidR="00D1569D" w:rsidRPr="004E2BCB" w:rsidTr="00671367">
        <w:tc>
          <w:tcPr>
            <w:tcW w:w="2660" w:type="dxa"/>
          </w:tcPr>
          <w:p w:rsidR="00D1569D" w:rsidRPr="00FA2CDC" w:rsidRDefault="00D1569D" w:rsidP="00671367">
            <w:pPr>
              <w:pStyle w:val="TableText"/>
              <w:spacing w:line="240" w:lineRule="auto"/>
              <w:rPr>
                <w:b/>
                <w:shd w:val="pct15" w:color="auto" w:fill="FFFFFF"/>
              </w:rPr>
            </w:pPr>
            <w:r>
              <w:rPr>
                <w:rFonts w:hint="eastAsia"/>
                <w:b/>
                <w:shd w:val="pct15" w:color="auto" w:fill="FFFFFF"/>
              </w:rPr>
              <w:t>P</w:t>
            </w:r>
            <w:r>
              <w:rPr>
                <w:rFonts w:hint="eastAsia"/>
                <w:b/>
                <w:shd w:val="pct15" w:color="auto" w:fill="FFFFFF"/>
                <w:vertAlign w:val="superscript"/>
              </w:rPr>
              <w:t>*</w:t>
            </w:r>
            <w:r>
              <w:rPr>
                <w:rFonts w:hint="eastAsia"/>
                <w:b/>
                <w:shd w:val="pct15" w:color="auto" w:fill="FFFFFF"/>
                <w:vertAlign w:val="subscript"/>
              </w:rPr>
              <w:t>n</w:t>
            </w:r>
          </w:p>
        </w:tc>
        <w:tc>
          <w:tcPr>
            <w:tcW w:w="5868" w:type="dxa"/>
          </w:tcPr>
          <w:p w:rsidR="00D1569D" w:rsidRDefault="00D1569D" w:rsidP="00671367">
            <w:pPr>
              <w:spacing w:line="240" w:lineRule="auto"/>
              <w:ind w:firstLineChars="0" w:firstLine="0"/>
            </w:pPr>
            <w:r>
              <w:rPr>
                <w:rFonts w:hint="eastAsia"/>
              </w:rPr>
              <w:t>最后一个明文分组，可能仅含分组的一部分</w:t>
            </w:r>
          </w:p>
        </w:tc>
      </w:tr>
      <w:tr w:rsidR="00D1569D" w:rsidRPr="004E2BCB" w:rsidTr="00671367">
        <w:tc>
          <w:tcPr>
            <w:tcW w:w="2660" w:type="dxa"/>
          </w:tcPr>
          <w:p w:rsidR="00D1569D" w:rsidRDefault="00D1569D" w:rsidP="00671367">
            <w:pPr>
              <w:pStyle w:val="TableText"/>
              <w:spacing w:line="240" w:lineRule="auto"/>
              <w:rPr>
                <w:b/>
                <w:shd w:val="pct15" w:color="auto" w:fill="FFFFFF"/>
              </w:rPr>
            </w:pPr>
            <w:r>
              <w:rPr>
                <w:rFonts w:hint="eastAsia"/>
                <w:b/>
                <w:shd w:val="pct15" w:color="auto" w:fill="FFFFFF"/>
              </w:rPr>
              <w:t>I</w:t>
            </w:r>
            <w:r>
              <w:rPr>
                <w:rFonts w:hint="eastAsia"/>
                <w:b/>
                <w:shd w:val="pct15" w:color="auto" w:fill="FFFFFF"/>
                <w:vertAlign w:val="subscript"/>
              </w:rPr>
              <w:t>j</w:t>
            </w:r>
          </w:p>
        </w:tc>
        <w:tc>
          <w:tcPr>
            <w:tcW w:w="5868" w:type="dxa"/>
          </w:tcPr>
          <w:p w:rsidR="00D1569D" w:rsidRDefault="00D1569D" w:rsidP="00671367">
            <w:pPr>
              <w:spacing w:line="240" w:lineRule="auto"/>
              <w:ind w:firstLineChars="0" w:firstLine="0"/>
            </w:pPr>
            <w:r>
              <w:rPr>
                <w:rFonts w:hint="eastAsia"/>
              </w:rPr>
              <w:t>第</w:t>
            </w:r>
            <w:r>
              <w:rPr>
                <w:rFonts w:hint="eastAsia"/>
              </w:rPr>
              <w:t>j</w:t>
            </w:r>
            <w:r>
              <w:rPr>
                <w:rFonts w:hint="eastAsia"/>
              </w:rPr>
              <w:t>次计算的输入分组</w:t>
            </w:r>
          </w:p>
        </w:tc>
      </w:tr>
      <w:tr w:rsidR="00D1569D" w:rsidRPr="004E2BCB" w:rsidTr="00671367">
        <w:tc>
          <w:tcPr>
            <w:tcW w:w="2660" w:type="dxa"/>
          </w:tcPr>
          <w:p w:rsidR="00D1569D" w:rsidRDefault="00D1569D" w:rsidP="00671367">
            <w:pPr>
              <w:pStyle w:val="TableText"/>
              <w:spacing w:line="240" w:lineRule="auto"/>
              <w:rPr>
                <w:b/>
                <w:shd w:val="pct15" w:color="auto" w:fill="FFFFFF"/>
              </w:rPr>
            </w:pPr>
            <w:r>
              <w:t>IV</w:t>
            </w:r>
          </w:p>
        </w:tc>
        <w:tc>
          <w:tcPr>
            <w:tcW w:w="5868" w:type="dxa"/>
          </w:tcPr>
          <w:p w:rsidR="00D1569D" w:rsidRDefault="00D1569D" w:rsidP="00671367">
            <w:pPr>
              <w:spacing w:line="240" w:lineRule="auto"/>
              <w:ind w:firstLineChars="0" w:firstLine="0"/>
            </w:pPr>
            <w:r>
              <w:rPr>
                <w:rFonts w:hint="eastAsia"/>
              </w:rPr>
              <w:t>初始向量</w:t>
            </w:r>
          </w:p>
        </w:tc>
      </w:tr>
      <w:tr w:rsidR="00D1569D" w:rsidRPr="004E2BCB" w:rsidTr="00671367">
        <w:tc>
          <w:tcPr>
            <w:tcW w:w="2660" w:type="dxa"/>
          </w:tcPr>
          <w:p w:rsidR="00D1569D" w:rsidRDefault="00D1569D" w:rsidP="00671367">
            <w:pPr>
              <w:pStyle w:val="TableText"/>
              <w:spacing w:line="240" w:lineRule="auto"/>
            </w:pPr>
            <w:r>
              <w:rPr>
                <w:rFonts w:hint="eastAsia"/>
                <w:b/>
                <w:shd w:val="pct15" w:color="auto" w:fill="FFFFFF"/>
              </w:rPr>
              <w:t>O</w:t>
            </w:r>
            <w:r>
              <w:rPr>
                <w:rFonts w:hint="eastAsia"/>
                <w:b/>
                <w:shd w:val="pct15" w:color="auto" w:fill="FFFFFF"/>
                <w:vertAlign w:val="subscript"/>
              </w:rPr>
              <w:t>j</w:t>
            </w:r>
          </w:p>
        </w:tc>
        <w:tc>
          <w:tcPr>
            <w:tcW w:w="5868" w:type="dxa"/>
          </w:tcPr>
          <w:p w:rsidR="00D1569D" w:rsidRDefault="00D1569D" w:rsidP="00671367">
            <w:pPr>
              <w:spacing w:line="240" w:lineRule="auto"/>
              <w:ind w:firstLineChars="0" w:firstLine="0"/>
            </w:pPr>
            <w:r>
              <w:rPr>
                <w:rFonts w:hint="eastAsia"/>
              </w:rPr>
              <w:t>第</w:t>
            </w:r>
            <w:r>
              <w:rPr>
                <w:rFonts w:hint="eastAsia"/>
              </w:rPr>
              <w:t>j</w:t>
            </w:r>
            <w:r>
              <w:rPr>
                <w:rFonts w:hint="eastAsia"/>
              </w:rPr>
              <w:t>次计算的输出分组</w:t>
            </w:r>
          </w:p>
        </w:tc>
      </w:tr>
      <w:tr w:rsidR="00D1569D" w:rsidRPr="004E2BCB" w:rsidTr="00671367">
        <w:tc>
          <w:tcPr>
            <w:tcW w:w="2660" w:type="dxa"/>
          </w:tcPr>
          <w:p w:rsidR="00D1569D" w:rsidRPr="00DE4EEE" w:rsidRDefault="00D1569D" w:rsidP="00671367">
            <w:pPr>
              <w:pStyle w:val="TableText"/>
              <w:spacing w:line="240" w:lineRule="auto"/>
            </w:pPr>
            <w:r>
              <w:rPr>
                <w:rFonts w:hint="eastAsia"/>
                <w:b/>
                <w:shd w:val="pct15" w:color="auto" w:fill="FFFFFF"/>
              </w:rPr>
              <w:t>T</w:t>
            </w:r>
            <w:r>
              <w:rPr>
                <w:rFonts w:hint="eastAsia"/>
                <w:b/>
                <w:shd w:val="pct15" w:color="auto" w:fill="FFFFFF"/>
                <w:vertAlign w:val="subscript"/>
              </w:rPr>
              <w:t>j</w:t>
            </w:r>
          </w:p>
        </w:tc>
        <w:tc>
          <w:tcPr>
            <w:tcW w:w="5868" w:type="dxa"/>
          </w:tcPr>
          <w:p w:rsidR="00D1569D" w:rsidRDefault="00D1569D" w:rsidP="00671367">
            <w:pPr>
              <w:spacing w:line="240" w:lineRule="auto"/>
              <w:ind w:firstLineChars="0" w:firstLine="0"/>
            </w:pPr>
            <w:r>
              <w:rPr>
                <w:rFonts w:hint="eastAsia"/>
              </w:rPr>
              <w:t>CTR</w:t>
            </w:r>
            <w:r>
              <w:rPr>
                <w:rFonts w:hint="eastAsia"/>
              </w:rPr>
              <w:t>模式第</w:t>
            </w:r>
            <w:r>
              <w:rPr>
                <w:rFonts w:hint="eastAsia"/>
              </w:rPr>
              <w:t>j</w:t>
            </w:r>
            <w:r>
              <w:rPr>
                <w:rFonts w:hint="eastAsia"/>
              </w:rPr>
              <w:t>个计数器</w:t>
            </w:r>
          </w:p>
        </w:tc>
      </w:tr>
    </w:tbl>
    <w:p w:rsidR="009E0D67" w:rsidRDefault="009E0D67">
      <w:pPr>
        <w:ind w:firstLineChars="0" w:firstLine="0"/>
      </w:pPr>
    </w:p>
    <w:tbl>
      <w:tblPr>
        <w:tblStyle w:val="af4"/>
        <w:tblW w:w="0" w:type="auto"/>
        <w:tblLook w:val="04A0"/>
      </w:tblPr>
      <w:tblGrid>
        <w:gridCol w:w="2660"/>
        <w:gridCol w:w="5868"/>
      </w:tblGrid>
      <w:tr w:rsidR="005E5304" w:rsidRPr="00FA2CDC" w:rsidTr="00671367">
        <w:tc>
          <w:tcPr>
            <w:tcW w:w="2660" w:type="dxa"/>
            <w:shd w:val="pct5" w:color="auto" w:fill="C0C0C0"/>
          </w:tcPr>
          <w:p w:rsidR="005E5304" w:rsidRPr="00FA2CDC" w:rsidRDefault="009D1688" w:rsidP="00671367">
            <w:pPr>
              <w:spacing w:line="240" w:lineRule="auto"/>
              <w:ind w:firstLineChars="0" w:firstLine="0"/>
              <w:jc w:val="center"/>
              <w:rPr>
                <w:b/>
              </w:rPr>
            </w:pPr>
            <w:r>
              <w:rPr>
                <w:rFonts w:hint="eastAsia"/>
                <w:b/>
              </w:rPr>
              <w:t>函数</w:t>
            </w:r>
          </w:p>
        </w:tc>
        <w:tc>
          <w:tcPr>
            <w:tcW w:w="5868" w:type="dxa"/>
            <w:shd w:val="pct5" w:color="auto" w:fill="C0C0C0"/>
          </w:tcPr>
          <w:p w:rsidR="005E5304" w:rsidRPr="00FA2CDC" w:rsidRDefault="005E5304" w:rsidP="00671367">
            <w:pPr>
              <w:spacing w:line="240" w:lineRule="auto"/>
              <w:ind w:firstLineChars="0" w:firstLine="0"/>
              <w:jc w:val="center"/>
              <w:rPr>
                <w:b/>
              </w:rPr>
            </w:pPr>
            <w:r w:rsidRPr="00FA2CDC">
              <w:rPr>
                <w:b/>
              </w:rPr>
              <w:t>解释</w:t>
            </w:r>
          </w:p>
        </w:tc>
      </w:tr>
      <w:tr w:rsidR="00D1569D" w:rsidRPr="004E2BCB" w:rsidTr="00671367">
        <w:tc>
          <w:tcPr>
            <w:tcW w:w="2660" w:type="dxa"/>
          </w:tcPr>
          <w:p w:rsidR="00D1569D" w:rsidRDefault="00D1569D" w:rsidP="00671367">
            <w:pPr>
              <w:pStyle w:val="TableText"/>
              <w:spacing w:line="240" w:lineRule="auto"/>
              <w:rPr>
                <w:b/>
                <w:shd w:val="pct15" w:color="auto" w:fill="FFFFFF"/>
              </w:rPr>
            </w:pPr>
            <w:r>
              <w:rPr>
                <w:rFonts w:hint="eastAsia"/>
                <w:b/>
                <w:shd w:val="pct15" w:color="auto" w:fill="FFFFFF"/>
              </w:rPr>
              <w:t>X | Y</w:t>
            </w:r>
          </w:p>
        </w:tc>
        <w:tc>
          <w:tcPr>
            <w:tcW w:w="5868" w:type="dxa"/>
          </w:tcPr>
          <w:p w:rsidR="00D1569D" w:rsidRDefault="00D1569D" w:rsidP="00671367">
            <w:pPr>
              <w:spacing w:line="240" w:lineRule="auto"/>
              <w:ind w:firstLineChars="0" w:firstLine="0"/>
            </w:pPr>
            <w:r>
              <w:rPr>
                <w:rFonts w:hint="eastAsia"/>
              </w:rPr>
              <w:t>比特串</w:t>
            </w:r>
            <w:r>
              <w:rPr>
                <w:rFonts w:hint="eastAsia"/>
              </w:rPr>
              <w:t>X</w:t>
            </w:r>
            <w:r>
              <w:rPr>
                <w:rFonts w:hint="eastAsia"/>
              </w:rPr>
              <w:t>后连接比特串</w:t>
            </w:r>
            <w:r>
              <w:rPr>
                <w:rFonts w:hint="eastAsia"/>
              </w:rPr>
              <w:t>Y</w:t>
            </w:r>
          </w:p>
        </w:tc>
      </w:tr>
      <w:tr w:rsidR="00D1569D" w:rsidRPr="004E2BCB" w:rsidTr="00671367">
        <w:tc>
          <w:tcPr>
            <w:tcW w:w="2660" w:type="dxa"/>
          </w:tcPr>
          <w:p w:rsidR="00D1569D" w:rsidRPr="00057DB7" w:rsidRDefault="00D1569D" w:rsidP="00671367">
            <w:pPr>
              <w:pStyle w:val="TableText"/>
              <w:spacing w:line="240" w:lineRule="auto"/>
              <w:rPr>
                <w:rFonts w:hAnsi="Times New Roman"/>
              </w:rPr>
            </w:pPr>
            <w:r>
              <w:rPr>
                <w:rFonts w:hint="eastAsia"/>
                <w:b/>
                <w:shd w:val="pct15" w:color="auto" w:fill="FFFFFF"/>
              </w:rPr>
              <w:t xml:space="preserve">X </w:t>
            </w:r>
            <w:r>
              <w:t>⊕</w:t>
            </w:r>
            <w:r>
              <w:rPr>
                <w:rFonts w:hint="eastAsia"/>
              </w:rPr>
              <w:t xml:space="preserve"> </w:t>
            </w:r>
            <w:r>
              <w:rPr>
                <w:rFonts w:hint="eastAsia"/>
                <w:b/>
                <w:shd w:val="pct15" w:color="auto" w:fill="FFFFFF"/>
              </w:rPr>
              <w:t>Y</w:t>
            </w:r>
          </w:p>
        </w:tc>
        <w:tc>
          <w:tcPr>
            <w:tcW w:w="5868" w:type="dxa"/>
          </w:tcPr>
          <w:p w:rsidR="00D1569D" w:rsidRPr="004E2BCB" w:rsidRDefault="00D1569D" w:rsidP="00671367">
            <w:pPr>
              <w:spacing w:line="240" w:lineRule="auto"/>
              <w:ind w:firstLineChars="0" w:firstLine="0"/>
            </w:pPr>
            <w:r>
              <w:rPr>
                <w:rFonts w:hint="eastAsia"/>
              </w:rPr>
              <w:t>比特串</w:t>
            </w:r>
            <w:r>
              <w:rPr>
                <w:rFonts w:hint="eastAsia"/>
              </w:rPr>
              <w:t>X</w:t>
            </w:r>
            <w:r>
              <w:rPr>
                <w:rFonts w:hint="eastAsia"/>
              </w:rPr>
              <w:t>异或比特串</w:t>
            </w:r>
            <w:r>
              <w:rPr>
                <w:rFonts w:hint="eastAsia"/>
              </w:rPr>
              <w:t>Y</w:t>
            </w:r>
          </w:p>
        </w:tc>
      </w:tr>
      <w:tr w:rsidR="00D1569D" w:rsidTr="00671367">
        <w:tc>
          <w:tcPr>
            <w:tcW w:w="2660" w:type="dxa"/>
          </w:tcPr>
          <w:p w:rsidR="00D1569D" w:rsidRPr="00FA2CDC" w:rsidRDefault="00D1569D" w:rsidP="00671367">
            <w:pPr>
              <w:pStyle w:val="TableText"/>
              <w:spacing w:line="240" w:lineRule="auto"/>
              <w:rPr>
                <w:b/>
                <w:shd w:val="pct15" w:color="auto" w:fill="FFFFFF"/>
              </w:rPr>
            </w:pPr>
            <w:r w:rsidRPr="00FA2CDC">
              <w:rPr>
                <w:b/>
                <w:shd w:val="pct15" w:color="auto" w:fill="FFFFFF"/>
              </w:rPr>
              <w:t>C</w:t>
            </w:r>
            <w:r>
              <w:rPr>
                <w:rFonts w:hint="eastAsia"/>
                <w:b/>
                <w:shd w:val="pct15" w:color="auto" w:fill="FFFFFF"/>
              </w:rPr>
              <w:t>IPH</w:t>
            </w:r>
            <w:r>
              <w:rPr>
                <w:rFonts w:hint="eastAsia"/>
                <w:b/>
                <w:shd w:val="pct15" w:color="auto" w:fill="FFFFFF"/>
                <w:vertAlign w:val="subscript"/>
              </w:rPr>
              <w:t>K</w:t>
            </w:r>
            <w:r>
              <w:rPr>
                <w:rFonts w:hAnsi="Times New Roman" w:cs="Times New Roman" w:hint="eastAsia"/>
              </w:rPr>
              <w:t>(X)</w:t>
            </w:r>
          </w:p>
        </w:tc>
        <w:tc>
          <w:tcPr>
            <w:tcW w:w="5868" w:type="dxa"/>
          </w:tcPr>
          <w:p w:rsidR="00D1569D" w:rsidRDefault="00D1569D" w:rsidP="00671367">
            <w:pPr>
              <w:spacing w:line="240" w:lineRule="auto"/>
              <w:ind w:firstLineChars="0" w:firstLine="0"/>
            </w:pPr>
            <w:r>
              <w:rPr>
                <w:rFonts w:hint="eastAsia"/>
              </w:rPr>
              <w:t>密钥</w:t>
            </w:r>
            <w:r>
              <w:rPr>
                <w:rFonts w:hint="eastAsia"/>
              </w:rPr>
              <w:t>K</w:t>
            </w:r>
            <w:r>
              <w:rPr>
                <w:rFonts w:hint="eastAsia"/>
              </w:rPr>
              <w:t>对分组</w:t>
            </w:r>
            <w:r>
              <w:rPr>
                <w:rFonts w:hint="eastAsia"/>
              </w:rPr>
              <w:t>X</w:t>
            </w:r>
            <w:r>
              <w:rPr>
                <w:rFonts w:hint="eastAsia"/>
              </w:rPr>
              <w:t>的加密</w:t>
            </w:r>
          </w:p>
        </w:tc>
      </w:tr>
      <w:tr w:rsidR="00D1569D" w:rsidTr="00671367">
        <w:tc>
          <w:tcPr>
            <w:tcW w:w="2660" w:type="dxa"/>
          </w:tcPr>
          <w:p w:rsidR="00D1569D" w:rsidRPr="00FA2CDC" w:rsidRDefault="00D1569D" w:rsidP="00671367">
            <w:pPr>
              <w:pStyle w:val="TableText"/>
              <w:spacing w:line="240" w:lineRule="auto"/>
              <w:rPr>
                <w:b/>
                <w:shd w:val="pct15" w:color="auto" w:fill="FFFFFF"/>
              </w:rPr>
            </w:pPr>
            <w:r>
              <w:rPr>
                <w:rFonts w:hint="eastAsia"/>
                <w:b/>
                <w:shd w:val="pct15" w:color="auto" w:fill="FFFFFF"/>
              </w:rPr>
              <w:t>CIPH</w:t>
            </w:r>
            <w:r>
              <w:rPr>
                <w:rFonts w:hint="eastAsia"/>
                <w:b/>
                <w:shd w:val="pct15" w:color="auto" w:fill="FFFFFF"/>
                <w:vertAlign w:val="superscript"/>
              </w:rPr>
              <w:t>-1</w:t>
            </w:r>
            <w:r>
              <w:rPr>
                <w:rFonts w:hint="eastAsia"/>
                <w:b/>
                <w:shd w:val="pct15" w:color="auto" w:fill="FFFFFF"/>
                <w:vertAlign w:val="subscript"/>
              </w:rPr>
              <w:t>K</w:t>
            </w:r>
            <w:r>
              <w:rPr>
                <w:rFonts w:hint="eastAsia"/>
                <w:b/>
                <w:shd w:val="pct15" w:color="auto" w:fill="FFFFFF"/>
              </w:rPr>
              <w:t>(X)</w:t>
            </w:r>
          </w:p>
        </w:tc>
        <w:tc>
          <w:tcPr>
            <w:tcW w:w="5868" w:type="dxa"/>
          </w:tcPr>
          <w:p w:rsidR="00D1569D" w:rsidRDefault="00D1569D" w:rsidP="00671367">
            <w:pPr>
              <w:spacing w:line="240" w:lineRule="auto"/>
              <w:ind w:firstLineChars="0" w:firstLine="0"/>
            </w:pPr>
            <w:r>
              <w:rPr>
                <w:rFonts w:hint="eastAsia"/>
              </w:rPr>
              <w:t>密钥</w:t>
            </w:r>
            <w:r>
              <w:rPr>
                <w:rFonts w:hint="eastAsia"/>
              </w:rPr>
              <w:t>K</w:t>
            </w:r>
            <w:r>
              <w:rPr>
                <w:rFonts w:hint="eastAsia"/>
              </w:rPr>
              <w:t>对分组</w:t>
            </w:r>
            <w:r>
              <w:rPr>
                <w:rFonts w:hint="eastAsia"/>
              </w:rPr>
              <w:t>X</w:t>
            </w:r>
            <w:r>
              <w:rPr>
                <w:rFonts w:hint="eastAsia"/>
              </w:rPr>
              <w:t>的解密</w:t>
            </w:r>
          </w:p>
        </w:tc>
      </w:tr>
      <w:tr w:rsidR="00D1569D" w:rsidTr="00671367">
        <w:tc>
          <w:tcPr>
            <w:tcW w:w="2660" w:type="dxa"/>
          </w:tcPr>
          <w:p w:rsidR="00D1569D" w:rsidRPr="00FA2CDC" w:rsidRDefault="00D1569D" w:rsidP="00671367">
            <w:pPr>
              <w:pStyle w:val="TableText"/>
              <w:spacing w:line="240" w:lineRule="auto"/>
              <w:rPr>
                <w:b/>
                <w:shd w:val="pct15" w:color="auto" w:fill="FFFFFF"/>
              </w:rPr>
            </w:pPr>
            <w:r>
              <w:rPr>
                <w:rFonts w:hint="eastAsia"/>
                <w:b/>
                <w:shd w:val="pct15" w:color="auto" w:fill="FFFFFF"/>
              </w:rPr>
              <w:t>LSB</w:t>
            </w:r>
            <w:r>
              <w:rPr>
                <w:rFonts w:hint="eastAsia"/>
                <w:b/>
                <w:shd w:val="pct15" w:color="auto" w:fill="FFFFFF"/>
                <w:vertAlign w:val="subscript"/>
              </w:rPr>
              <w:t>m</w:t>
            </w:r>
            <w:r>
              <w:rPr>
                <w:rFonts w:hint="eastAsia"/>
                <w:b/>
                <w:shd w:val="pct15" w:color="auto" w:fill="FFFFFF"/>
              </w:rPr>
              <w:t>(X)</w:t>
            </w:r>
          </w:p>
        </w:tc>
        <w:tc>
          <w:tcPr>
            <w:tcW w:w="5868" w:type="dxa"/>
          </w:tcPr>
          <w:p w:rsidR="00D1569D" w:rsidRDefault="00D1569D" w:rsidP="00671367">
            <w:pPr>
              <w:spacing w:line="240" w:lineRule="auto"/>
              <w:ind w:firstLineChars="0" w:firstLine="0"/>
            </w:pPr>
            <w:r>
              <w:rPr>
                <w:rFonts w:hint="eastAsia"/>
              </w:rPr>
              <w:t>比特串</w:t>
            </w:r>
            <w:r>
              <w:rPr>
                <w:rFonts w:hint="eastAsia"/>
              </w:rPr>
              <w:t>X</w:t>
            </w:r>
            <w:r>
              <w:rPr>
                <w:rFonts w:hint="eastAsia"/>
              </w:rPr>
              <w:t>的最低</w:t>
            </w:r>
            <w:r>
              <w:rPr>
                <w:rFonts w:hint="eastAsia"/>
              </w:rPr>
              <w:t>m</w:t>
            </w:r>
            <w:r>
              <w:rPr>
                <w:rFonts w:hint="eastAsia"/>
              </w:rPr>
              <w:t>比特</w:t>
            </w:r>
          </w:p>
        </w:tc>
      </w:tr>
      <w:tr w:rsidR="00D1569D" w:rsidTr="00671367">
        <w:tc>
          <w:tcPr>
            <w:tcW w:w="2660" w:type="dxa"/>
          </w:tcPr>
          <w:p w:rsidR="00D1569D" w:rsidRPr="00FA2CDC" w:rsidRDefault="00D1569D" w:rsidP="00671367">
            <w:pPr>
              <w:pStyle w:val="TableText"/>
              <w:spacing w:line="240" w:lineRule="auto"/>
              <w:rPr>
                <w:b/>
                <w:shd w:val="pct15" w:color="auto" w:fill="FFFFFF"/>
              </w:rPr>
            </w:pPr>
            <w:r>
              <w:rPr>
                <w:rFonts w:hint="eastAsia"/>
                <w:b/>
                <w:shd w:val="pct15" w:color="auto" w:fill="FFFFFF"/>
              </w:rPr>
              <w:t>MSB</w:t>
            </w:r>
            <w:r>
              <w:rPr>
                <w:rFonts w:hint="eastAsia"/>
                <w:b/>
                <w:shd w:val="pct15" w:color="auto" w:fill="FFFFFF"/>
                <w:vertAlign w:val="subscript"/>
              </w:rPr>
              <w:t>m</w:t>
            </w:r>
            <w:r>
              <w:rPr>
                <w:rFonts w:hint="eastAsia"/>
                <w:b/>
                <w:shd w:val="pct15" w:color="auto" w:fill="FFFFFF"/>
              </w:rPr>
              <w:t>(X)</w:t>
            </w:r>
          </w:p>
        </w:tc>
        <w:tc>
          <w:tcPr>
            <w:tcW w:w="5868" w:type="dxa"/>
          </w:tcPr>
          <w:p w:rsidR="00D1569D" w:rsidRDefault="00D1569D" w:rsidP="00671367">
            <w:pPr>
              <w:spacing w:line="240" w:lineRule="auto"/>
              <w:ind w:firstLineChars="0" w:firstLine="0"/>
            </w:pPr>
            <w:r>
              <w:rPr>
                <w:rFonts w:hint="eastAsia"/>
              </w:rPr>
              <w:t>比特串</w:t>
            </w:r>
            <w:r>
              <w:rPr>
                <w:rFonts w:hint="eastAsia"/>
              </w:rPr>
              <w:t>X</w:t>
            </w:r>
            <w:r>
              <w:rPr>
                <w:rFonts w:hint="eastAsia"/>
              </w:rPr>
              <w:t>的最高</w:t>
            </w:r>
            <w:r>
              <w:rPr>
                <w:rFonts w:hint="eastAsia"/>
              </w:rPr>
              <w:t>m</w:t>
            </w:r>
            <w:r>
              <w:rPr>
                <w:rFonts w:hint="eastAsia"/>
              </w:rPr>
              <w:t>比特</w:t>
            </w:r>
          </w:p>
        </w:tc>
      </w:tr>
    </w:tbl>
    <w:p w:rsidR="00411298" w:rsidRPr="00FA2CDC" w:rsidRDefault="00411298" w:rsidP="007C367D">
      <w:pPr>
        <w:pStyle w:val="4"/>
        <w:rPr>
          <w:rFonts w:ascii="Times New Roman" w:hAnsi="Times New Roman"/>
        </w:rPr>
      </w:pPr>
      <w:r w:rsidRPr="00FA2CDC">
        <w:rPr>
          <w:rFonts w:ascii="Times New Roman" w:hAnsi="Times New Roman"/>
        </w:rPr>
        <w:t>电子密码本模式</w:t>
      </w:r>
      <w:r w:rsidRPr="00FA2CDC">
        <w:rPr>
          <w:rFonts w:ascii="Times New Roman" w:hAnsi="Times New Roman"/>
        </w:rPr>
        <w:t>(Electronic Code Book</w:t>
      </w:r>
      <w:r w:rsidRPr="00FA2CDC">
        <w:rPr>
          <w:rFonts w:ascii="Times New Roman" w:hAnsi="Times New Roman"/>
        </w:rPr>
        <w:t>，</w:t>
      </w:r>
      <w:r w:rsidRPr="00FA2CDC">
        <w:rPr>
          <w:rFonts w:ascii="Times New Roman" w:hAnsi="Times New Roman"/>
        </w:rPr>
        <w:t>ECB)</w:t>
      </w:r>
      <w:bookmarkEnd w:id="221"/>
    </w:p>
    <w:p w:rsidR="00411298" w:rsidRPr="00FA2CDC" w:rsidRDefault="00411298" w:rsidP="00411298">
      <w:pPr>
        <w:ind w:firstLineChars="0" w:firstLine="420"/>
      </w:pPr>
      <w:r w:rsidRPr="00FA2CDC">
        <w:t>ECB</w:t>
      </w:r>
      <w:r w:rsidRPr="00FA2CDC">
        <w:t>模式是最简单和最快的分组密码工作模式，也是最弱的。一个明文分组加密成对应的一个密文分组；在密钥相同的情况下，相同的明文分组永远被加密成相同的密文分组。</w:t>
      </w:r>
    </w:p>
    <w:p w:rsidR="00411298" w:rsidRPr="00FA2CDC" w:rsidRDefault="00411298" w:rsidP="00E947F4">
      <w:pPr>
        <w:pStyle w:val="affe"/>
        <w:numPr>
          <w:ilvl w:val="0"/>
          <w:numId w:val="20"/>
        </w:numPr>
        <w:ind w:firstLineChars="0"/>
        <w:rPr>
          <w:b/>
        </w:rPr>
      </w:pPr>
      <w:r w:rsidRPr="00FA2CDC">
        <w:rPr>
          <w:b/>
        </w:rPr>
        <w:lastRenderedPageBreak/>
        <w:t>基本原理</w:t>
      </w:r>
    </w:p>
    <w:p w:rsidR="00411298" w:rsidRPr="00FA2CDC" w:rsidRDefault="00411298" w:rsidP="00411298">
      <w:pPr>
        <w:ind w:firstLine="420"/>
      </w:pPr>
      <w:r w:rsidRPr="00FA2CDC">
        <w:t>将需要加密的信息分为大小合适的分组，然后分别对每一分组独立进行加密或解密处理。原理如下图所示：</w:t>
      </w:r>
    </w:p>
    <w:p w:rsidR="00411298" w:rsidRPr="00FA2CDC" w:rsidRDefault="00411298" w:rsidP="00411298">
      <w:pPr>
        <w:pStyle w:val="affe"/>
        <w:ind w:firstLineChars="0" w:firstLine="0"/>
      </w:pPr>
      <w:r w:rsidRPr="00FA2CDC">
        <w:rPr>
          <w:noProof/>
          <w:snapToGrid/>
        </w:rPr>
        <w:drawing>
          <wp:inline distT="0" distB="0" distL="0" distR="0">
            <wp:extent cx="5277155" cy="1382573"/>
            <wp:effectExtent l="19050" t="0" r="0" b="0"/>
            <wp:docPr id="7" name="图片 1" descr="http://upload.wikimedia.org/wikipedia/commons/c/c4/Ecb_encry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c/c4/Ecb_encryption.png"/>
                    <pic:cNvPicPr>
                      <a:picLocks noChangeAspect="1" noChangeArrowheads="1"/>
                    </pic:cNvPicPr>
                  </pic:nvPicPr>
                  <pic:blipFill>
                    <a:blip r:embed="rId104" cstate="print"/>
                    <a:srcRect t="8136" b="27796"/>
                    <a:stretch>
                      <a:fillRect/>
                    </a:stretch>
                  </pic:blipFill>
                  <pic:spPr bwMode="auto">
                    <a:xfrm>
                      <a:off x="0" y="0"/>
                      <a:ext cx="5277155" cy="1382573"/>
                    </a:xfrm>
                    <a:prstGeom prst="rect">
                      <a:avLst/>
                    </a:prstGeom>
                    <a:noFill/>
                    <a:ln w="9525">
                      <a:noFill/>
                      <a:miter lim="800000"/>
                      <a:headEnd/>
                      <a:tailEnd/>
                    </a:ln>
                  </pic:spPr>
                </pic:pic>
              </a:graphicData>
            </a:graphic>
          </wp:inline>
        </w:drawing>
      </w:r>
    </w:p>
    <w:p w:rsidR="00411298" w:rsidRPr="00FA2CDC" w:rsidRDefault="00D142D6" w:rsidP="00D142D6">
      <w:pPr>
        <w:pStyle w:val="afff2"/>
        <w:ind w:firstLine="400"/>
        <w:jc w:val="center"/>
        <w:rPr>
          <w:rFonts w:ascii="Times New Roman" w:hAnsi="Times New Roman" w:cs="Times New Roman"/>
        </w:rPr>
      </w:pPr>
      <w:bookmarkStart w:id="223" w:name="_Toc443399076"/>
      <w:r w:rsidRPr="00FA2CDC">
        <w:rPr>
          <w:rFonts w:ascii="Times New Roman" w:hAnsi="Times New Roman" w:cs="Times New Roman"/>
        </w:rPr>
        <w:t>图</w:t>
      </w:r>
      <w:r w:rsidRPr="00FA2CDC">
        <w:rPr>
          <w:rFonts w:ascii="Times New Roman" w:hAnsi="Times New Roman" w:cs="Times New Roman"/>
        </w:rPr>
        <w:t xml:space="preserve"> </w:t>
      </w:r>
      <w:r w:rsidR="00F4016F">
        <w:rPr>
          <w:rFonts w:ascii="Times New Roman" w:hAnsi="Times New Roman" w:cs="Times New Roman" w:hint="eastAsia"/>
        </w:rPr>
        <w:t>4</w:t>
      </w:r>
      <w:r w:rsidR="00AA164E">
        <w:rPr>
          <w:rFonts w:ascii="Times New Roman" w:hAnsi="Times New Roman" w:cs="Times New Roman"/>
        </w:rPr>
        <w:noBreakHyphen/>
      </w:r>
      <w:r w:rsidR="0051697C">
        <w:rPr>
          <w:rFonts w:ascii="Times New Roman" w:hAnsi="Times New Roman" w:cs="Times New Roman"/>
        </w:rPr>
        <w:fldChar w:fldCharType="begin"/>
      </w:r>
      <w:r w:rsidR="00AA164E">
        <w:rPr>
          <w:rFonts w:ascii="Times New Roman" w:hAnsi="Times New Roman" w:cs="Times New Roman"/>
        </w:rPr>
        <w:instrText xml:space="preserve"> SEQ </w:instrText>
      </w:r>
      <w:r w:rsidR="00AA164E">
        <w:rPr>
          <w:rFonts w:ascii="Times New Roman" w:hAnsi="Times New Roman" w:cs="Times New Roman"/>
        </w:rPr>
        <w:instrText>图</w:instrText>
      </w:r>
      <w:r w:rsidR="00AA164E">
        <w:rPr>
          <w:rFonts w:ascii="Times New Roman" w:hAnsi="Times New Roman" w:cs="Times New Roman"/>
        </w:rPr>
        <w:instrText xml:space="preserve"> \* ARABIC \s 1 </w:instrText>
      </w:r>
      <w:r w:rsidR="0051697C">
        <w:rPr>
          <w:rFonts w:ascii="Times New Roman" w:hAnsi="Times New Roman" w:cs="Times New Roman"/>
        </w:rPr>
        <w:fldChar w:fldCharType="separate"/>
      </w:r>
      <w:r w:rsidR="00AA164E">
        <w:rPr>
          <w:rFonts w:ascii="Times New Roman" w:hAnsi="Times New Roman" w:cs="Times New Roman"/>
          <w:noProof/>
        </w:rPr>
        <w:t>1</w:t>
      </w:r>
      <w:r w:rsidR="0051697C">
        <w:rPr>
          <w:rFonts w:ascii="Times New Roman" w:hAnsi="Times New Roman" w:cs="Times New Roman"/>
        </w:rPr>
        <w:fldChar w:fldCharType="end"/>
      </w:r>
      <w:r w:rsidR="00411298" w:rsidRPr="00FA2CDC">
        <w:rPr>
          <w:rFonts w:ascii="Times New Roman" w:hAnsi="Times New Roman" w:cs="Times New Roman"/>
        </w:rPr>
        <w:t xml:space="preserve"> ECB</w:t>
      </w:r>
      <w:r w:rsidR="00411298" w:rsidRPr="00FA2CDC">
        <w:rPr>
          <w:rFonts w:ascii="Times New Roman" w:hAnsi="Times New Roman" w:cs="Times New Roman"/>
        </w:rPr>
        <w:t>模式下明文的加密图</w:t>
      </w:r>
      <w:bookmarkEnd w:id="223"/>
    </w:p>
    <w:p w:rsidR="00411298" w:rsidRPr="00FA2CDC" w:rsidRDefault="00411298" w:rsidP="00411298">
      <w:pPr>
        <w:pStyle w:val="affe"/>
        <w:ind w:firstLineChars="0" w:firstLine="0"/>
        <w:jc w:val="center"/>
      </w:pPr>
      <w:r w:rsidRPr="00FA2CDC">
        <w:rPr>
          <w:noProof/>
          <w:snapToGrid/>
        </w:rPr>
        <w:drawing>
          <wp:inline distT="0" distB="0" distL="0" distR="0">
            <wp:extent cx="5276520" cy="1426464"/>
            <wp:effectExtent l="19050" t="0" r="330" b="0"/>
            <wp:docPr id="8" name="图片 4" descr="http://upload.wikimedia.org/wikipedia/commons/6/66/Ecb_decry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6/66/Ecb_decryption.png"/>
                    <pic:cNvPicPr>
                      <a:picLocks noChangeAspect="1" noChangeArrowheads="1"/>
                    </pic:cNvPicPr>
                  </pic:nvPicPr>
                  <pic:blipFill>
                    <a:blip r:embed="rId105" cstate="print"/>
                    <a:srcRect t="3676" b="24633"/>
                    <a:stretch>
                      <a:fillRect/>
                    </a:stretch>
                  </pic:blipFill>
                  <pic:spPr bwMode="auto">
                    <a:xfrm>
                      <a:off x="0" y="0"/>
                      <a:ext cx="5276520" cy="1426464"/>
                    </a:xfrm>
                    <a:prstGeom prst="rect">
                      <a:avLst/>
                    </a:prstGeom>
                    <a:noFill/>
                    <a:ln w="9525">
                      <a:noFill/>
                      <a:miter lim="800000"/>
                      <a:headEnd/>
                      <a:tailEnd/>
                    </a:ln>
                  </pic:spPr>
                </pic:pic>
              </a:graphicData>
            </a:graphic>
          </wp:inline>
        </w:drawing>
      </w:r>
    </w:p>
    <w:p w:rsidR="00411298" w:rsidRPr="00FA2CDC" w:rsidRDefault="00D142D6" w:rsidP="00D142D6">
      <w:pPr>
        <w:pStyle w:val="afff2"/>
        <w:ind w:firstLine="400"/>
        <w:jc w:val="center"/>
        <w:rPr>
          <w:rFonts w:ascii="Times New Roman" w:hAnsi="Times New Roman" w:cs="Times New Roman"/>
        </w:rPr>
      </w:pPr>
      <w:bookmarkStart w:id="224" w:name="_Toc443399077"/>
      <w:r w:rsidRPr="00FA2CDC">
        <w:rPr>
          <w:rFonts w:ascii="Times New Roman" w:hAnsi="Times New Roman" w:cs="Times New Roman"/>
        </w:rPr>
        <w:t>图</w:t>
      </w:r>
      <w:r w:rsidRPr="00FA2CDC">
        <w:rPr>
          <w:rFonts w:ascii="Times New Roman" w:hAnsi="Times New Roman" w:cs="Times New Roman"/>
        </w:rPr>
        <w:t xml:space="preserve"> </w:t>
      </w:r>
      <w:r w:rsidR="00F4016F">
        <w:rPr>
          <w:rFonts w:ascii="Times New Roman" w:hAnsi="Times New Roman" w:cs="Times New Roman" w:hint="eastAsia"/>
        </w:rPr>
        <w:t>4</w:t>
      </w:r>
      <w:r w:rsidR="00AA164E">
        <w:rPr>
          <w:rFonts w:ascii="Times New Roman" w:hAnsi="Times New Roman" w:cs="Times New Roman"/>
        </w:rPr>
        <w:noBreakHyphen/>
      </w:r>
      <w:r w:rsidR="0051697C">
        <w:rPr>
          <w:rFonts w:ascii="Times New Roman" w:hAnsi="Times New Roman" w:cs="Times New Roman"/>
        </w:rPr>
        <w:fldChar w:fldCharType="begin"/>
      </w:r>
      <w:r w:rsidR="00422D28">
        <w:rPr>
          <w:rFonts w:ascii="Times New Roman" w:hAnsi="Times New Roman" w:cs="Times New Roman"/>
        </w:rPr>
        <w:instrText xml:space="preserve"> SEQ </w:instrText>
      </w:r>
      <w:r w:rsidR="00422D28">
        <w:rPr>
          <w:rFonts w:ascii="Times New Roman" w:hAnsi="Times New Roman" w:cs="Times New Roman"/>
        </w:rPr>
        <w:instrText>图</w:instrText>
      </w:r>
      <w:r w:rsidR="00422D28">
        <w:rPr>
          <w:rFonts w:ascii="Times New Roman" w:hAnsi="Times New Roman" w:cs="Times New Roman"/>
        </w:rPr>
        <w:instrText xml:space="preserve"> \* ARABIC \s 1 </w:instrText>
      </w:r>
      <w:r w:rsidR="0051697C">
        <w:rPr>
          <w:rFonts w:ascii="Times New Roman" w:hAnsi="Times New Roman" w:cs="Times New Roman"/>
        </w:rPr>
        <w:fldChar w:fldCharType="separate"/>
      </w:r>
      <w:r w:rsidR="00422D28">
        <w:rPr>
          <w:rFonts w:ascii="Times New Roman" w:hAnsi="Times New Roman" w:cs="Times New Roman"/>
          <w:noProof/>
        </w:rPr>
        <w:t>2</w:t>
      </w:r>
      <w:r w:rsidR="0051697C">
        <w:rPr>
          <w:rFonts w:ascii="Times New Roman" w:hAnsi="Times New Roman" w:cs="Times New Roman"/>
        </w:rPr>
        <w:fldChar w:fldCharType="end"/>
      </w:r>
      <w:r w:rsidR="00411298" w:rsidRPr="00FA2CDC">
        <w:rPr>
          <w:rFonts w:ascii="Times New Roman" w:hAnsi="Times New Roman" w:cs="Times New Roman"/>
        </w:rPr>
        <w:t xml:space="preserve"> ECB</w:t>
      </w:r>
      <w:r w:rsidR="00411298" w:rsidRPr="00FA2CDC">
        <w:rPr>
          <w:rFonts w:ascii="Times New Roman" w:hAnsi="Times New Roman" w:cs="Times New Roman"/>
        </w:rPr>
        <w:t>模式下密文的解密图</w:t>
      </w:r>
      <w:bookmarkEnd w:id="224"/>
    </w:p>
    <w:p w:rsidR="00411298" w:rsidRPr="00FA2CDC" w:rsidRDefault="00411298" w:rsidP="00411298">
      <w:pPr>
        <w:ind w:firstLine="420"/>
      </w:pPr>
      <w:r w:rsidRPr="00FA2CDC">
        <w:t>若第一个块的下标为</w:t>
      </w:r>
      <w:r w:rsidRPr="00FA2CDC">
        <w:t>1</w:t>
      </w:r>
      <w:r w:rsidRPr="00FA2CDC">
        <w:t>，则</w:t>
      </w:r>
      <w:r w:rsidR="00E15966">
        <w:rPr>
          <w:rFonts w:hint="eastAsia"/>
        </w:rPr>
        <w:t>ECB</w:t>
      </w:r>
      <w:r w:rsidRPr="00FA2CDC">
        <w:t>模式的加解密过程用数学语言可表示为：</w:t>
      </w:r>
    </w:p>
    <w:p w:rsidR="00411298" w:rsidRPr="00FA2CDC" w:rsidRDefault="00411298" w:rsidP="00411298">
      <w:pPr>
        <w:widowControl/>
        <w:autoSpaceDE/>
        <w:autoSpaceDN/>
        <w:adjustRightInd/>
        <w:ind w:firstLineChars="195" w:firstLine="409"/>
        <w:rPr>
          <w:snapToGrid/>
          <w:sz w:val="24"/>
          <w:szCs w:val="24"/>
        </w:rPr>
      </w:pPr>
      <w:r w:rsidRPr="00FA2CDC">
        <w:t>加密：</w:t>
      </w:r>
      <w:r w:rsidRPr="00FA2CDC">
        <w:rPr>
          <w:b/>
          <w:shd w:val="pct15" w:color="auto" w:fill="FFFFFF"/>
        </w:rPr>
        <w:t>C</w:t>
      </w:r>
      <w:r w:rsidRPr="00FA2CDC">
        <w:rPr>
          <w:b/>
          <w:shd w:val="pct15" w:color="auto" w:fill="FFFFFF"/>
          <w:vertAlign w:val="subscript"/>
        </w:rPr>
        <w:t>j</w:t>
      </w:r>
      <w:r w:rsidRPr="00FA2CDC">
        <w:rPr>
          <w:b/>
          <w:shd w:val="pct15" w:color="auto" w:fill="FFFFFF"/>
        </w:rPr>
        <w:t xml:space="preserve"> = CIPH</w:t>
      </w:r>
      <w:r w:rsidRPr="00FA2CDC">
        <w:rPr>
          <w:b/>
          <w:shd w:val="pct15" w:color="auto" w:fill="FFFFFF"/>
          <w:vertAlign w:val="subscript"/>
        </w:rPr>
        <w:t>K</w:t>
      </w:r>
      <w:r w:rsidRPr="00FA2CDC">
        <w:rPr>
          <w:b/>
          <w:shd w:val="pct15" w:color="auto" w:fill="FFFFFF"/>
        </w:rPr>
        <w:t>(P</w:t>
      </w:r>
      <w:r w:rsidRPr="00FA2CDC">
        <w:rPr>
          <w:b/>
          <w:shd w:val="pct15" w:color="auto" w:fill="FFFFFF"/>
          <w:vertAlign w:val="subscript"/>
        </w:rPr>
        <w:t>j</w:t>
      </w:r>
      <w:r w:rsidRPr="00FA2CDC">
        <w:rPr>
          <w:b/>
          <w:shd w:val="pct15" w:color="auto" w:fill="FFFFFF"/>
        </w:rPr>
        <w:t>)</w:t>
      </w:r>
    </w:p>
    <w:p w:rsidR="00411298" w:rsidRPr="00FA2CDC" w:rsidRDefault="00411298" w:rsidP="00411298">
      <w:pPr>
        <w:pStyle w:val="affe"/>
        <w:ind w:left="420" w:firstLineChars="0" w:firstLine="0"/>
      </w:pPr>
      <w:r w:rsidRPr="00FA2CDC">
        <w:t>解密：</w:t>
      </w:r>
      <w:r w:rsidRPr="00FA2CDC">
        <w:rPr>
          <w:b/>
          <w:shd w:val="pct15" w:color="auto" w:fill="FFFFFF"/>
        </w:rPr>
        <w:t>P</w:t>
      </w:r>
      <w:r w:rsidRPr="00FA2CDC">
        <w:rPr>
          <w:b/>
          <w:shd w:val="pct15" w:color="auto" w:fill="FFFFFF"/>
          <w:vertAlign w:val="subscript"/>
        </w:rPr>
        <w:t>j</w:t>
      </w:r>
      <w:r w:rsidRPr="00FA2CDC">
        <w:rPr>
          <w:b/>
          <w:shd w:val="pct15" w:color="auto" w:fill="FFFFFF"/>
        </w:rPr>
        <w:t xml:space="preserve"> = CIPH</w:t>
      </w:r>
      <w:r w:rsidRPr="00FA2CDC">
        <w:rPr>
          <w:b/>
          <w:shd w:val="pct15" w:color="auto" w:fill="FFFFFF"/>
          <w:vertAlign w:val="superscript"/>
        </w:rPr>
        <w:t>-1</w:t>
      </w:r>
      <w:r w:rsidRPr="00FA2CDC">
        <w:rPr>
          <w:b/>
          <w:shd w:val="pct15" w:color="auto" w:fill="FFFFFF"/>
          <w:vertAlign w:val="subscript"/>
        </w:rPr>
        <w:t>K</w:t>
      </w:r>
      <w:r w:rsidRPr="00FA2CDC">
        <w:rPr>
          <w:b/>
          <w:shd w:val="pct15" w:color="auto" w:fill="FFFFFF"/>
        </w:rPr>
        <w:t>(C</w:t>
      </w:r>
      <w:r w:rsidRPr="00FA2CDC">
        <w:rPr>
          <w:b/>
          <w:shd w:val="pct15" w:color="auto" w:fill="FFFFFF"/>
          <w:vertAlign w:val="subscript"/>
        </w:rPr>
        <w:t>j</w:t>
      </w:r>
      <w:r w:rsidRPr="00FA2CDC">
        <w:rPr>
          <w:b/>
          <w:shd w:val="pct15" w:color="auto" w:fill="FFFFFF"/>
        </w:rPr>
        <w:t>)</w:t>
      </w:r>
    </w:p>
    <w:p w:rsidR="001907CD" w:rsidRPr="00FA2CDC" w:rsidRDefault="001907CD" w:rsidP="00072360">
      <w:pPr>
        <w:pStyle w:val="4"/>
        <w:rPr>
          <w:rFonts w:ascii="Times New Roman" w:hAnsi="Times New Roman"/>
        </w:rPr>
      </w:pPr>
      <w:r w:rsidRPr="00FA2CDC">
        <w:rPr>
          <w:rFonts w:ascii="Times New Roman" w:hAnsi="Times New Roman"/>
        </w:rPr>
        <w:t>密码分组链接模式</w:t>
      </w:r>
      <w:r w:rsidRPr="00FA2CDC">
        <w:rPr>
          <w:rFonts w:ascii="Times New Roman" w:hAnsi="Times New Roman"/>
        </w:rPr>
        <w:t>(Cipher Block Chaining</w:t>
      </w:r>
      <w:r w:rsidRPr="00FA2CDC">
        <w:rPr>
          <w:rFonts w:ascii="Times New Roman" w:hAnsi="Times New Roman"/>
        </w:rPr>
        <w:t>，</w:t>
      </w:r>
      <w:r w:rsidRPr="00FA2CDC">
        <w:rPr>
          <w:rFonts w:ascii="Times New Roman" w:hAnsi="Times New Roman"/>
        </w:rPr>
        <w:t>CBC)</w:t>
      </w:r>
      <w:bookmarkEnd w:id="222"/>
    </w:p>
    <w:p w:rsidR="001907CD" w:rsidRPr="00FA2CDC" w:rsidRDefault="001907CD" w:rsidP="001907CD">
      <w:pPr>
        <w:ind w:firstLineChars="0" w:firstLine="420"/>
      </w:pPr>
      <w:r w:rsidRPr="00FA2CDC">
        <w:t>密码分组链接将一种反馈</w:t>
      </w:r>
      <w:r w:rsidRPr="00FA2CDC">
        <w:t>(Feedback)</w:t>
      </w:r>
      <w:r w:rsidRPr="00FA2CDC">
        <w:t>机制加入到分组密码中，前一个分组的加密结果被反馈到当前分组的加密中；即每一分组被用来修改下一个分组的加密。</w:t>
      </w:r>
      <w:r w:rsidR="00E87CDD" w:rsidRPr="00FA2CDC">
        <w:t>C</w:t>
      </w:r>
      <w:r w:rsidR="00E87CDD">
        <w:rPr>
          <w:rFonts w:hint="eastAsia"/>
        </w:rPr>
        <w:t>BC</w:t>
      </w:r>
      <w:r w:rsidR="00E87CDD" w:rsidRPr="00FA2CDC">
        <w:t>模式</w:t>
      </w:r>
      <w:r w:rsidR="00E87CDD">
        <w:rPr>
          <w:rFonts w:hint="eastAsia"/>
        </w:rPr>
        <w:t>中的</w:t>
      </w:r>
      <w:r w:rsidR="00E87CDD" w:rsidRPr="00FA2CDC">
        <w:t>初始化向量</w:t>
      </w:r>
      <w:r w:rsidR="00E87CDD" w:rsidRPr="00FA2CDC">
        <w:t>(IV)</w:t>
      </w:r>
      <w:r w:rsidR="00E87CDD">
        <w:rPr>
          <w:rFonts w:hint="eastAsia"/>
        </w:rPr>
        <w:t>不允许重复使用，必须每次使用不同的不可预测的</w:t>
      </w:r>
      <w:r w:rsidR="00E87CDD" w:rsidRPr="00FA2CDC">
        <w:t>IV</w:t>
      </w:r>
      <w:r w:rsidR="00E87CDD">
        <w:rPr>
          <w:rFonts w:hint="eastAsia"/>
        </w:rPr>
        <w:t>。</w:t>
      </w:r>
    </w:p>
    <w:p w:rsidR="001907CD" w:rsidRPr="00FA2CDC" w:rsidRDefault="001907CD" w:rsidP="00E947F4">
      <w:pPr>
        <w:pStyle w:val="affe"/>
        <w:numPr>
          <w:ilvl w:val="0"/>
          <w:numId w:val="20"/>
        </w:numPr>
        <w:ind w:firstLineChars="0"/>
        <w:rPr>
          <w:b/>
        </w:rPr>
      </w:pPr>
      <w:r w:rsidRPr="00FA2CDC">
        <w:rPr>
          <w:b/>
        </w:rPr>
        <w:t>基本原理</w:t>
      </w:r>
    </w:p>
    <w:p w:rsidR="00627AC0" w:rsidRDefault="001907CD" w:rsidP="00F012B2">
      <w:pPr>
        <w:ind w:firstLine="420"/>
      </w:pPr>
      <w:r w:rsidRPr="00FA2CDC">
        <w:t>在</w:t>
      </w:r>
      <w:r w:rsidRPr="00FA2CDC">
        <w:t>CBC</w:t>
      </w:r>
      <w:r w:rsidRPr="00FA2CDC">
        <w:t>模式中，每个明文块与前一个密文块进行异或后再进行加密。在这种方式中，</w:t>
      </w:r>
      <w:bookmarkStart w:id="225" w:name="OLE_LINK57"/>
      <w:bookmarkStart w:id="226" w:name="OLE_LINK58"/>
      <w:r w:rsidRPr="00FA2CDC">
        <w:t>每个密文块都依赖于它前面的所有明文块</w:t>
      </w:r>
      <w:bookmarkEnd w:id="225"/>
      <w:bookmarkEnd w:id="226"/>
      <w:r w:rsidRPr="00FA2CDC">
        <w:t>。同时，为了保证每条消息的唯一性，在第一个明文块中需要使用初始化向量</w:t>
      </w:r>
      <w:r w:rsidRPr="00FA2CDC">
        <w:t>IV</w:t>
      </w:r>
      <w:r w:rsidR="00627AC0">
        <w:t>来与它进行异或。原理如下图</w:t>
      </w:r>
      <w:r w:rsidR="00627AC0">
        <w:rPr>
          <w:rFonts w:hint="eastAsia"/>
        </w:rPr>
        <w:t>所示：</w:t>
      </w:r>
    </w:p>
    <w:p w:rsidR="001907CD" w:rsidRPr="00FA2CDC" w:rsidRDefault="001907CD" w:rsidP="00721FF3">
      <w:pPr>
        <w:ind w:firstLineChars="100" w:firstLine="210"/>
      </w:pPr>
      <w:r w:rsidRPr="00FA2CDC">
        <w:rPr>
          <w:noProof/>
          <w:snapToGrid/>
        </w:rPr>
        <w:lastRenderedPageBreak/>
        <w:drawing>
          <wp:inline distT="0" distB="0" distL="0" distR="0">
            <wp:extent cx="5228811" cy="1748097"/>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t="6909" r="11501" b="6181"/>
                    <a:stretch>
                      <a:fillRect/>
                    </a:stretch>
                  </pic:blipFill>
                  <pic:spPr bwMode="auto">
                    <a:xfrm>
                      <a:off x="0" y="0"/>
                      <a:ext cx="5229515" cy="1748332"/>
                    </a:xfrm>
                    <a:prstGeom prst="rect">
                      <a:avLst/>
                    </a:prstGeom>
                    <a:noFill/>
                    <a:ln w="9525">
                      <a:noFill/>
                      <a:miter lim="800000"/>
                      <a:headEnd/>
                      <a:tailEnd/>
                    </a:ln>
                  </pic:spPr>
                </pic:pic>
              </a:graphicData>
            </a:graphic>
          </wp:inline>
        </w:drawing>
      </w:r>
    </w:p>
    <w:p w:rsidR="001907CD" w:rsidRPr="00FA2CDC" w:rsidRDefault="00D142D6" w:rsidP="00D142D6">
      <w:pPr>
        <w:pStyle w:val="afff2"/>
        <w:ind w:firstLine="400"/>
        <w:jc w:val="center"/>
        <w:rPr>
          <w:rFonts w:ascii="Times New Roman" w:hAnsi="Times New Roman" w:cs="Times New Roman"/>
        </w:rPr>
      </w:pPr>
      <w:bookmarkStart w:id="227" w:name="_Toc443399078"/>
      <w:r w:rsidRPr="00FA2CDC">
        <w:rPr>
          <w:rFonts w:ascii="Times New Roman" w:hAnsi="Times New Roman" w:cs="Times New Roman"/>
        </w:rPr>
        <w:t>图</w:t>
      </w:r>
      <w:r w:rsidRPr="00FA2CDC">
        <w:rPr>
          <w:rFonts w:ascii="Times New Roman" w:hAnsi="Times New Roman" w:cs="Times New Roman"/>
        </w:rPr>
        <w:t xml:space="preserve"> </w:t>
      </w:r>
      <w:r w:rsidR="00F4016F">
        <w:rPr>
          <w:rFonts w:ascii="Times New Roman" w:hAnsi="Times New Roman" w:cs="Times New Roman" w:hint="eastAsia"/>
        </w:rPr>
        <w:t>4</w:t>
      </w:r>
      <w:r w:rsidR="00AA164E">
        <w:rPr>
          <w:rFonts w:ascii="Times New Roman" w:hAnsi="Times New Roman" w:cs="Times New Roman"/>
        </w:rPr>
        <w:noBreakHyphen/>
      </w:r>
      <w:r w:rsidR="0051697C">
        <w:rPr>
          <w:rFonts w:ascii="Times New Roman" w:hAnsi="Times New Roman" w:cs="Times New Roman"/>
        </w:rPr>
        <w:fldChar w:fldCharType="begin"/>
      </w:r>
      <w:r w:rsidR="00AA164E">
        <w:rPr>
          <w:rFonts w:ascii="Times New Roman" w:hAnsi="Times New Roman" w:cs="Times New Roman"/>
        </w:rPr>
        <w:instrText xml:space="preserve"> SEQ </w:instrText>
      </w:r>
      <w:r w:rsidR="00AA164E">
        <w:rPr>
          <w:rFonts w:ascii="Times New Roman" w:hAnsi="Times New Roman" w:cs="Times New Roman"/>
        </w:rPr>
        <w:instrText>图</w:instrText>
      </w:r>
      <w:r w:rsidR="00AA164E">
        <w:rPr>
          <w:rFonts w:ascii="Times New Roman" w:hAnsi="Times New Roman" w:cs="Times New Roman"/>
        </w:rPr>
        <w:instrText xml:space="preserve"> \* ARABIC \s 1 </w:instrText>
      </w:r>
      <w:r w:rsidR="0051697C">
        <w:rPr>
          <w:rFonts w:ascii="Times New Roman" w:hAnsi="Times New Roman" w:cs="Times New Roman"/>
        </w:rPr>
        <w:fldChar w:fldCharType="separate"/>
      </w:r>
      <w:r w:rsidR="00AA164E">
        <w:rPr>
          <w:rFonts w:ascii="Times New Roman" w:hAnsi="Times New Roman" w:cs="Times New Roman"/>
          <w:noProof/>
        </w:rPr>
        <w:t>3</w:t>
      </w:r>
      <w:r w:rsidR="0051697C">
        <w:rPr>
          <w:rFonts w:ascii="Times New Roman" w:hAnsi="Times New Roman" w:cs="Times New Roman"/>
        </w:rPr>
        <w:fldChar w:fldCharType="end"/>
      </w:r>
      <w:r w:rsidR="001907CD" w:rsidRPr="00FA2CDC">
        <w:rPr>
          <w:rFonts w:ascii="Times New Roman" w:hAnsi="Times New Roman" w:cs="Times New Roman"/>
        </w:rPr>
        <w:t xml:space="preserve"> CBC</w:t>
      </w:r>
      <w:r w:rsidR="001907CD" w:rsidRPr="00FA2CDC">
        <w:rPr>
          <w:rFonts w:ascii="Times New Roman" w:hAnsi="Times New Roman" w:cs="Times New Roman"/>
        </w:rPr>
        <w:t>模式下的加密</w:t>
      </w:r>
      <w:bookmarkEnd w:id="227"/>
    </w:p>
    <w:p w:rsidR="001907CD" w:rsidRDefault="001907CD" w:rsidP="00AF3E43">
      <w:pPr>
        <w:pStyle w:val="afff2"/>
        <w:ind w:firstLineChars="100"/>
        <w:rPr>
          <w:rFonts w:ascii="Times New Roman" w:hAnsi="Times New Roman" w:cs="Times New Roman"/>
        </w:rPr>
      </w:pPr>
      <w:r w:rsidRPr="00FA2CDC">
        <w:rPr>
          <w:rFonts w:ascii="Times New Roman" w:hAnsi="Times New Roman" w:cs="Times New Roman"/>
          <w:noProof/>
          <w:snapToGrid/>
        </w:rPr>
        <w:drawing>
          <wp:inline distT="0" distB="0" distL="0" distR="0">
            <wp:extent cx="5228811" cy="1884459"/>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b="6807"/>
                    <a:stretch>
                      <a:fillRect/>
                    </a:stretch>
                  </pic:blipFill>
                  <pic:spPr bwMode="auto">
                    <a:xfrm>
                      <a:off x="0" y="0"/>
                      <a:ext cx="5239671" cy="1888373"/>
                    </a:xfrm>
                    <a:prstGeom prst="rect">
                      <a:avLst/>
                    </a:prstGeom>
                    <a:noFill/>
                    <a:ln w="9525">
                      <a:noFill/>
                      <a:miter lim="800000"/>
                      <a:headEnd/>
                      <a:tailEnd/>
                    </a:ln>
                  </pic:spPr>
                </pic:pic>
              </a:graphicData>
            </a:graphic>
          </wp:inline>
        </w:drawing>
      </w:r>
    </w:p>
    <w:p w:rsidR="00AF3E43" w:rsidRPr="00AF3E43" w:rsidRDefault="00AF3E43" w:rsidP="00AF3E43">
      <w:pPr>
        <w:pStyle w:val="afff2"/>
        <w:ind w:firstLine="400"/>
        <w:jc w:val="center"/>
        <w:rPr>
          <w:rFonts w:ascii="Times New Roman" w:hAnsi="Times New Roman" w:cs="Times New Roman"/>
        </w:rPr>
      </w:pPr>
      <w:bookmarkStart w:id="228" w:name="_Toc443399079"/>
      <w:r w:rsidRPr="00FA2CDC">
        <w:rPr>
          <w:rFonts w:ascii="Times New Roman" w:hAnsi="Times New Roman" w:cs="Times New Roman"/>
        </w:rPr>
        <w:t>图</w:t>
      </w:r>
      <w:r w:rsidRPr="00FA2CDC">
        <w:rPr>
          <w:rFonts w:ascii="Times New Roman" w:hAnsi="Times New Roman" w:cs="Times New Roman"/>
        </w:rPr>
        <w:t xml:space="preserve"> </w:t>
      </w:r>
      <w:r>
        <w:rPr>
          <w:rFonts w:ascii="Times New Roman" w:hAnsi="Times New Roman" w:cs="Times New Roman" w:hint="eastAsia"/>
        </w:rPr>
        <w:t>4</w:t>
      </w:r>
      <w:r>
        <w:rPr>
          <w:rFonts w:ascii="Times New Roman" w:hAnsi="Times New Roman" w:cs="Times New Roman"/>
        </w:rPr>
        <w:noBreakHyphen/>
      </w:r>
      <w:r w:rsidR="0051697C">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sidR="0051697C">
        <w:rPr>
          <w:rFonts w:ascii="Times New Roman" w:hAnsi="Times New Roman" w:cs="Times New Roman"/>
        </w:rPr>
        <w:fldChar w:fldCharType="separate"/>
      </w:r>
      <w:r>
        <w:rPr>
          <w:rFonts w:ascii="Times New Roman" w:hAnsi="Times New Roman" w:cs="Times New Roman"/>
          <w:noProof/>
        </w:rPr>
        <w:t>4</w:t>
      </w:r>
      <w:r w:rsidR="0051697C">
        <w:rPr>
          <w:rFonts w:ascii="Times New Roman" w:hAnsi="Times New Roman" w:cs="Times New Roman"/>
        </w:rPr>
        <w:fldChar w:fldCharType="end"/>
      </w:r>
      <w:r w:rsidRPr="00FA2CDC">
        <w:rPr>
          <w:rFonts w:ascii="Times New Roman" w:hAnsi="Times New Roman" w:cs="Times New Roman"/>
        </w:rPr>
        <w:t xml:space="preserve"> CBC</w:t>
      </w:r>
      <w:r w:rsidRPr="00FA2CDC">
        <w:rPr>
          <w:rFonts w:ascii="Times New Roman" w:hAnsi="Times New Roman" w:cs="Times New Roman"/>
        </w:rPr>
        <w:t>模式下的解密</w:t>
      </w:r>
      <w:bookmarkEnd w:id="228"/>
    </w:p>
    <w:p w:rsidR="001907CD" w:rsidRPr="00FA2CDC" w:rsidRDefault="001907CD" w:rsidP="001907CD">
      <w:pPr>
        <w:ind w:firstLineChars="0" w:firstLine="420"/>
      </w:pPr>
      <w:r w:rsidRPr="00FA2CDC">
        <w:t>假设第一个块的下标为</w:t>
      </w:r>
      <w:r w:rsidRPr="00FA2CDC">
        <w:t>1</w:t>
      </w:r>
      <w:r w:rsidRPr="00FA2CDC">
        <w:t>，则</w:t>
      </w:r>
      <w:r w:rsidRPr="00FA2CDC">
        <w:t>CBC</w:t>
      </w:r>
      <w:r w:rsidRPr="00FA2CDC">
        <w:t>模式的加解密过程用数学语言可表示为：</w:t>
      </w:r>
    </w:p>
    <w:p w:rsidR="003D4D5D" w:rsidRDefault="001907CD" w:rsidP="001907CD">
      <w:pPr>
        <w:widowControl/>
        <w:autoSpaceDE/>
        <w:autoSpaceDN/>
        <w:adjustRightInd/>
        <w:ind w:firstLineChars="195" w:firstLine="409"/>
      </w:pPr>
      <w:r w:rsidRPr="00FA2CDC">
        <w:t>加密：</w:t>
      </w:r>
      <w:r w:rsidR="003D4D5D">
        <w:rPr>
          <w:rFonts w:hint="eastAsia"/>
        </w:rPr>
        <w:t xml:space="preserve">                                </w:t>
      </w:r>
      <w:r w:rsidR="003D4D5D">
        <w:rPr>
          <w:rFonts w:hint="eastAsia"/>
        </w:rPr>
        <w:t>解密：</w:t>
      </w:r>
    </w:p>
    <w:p w:rsidR="003D4D5D" w:rsidRDefault="003D4D5D" w:rsidP="003D4D5D">
      <w:pPr>
        <w:widowControl/>
        <w:autoSpaceDE/>
        <w:autoSpaceDN/>
        <w:adjustRightInd/>
        <w:ind w:firstLineChars="195" w:firstLine="411"/>
        <w:rPr>
          <w:b/>
          <w:shd w:val="pct15" w:color="auto" w:fill="FFFFFF"/>
        </w:rPr>
      </w:pPr>
      <w:r w:rsidRPr="00FA2CDC">
        <w:rPr>
          <w:b/>
          <w:shd w:val="pct15" w:color="auto" w:fill="FFFFFF"/>
        </w:rPr>
        <w:t>C</w:t>
      </w:r>
      <w:r w:rsidRPr="00FA2CDC">
        <w:rPr>
          <w:b/>
          <w:shd w:val="pct15" w:color="auto" w:fill="FFFFFF"/>
          <w:vertAlign w:val="subscript"/>
        </w:rPr>
        <w:t>1</w:t>
      </w:r>
      <w:r w:rsidR="009551FF">
        <w:rPr>
          <w:rFonts w:hint="eastAsia"/>
          <w:b/>
          <w:shd w:val="pct15" w:color="auto" w:fill="FFFFFF"/>
        </w:rPr>
        <w:t xml:space="preserve"> </w:t>
      </w:r>
      <w:r w:rsidRPr="00FA2CDC">
        <w:rPr>
          <w:b/>
          <w:shd w:val="pct15" w:color="auto" w:fill="FFFFFF"/>
        </w:rPr>
        <w:t>=</w:t>
      </w:r>
      <w:r w:rsidR="009551FF">
        <w:rPr>
          <w:rFonts w:hint="eastAsia"/>
          <w:b/>
          <w:shd w:val="pct15" w:color="auto" w:fill="FFFFFF"/>
        </w:rPr>
        <w:t xml:space="preserve"> </w:t>
      </w:r>
      <w:proofErr w:type="gramStart"/>
      <w:r w:rsidRPr="00FA2CDC">
        <w:rPr>
          <w:b/>
          <w:shd w:val="pct15" w:color="auto" w:fill="FFFFFF"/>
        </w:rPr>
        <w:t>CIPH</w:t>
      </w:r>
      <w:r w:rsidRPr="00FA2CDC">
        <w:rPr>
          <w:b/>
          <w:shd w:val="pct15" w:color="auto" w:fill="FFFFFF"/>
          <w:vertAlign w:val="subscript"/>
        </w:rPr>
        <w:t>K</w:t>
      </w:r>
      <w:r w:rsidRPr="00FA2CDC">
        <w:rPr>
          <w:b/>
          <w:shd w:val="pct15" w:color="auto" w:fill="FFFFFF"/>
        </w:rPr>
        <w:t>(</w:t>
      </w:r>
      <w:proofErr w:type="gramEnd"/>
      <w:r w:rsidRPr="00FA2CDC">
        <w:rPr>
          <w:b/>
          <w:shd w:val="pct15" w:color="auto" w:fill="FFFFFF"/>
        </w:rPr>
        <w:t>P</w:t>
      </w:r>
      <w:r w:rsidRPr="00FA2CDC">
        <w:rPr>
          <w:b/>
          <w:shd w:val="pct15" w:color="auto" w:fill="FFFFFF"/>
          <w:vertAlign w:val="subscript"/>
        </w:rPr>
        <w:t>1</w:t>
      </w:r>
      <w:r w:rsidRPr="00FA2CDC">
        <w:rPr>
          <w:b/>
          <w:shd w:val="pct15" w:color="auto" w:fill="FFFFFF"/>
        </w:rPr>
        <w:t>⊕IV)</w:t>
      </w:r>
      <w:r>
        <w:rPr>
          <w:rFonts w:hint="eastAsia"/>
          <w:b/>
          <w:shd w:val="pct15" w:color="auto" w:fill="FFFFFF"/>
        </w:rPr>
        <w:t xml:space="preserve">                     </w:t>
      </w:r>
      <w:r w:rsidRPr="00FA2CDC">
        <w:rPr>
          <w:b/>
          <w:shd w:val="pct15" w:color="auto" w:fill="FFFFFF"/>
        </w:rPr>
        <w:t>P</w:t>
      </w:r>
      <w:r w:rsidRPr="00FA2CDC">
        <w:rPr>
          <w:b/>
          <w:shd w:val="pct15" w:color="auto" w:fill="FFFFFF"/>
          <w:vertAlign w:val="subscript"/>
        </w:rPr>
        <w:t>1</w:t>
      </w:r>
      <w:r w:rsidRPr="00FA2CDC">
        <w:rPr>
          <w:b/>
          <w:shd w:val="pct15" w:color="auto" w:fill="FFFFFF"/>
        </w:rPr>
        <w:t>=CIPH</w:t>
      </w:r>
      <w:r w:rsidRPr="00FA2CDC">
        <w:rPr>
          <w:b/>
          <w:shd w:val="pct15" w:color="auto" w:fill="FFFFFF"/>
          <w:vertAlign w:val="superscript"/>
        </w:rPr>
        <w:t>-1</w:t>
      </w:r>
      <w:r w:rsidRPr="00FA2CDC">
        <w:rPr>
          <w:b/>
          <w:shd w:val="pct15" w:color="auto" w:fill="FFFFFF"/>
          <w:vertAlign w:val="subscript"/>
        </w:rPr>
        <w:t>K</w:t>
      </w:r>
      <w:r w:rsidRPr="00FA2CDC">
        <w:rPr>
          <w:b/>
          <w:shd w:val="pct15" w:color="auto" w:fill="FFFFFF"/>
        </w:rPr>
        <w:t>(C</w:t>
      </w:r>
      <w:r w:rsidRPr="00FA2CDC">
        <w:rPr>
          <w:b/>
          <w:shd w:val="pct15" w:color="auto" w:fill="FFFFFF"/>
          <w:vertAlign w:val="subscript"/>
        </w:rPr>
        <w:t>1</w:t>
      </w:r>
      <w:r w:rsidR="008843B2">
        <w:rPr>
          <w:rFonts w:hint="eastAsia"/>
          <w:b/>
          <w:shd w:val="pct15" w:color="auto" w:fill="FFFFFF"/>
        </w:rPr>
        <w:t xml:space="preserve">) </w:t>
      </w:r>
      <w:r w:rsidRPr="00FA2CDC">
        <w:rPr>
          <w:b/>
          <w:shd w:val="pct15" w:color="auto" w:fill="FFFFFF"/>
        </w:rPr>
        <w:t>⊕</w:t>
      </w:r>
      <w:r w:rsidR="008843B2">
        <w:rPr>
          <w:rFonts w:hint="eastAsia"/>
          <w:b/>
          <w:shd w:val="pct15" w:color="auto" w:fill="FFFFFF"/>
        </w:rPr>
        <w:t xml:space="preserve"> </w:t>
      </w:r>
      <w:r w:rsidRPr="00FA2CDC">
        <w:rPr>
          <w:b/>
          <w:shd w:val="pct15" w:color="auto" w:fill="FFFFFF"/>
        </w:rPr>
        <w:t>IV</w:t>
      </w:r>
    </w:p>
    <w:p w:rsidR="009E0D67" w:rsidRDefault="003D4D5D" w:rsidP="00210971">
      <w:pPr>
        <w:ind w:firstLine="422"/>
        <w:rPr>
          <w:b/>
          <w:shd w:val="pct15" w:color="auto" w:fill="FFFFFF"/>
        </w:rPr>
      </w:pPr>
      <w:r w:rsidRPr="00FA2CDC">
        <w:rPr>
          <w:b/>
          <w:shd w:val="pct15" w:color="auto" w:fill="FFFFFF"/>
        </w:rPr>
        <w:t>C</w:t>
      </w:r>
      <w:r w:rsidRPr="00FA2CDC">
        <w:rPr>
          <w:b/>
          <w:shd w:val="pct15" w:color="auto" w:fill="FFFFFF"/>
          <w:vertAlign w:val="subscript"/>
        </w:rPr>
        <w:t>j</w:t>
      </w:r>
      <w:r w:rsidRPr="00FA2CDC">
        <w:rPr>
          <w:b/>
          <w:shd w:val="pct15" w:color="auto" w:fill="FFFFFF"/>
        </w:rPr>
        <w:t xml:space="preserve"> = CIPH</w:t>
      </w:r>
      <w:r w:rsidRPr="00FA2CDC">
        <w:rPr>
          <w:b/>
          <w:shd w:val="pct15" w:color="auto" w:fill="FFFFFF"/>
          <w:vertAlign w:val="subscript"/>
        </w:rPr>
        <w:t>K</w:t>
      </w:r>
      <w:r w:rsidRPr="00FA2CDC">
        <w:rPr>
          <w:b/>
          <w:shd w:val="pct15" w:color="auto" w:fill="FFFFFF"/>
        </w:rPr>
        <w:t>(P</w:t>
      </w:r>
      <w:r w:rsidRPr="00FA2CDC">
        <w:rPr>
          <w:b/>
          <w:shd w:val="pct15" w:color="auto" w:fill="FFFFFF"/>
          <w:vertAlign w:val="subscript"/>
        </w:rPr>
        <w:t>j</w:t>
      </w:r>
      <w:r w:rsidRPr="00FA2CDC">
        <w:rPr>
          <w:rFonts w:ascii="宋体" w:hAnsi="宋体" w:cs="宋体" w:hint="eastAsia"/>
          <w:b/>
          <w:shd w:val="pct15" w:color="auto" w:fill="FFFFFF"/>
        </w:rPr>
        <w:t>⊕</w:t>
      </w:r>
      <w:r w:rsidRPr="00FA2CDC">
        <w:rPr>
          <w:b/>
          <w:shd w:val="pct15" w:color="auto" w:fill="FFFFFF"/>
        </w:rPr>
        <w:t>C</w:t>
      </w:r>
      <w:r w:rsidRPr="00FA2CDC">
        <w:rPr>
          <w:b/>
          <w:shd w:val="pct15" w:color="auto" w:fill="FFFFFF"/>
          <w:vertAlign w:val="subscript"/>
        </w:rPr>
        <w:t xml:space="preserve">j-1 </w:t>
      </w:r>
      <w:r w:rsidRPr="00FA2CDC">
        <w:rPr>
          <w:b/>
          <w:shd w:val="pct15" w:color="auto" w:fill="FFFFFF"/>
        </w:rPr>
        <w:t>)</w:t>
      </w:r>
      <w:r>
        <w:rPr>
          <w:rFonts w:hint="eastAsia"/>
          <w:b/>
          <w:shd w:val="pct15" w:color="auto" w:fill="FFFFFF"/>
        </w:rPr>
        <w:t xml:space="preserve">                </w:t>
      </w:r>
      <w:r w:rsidR="009551FF">
        <w:rPr>
          <w:rFonts w:hint="eastAsia"/>
          <w:b/>
          <w:shd w:val="pct15" w:color="auto" w:fill="FFFFFF"/>
        </w:rPr>
        <w:t xml:space="preserve"> </w:t>
      </w:r>
      <w:r>
        <w:rPr>
          <w:rFonts w:hint="eastAsia"/>
          <w:b/>
          <w:shd w:val="pct15" w:color="auto" w:fill="FFFFFF"/>
        </w:rPr>
        <w:t xml:space="preserve">   </w:t>
      </w:r>
      <w:r w:rsidRPr="00FA2CDC">
        <w:rPr>
          <w:b/>
          <w:shd w:val="pct15" w:color="auto" w:fill="FFFFFF"/>
        </w:rPr>
        <w:t>P</w:t>
      </w:r>
      <w:r w:rsidRPr="00FA2CDC">
        <w:rPr>
          <w:b/>
          <w:shd w:val="pct15" w:color="auto" w:fill="FFFFFF"/>
          <w:vertAlign w:val="subscript"/>
        </w:rPr>
        <w:t>j</w:t>
      </w:r>
      <w:r w:rsidRPr="00FA2CDC">
        <w:rPr>
          <w:b/>
          <w:shd w:val="pct15" w:color="auto" w:fill="FFFFFF"/>
        </w:rPr>
        <w:t xml:space="preserve"> = CIPH</w:t>
      </w:r>
      <w:r w:rsidRPr="00FA2CDC">
        <w:rPr>
          <w:b/>
          <w:shd w:val="pct15" w:color="auto" w:fill="FFFFFF"/>
          <w:vertAlign w:val="superscript"/>
        </w:rPr>
        <w:t>-1</w:t>
      </w:r>
      <w:r w:rsidRPr="00FA2CDC">
        <w:rPr>
          <w:b/>
          <w:shd w:val="pct15" w:color="auto" w:fill="FFFFFF"/>
          <w:vertAlign w:val="subscript"/>
        </w:rPr>
        <w:t>K</w:t>
      </w:r>
      <w:r w:rsidRPr="00FA2CDC">
        <w:rPr>
          <w:b/>
          <w:shd w:val="pct15" w:color="auto" w:fill="FFFFFF"/>
        </w:rPr>
        <w:t>(C</w:t>
      </w:r>
      <w:r w:rsidRPr="00FA2CDC">
        <w:rPr>
          <w:b/>
          <w:shd w:val="pct15" w:color="auto" w:fill="FFFFFF"/>
          <w:vertAlign w:val="subscript"/>
        </w:rPr>
        <w:t>j</w:t>
      </w:r>
      <w:r w:rsidR="009551FF">
        <w:rPr>
          <w:rFonts w:hint="eastAsia"/>
          <w:b/>
          <w:shd w:val="pct15" w:color="auto" w:fill="FFFFFF"/>
          <w:vertAlign w:val="subscript"/>
        </w:rPr>
        <w:t xml:space="preserve"> </w:t>
      </w:r>
      <w:r w:rsidR="008843B2" w:rsidRPr="00FA2CDC">
        <w:rPr>
          <w:b/>
          <w:shd w:val="pct15" w:color="auto" w:fill="FFFFFF"/>
        </w:rPr>
        <w:t>)</w:t>
      </w:r>
      <w:r w:rsidR="008843B2">
        <w:rPr>
          <w:rFonts w:hint="eastAsia"/>
          <w:b/>
          <w:shd w:val="pct15" w:color="auto" w:fill="FFFFFF"/>
        </w:rPr>
        <w:t xml:space="preserve"> </w:t>
      </w:r>
      <w:r w:rsidRPr="00FA2CDC">
        <w:rPr>
          <w:rFonts w:ascii="宋体" w:hAnsi="宋体" w:cs="宋体" w:hint="eastAsia"/>
          <w:b/>
          <w:shd w:val="pct15" w:color="auto" w:fill="FFFFFF"/>
        </w:rPr>
        <w:t>⊕</w:t>
      </w:r>
      <w:r w:rsidR="008843B2">
        <w:rPr>
          <w:rFonts w:ascii="宋体" w:hAnsi="宋体" w:cs="宋体" w:hint="eastAsia"/>
          <w:b/>
          <w:shd w:val="pct15" w:color="auto" w:fill="FFFFFF"/>
        </w:rPr>
        <w:t xml:space="preserve"> </w:t>
      </w:r>
      <w:r w:rsidRPr="00FA2CDC">
        <w:rPr>
          <w:b/>
          <w:shd w:val="pct15" w:color="auto" w:fill="FFFFFF"/>
        </w:rPr>
        <w:t>C</w:t>
      </w:r>
      <w:r w:rsidRPr="00FA2CDC">
        <w:rPr>
          <w:b/>
          <w:shd w:val="pct15" w:color="auto" w:fill="FFFFFF"/>
          <w:vertAlign w:val="subscript"/>
        </w:rPr>
        <w:t>j-1</w:t>
      </w:r>
    </w:p>
    <w:p w:rsidR="001907CD" w:rsidRPr="00FA2CDC" w:rsidRDefault="001907CD" w:rsidP="00072360">
      <w:pPr>
        <w:pStyle w:val="4"/>
        <w:rPr>
          <w:rFonts w:ascii="Times New Roman" w:hAnsi="Times New Roman"/>
        </w:rPr>
      </w:pPr>
      <w:bookmarkStart w:id="229" w:name="_Toc356205454"/>
      <w:r w:rsidRPr="00FA2CDC">
        <w:rPr>
          <w:rFonts w:ascii="Times New Roman" w:hAnsi="Times New Roman"/>
        </w:rPr>
        <w:t>密码反馈模式</w:t>
      </w:r>
      <w:r w:rsidRPr="00FA2CDC">
        <w:rPr>
          <w:rFonts w:ascii="Times New Roman" w:hAnsi="Times New Roman"/>
        </w:rPr>
        <w:t>(Cipher FeedBack</w:t>
      </w:r>
      <w:r w:rsidRPr="00FA2CDC">
        <w:rPr>
          <w:rFonts w:ascii="Times New Roman" w:hAnsi="Times New Roman"/>
        </w:rPr>
        <w:t>，</w:t>
      </w:r>
      <w:r w:rsidRPr="00FA2CDC">
        <w:rPr>
          <w:rFonts w:ascii="Times New Roman" w:hAnsi="Times New Roman"/>
        </w:rPr>
        <w:t>CFB)</w:t>
      </w:r>
      <w:bookmarkEnd w:id="229"/>
    </w:p>
    <w:p w:rsidR="001907CD" w:rsidRPr="00FA2CDC" w:rsidRDefault="001907CD" w:rsidP="001907CD">
      <w:pPr>
        <w:ind w:firstLineChars="0" w:firstLine="420"/>
        <w:rPr>
          <w:b/>
          <w:color w:val="FF0000"/>
        </w:rPr>
      </w:pPr>
      <w:r w:rsidRPr="00FA2CDC">
        <w:t>与</w:t>
      </w:r>
      <w:r w:rsidRPr="00FA2CDC">
        <w:t>CBC</w:t>
      </w:r>
      <w:r w:rsidRPr="00FA2CDC">
        <w:t>模式类似，</w:t>
      </w:r>
      <w:r w:rsidRPr="00FA2CDC">
        <w:t>CFB</w:t>
      </w:r>
      <w:r w:rsidRPr="00FA2CDC">
        <w:t>模式也需要将前一个分组的加密结果反馈到当前分组的加密中，每一个分组的加密结果会被用来修改下一个分组的加密。</w:t>
      </w:r>
      <w:r w:rsidR="00B8293F">
        <w:rPr>
          <w:rFonts w:hint="eastAsia"/>
        </w:rPr>
        <w:t>CFB</w:t>
      </w:r>
      <w:r w:rsidR="00B8293F">
        <w:rPr>
          <w:rFonts w:hint="eastAsia"/>
        </w:rPr>
        <w:t>模式每个分组运算时参与运算的明文（加密时）或密文（解密时）的长度为</w:t>
      </w:r>
      <w:r w:rsidR="00B8293F">
        <w:rPr>
          <w:rFonts w:hint="eastAsia"/>
        </w:rPr>
        <w:t>CFB</w:t>
      </w:r>
      <w:r w:rsidR="00B8293F">
        <w:rPr>
          <w:rFonts w:hint="eastAsia"/>
        </w:rPr>
        <w:t>数据段的长度。</w:t>
      </w:r>
      <w:bookmarkStart w:id="230" w:name="OLE_LINK86"/>
      <w:r w:rsidR="00AB5345">
        <w:rPr>
          <w:rFonts w:hint="eastAsia"/>
        </w:rPr>
        <w:t>数据段的长度</w:t>
      </w:r>
      <w:r w:rsidR="00B8293F">
        <w:rPr>
          <w:rFonts w:hint="eastAsia"/>
        </w:rPr>
        <w:t>不</w:t>
      </w:r>
      <w:r w:rsidR="00AB5345">
        <w:rPr>
          <w:rFonts w:hint="eastAsia"/>
        </w:rPr>
        <w:t>大于分组长度，</w:t>
      </w:r>
      <w:r w:rsidR="001922F2">
        <w:rPr>
          <w:rFonts w:hint="eastAsia"/>
        </w:rPr>
        <w:t>对于</w:t>
      </w:r>
      <w:r w:rsidR="001922F2">
        <w:rPr>
          <w:rFonts w:hint="eastAsia"/>
        </w:rPr>
        <w:t>AES</w:t>
      </w:r>
      <w:r w:rsidR="001922F2">
        <w:rPr>
          <w:rFonts w:hint="eastAsia"/>
        </w:rPr>
        <w:t>，数据段</w:t>
      </w:r>
      <w:r w:rsidR="00843367">
        <w:rPr>
          <w:rFonts w:hint="eastAsia"/>
        </w:rPr>
        <w:t>大小</w:t>
      </w:r>
      <w:r w:rsidR="00AB5345">
        <w:rPr>
          <w:rFonts w:hint="eastAsia"/>
        </w:rPr>
        <w:t>可以是</w:t>
      </w:r>
      <w:r w:rsidR="00AB5345">
        <w:rPr>
          <w:rFonts w:hint="eastAsia"/>
        </w:rPr>
        <w:t>1</w:t>
      </w:r>
      <w:r w:rsidR="00AB5345">
        <w:rPr>
          <w:rFonts w:hint="eastAsia"/>
        </w:rPr>
        <w:t>比特、</w:t>
      </w:r>
      <w:r w:rsidR="00AB5345">
        <w:rPr>
          <w:rFonts w:hint="eastAsia"/>
        </w:rPr>
        <w:t>8</w:t>
      </w:r>
      <w:r w:rsidR="00AB5345">
        <w:rPr>
          <w:rFonts w:hint="eastAsia"/>
        </w:rPr>
        <w:t>比特、</w:t>
      </w:r>
      <w:r w:rsidR="00AB5345">
        <w:rPr>
          <w:rFonts w:hint="eastAsia"/>
        </w:rPr>
        <w:t>64</w:t>
      </w:r>
      <w:r w:rsidR="00AB5345">
        <w:rPr>
          <w:rFonts w:hint="eastAsia"/>
        </w:rPr>
        <w:t>比特或</w:t>
      </w:r>
      <w:r w:rsidR="00AB5345">
        <w:rPr>
          <w:rFonts w:hint="eastAsia"/>
        </w:rPr>
        <w:t>128</w:t>
      </w:r>
      <w:r w:rsidR="00AB5345">
        <w:rPr>
          <w:rFonts w:hint="eastAsia"/>
        </w:rPr>
        <w:t>比特等</w:t>
      </w:r>
      <w:r w:rsidR="00B8293F">
        <w:rPr>
          <w:rFonts w:hint="eastAsia"/>
        </w:rPr>
        <w:t>，分别对应</w:t>
      </w:r>
      <w:r w:rsidR="009F146D">
        <w:rPr>
          <w:rFonts w:hint="eastAsia"/>
        </w:rPr>
        <w:t>AES-</w:t>
      </w:r>
      <w:r w:rsidR="00B8293F">
        <w:rPr>
          <w:rFonts w:hint="eastAsia"/>
        </w:rPr>
        <w:t>CFB1</w:t>
      </w:r>
      <w:r w:rsidR="001B0382">
        <w:rPr>
          <w:rFonts w:hint="eastAsia"/>
        </w:rPr>
        <w:t>（</w:t>
      </w:r>
      <w:r w:rsidR="001B0382">
        <w:rPr>
          <w:rFonts w:hint="eastAsia"/>
        </w:rPr>
        <w:t>1</w:t>
      </w:r>
      <w:r w:rsidR="001B0382">
        <w:rPr>
          <w:rFonts w:hint="eastAsia"/>
        </w:rPr>
        <w:t>比特实现）</w:t>
      </w:r>
      <w:r w:rsidR="00B8293F">
        <w:rPr>
          <w:rFonts w:hint="eastAsia"/>
        </w:rPr>
        <w:t>、</w:t>
      </w:r>
      <w:r w:rsidR="009F146D">
        <w:rPr>
          <w:rFonts w:hint="eastAsia"/>
        </w:rPr>
        <w:t>AES-</w:t>
      </w:r>
      <w:r w:rsidR="00B8293F">
        <w:rPr>
          <w:rFonts w:hint="eastAsia"/>
        </w:rPr>
        <w:t>CFB8</w:t>
      </w:r>
      <w:r w:rsidR="001B0382">
        <w:rPr>
          <w:rFonts w:hint="eastAsia"/>
        </w:rPr>
        <w:t>（</w:t>
      </w:r>
      <w:r w:rsidR="001B0382">
        <w:rPr>
          <w:rFonts w:hint="eastAsia"/>
        </w:rPr>
        <w:t>8</w:t>
      </w:r>
      <w:r w:rsidR="001B0382">
        <w:rPr>
          <w:rFonts w:hint="eastAsia"/>
        </w:rPr>
        <w:t>比特实现）</w:t>
      </w:r>
      <w:r w:rsidR="00B8293F">
        <w:rPr>
          <w:rFonts w:hint="eastAsia"/>
        </w:rPr>
        <w:t>、</w:t>
      </w:r>
      <w:r w:rsidR="009F146D">
        <w:rPr>
          <w:rFonts w:hint="eastAsia"/>
        </w:rPr>
        <w:t>AES-</w:t>
      </w:r>
      <w:r w:rsidR="00B8293F">
        <w:rPr>
          <w:rFonts w:hint="eastAsia"/>
        </w:rPr>
        <w:t>CFB64</w:t>
      </w:r>
      <w:r w:rsidR="001B0382">
        <w:rPr>
          <w:rFonts w:hint="eastAsia"/>
        </w:rPr>
        <w:t>（</w:t>
      </w:r>
      <w:r w:rsidR="001B0382">
        <w:rPr>
          <w:rFonts w:hint="eastAsia"/>
        </w:rPr>
        <w:t>64</w:t>
      </w:r>
      <w:r w:rsidR="001B0382">
        <w:rPr>
          <w:rFonts w:hint="eastAsia"/>
        </w:rPr>
        <w:t>比特实现）</w:t>
      </w:r>
      <w:r w:rsidR="00B8293F">
        <w:rPr>
          <w:rFonts w:hint="eastAsia"/>
        </w:rPr>
        <w:t>或</w:t>
      </w:r>
      <w:r w:rsidR="009F146D">
        <w:rPr>
          <w:rFonts w:hint="eastAsia"/>
        </w:rPr>
        <w:t>AES-</w:t>
      </w:r>
      <w:r w:rsidR="00B8293F">
        <w:rPr>
          <w:rFonts w:hint="eastAsia"/>
        </w:rPr>
        <w:t>CFB128</w:t>
      </w:r>
      <w:r w:rsidR="001B0382">
        <w:rPr>
          <w:rFonts w:hint="eastAsia"/>
        </w:rPr>
        <w:t>（</w:t>
      </w:r>
      <w:r w:rsidR="001B0382">
        <w:rPr>
          <w:rFonts w:hint="eastAsia"/>
        </w:rPr>
        <w:t>128</w:t>
      </w:r>
      <w:r w:rsidR="001B0382">
        <w:rPr>
          <w:rFonts w:hint="eastAsia"/>
        </w:rPr>
        <w:t>比特实现）</w:t>
      </w:r>
      <w:r w:rsidR="00AB5345">
        <w:rPr>
          <w:rFonts w:hint="eastAsia"/>
        </w:rPr>
        <w:t>。</w:t>
      </w:r>
      <w:r w:rsidR="007554A7" w:rsidRPr="00FA2CDC">
        <w:t>C</w:t>
      </w:r>
      <w:r w:rsidR="007554A7">
        <w:rPr>
          <w:rFonts w:hint="eastAsia"/>
        </w:rPr>
        <w:t>FB</w:t>
      </w:r>
      <w:r w:rsidR="007554A7" w:rsidRPr="00FA2CDC">
        <w:t>模式</w:t>
      </w:r>
      <w:r w:rsidR="007554A7">
        <w:rPr>
          <w:rFonts w:hint="eastAsia"/>
        </w:rPr>
        <w:t>中的</w:t>
      </w:r>
      <w:r w:rsidR="007554A7" w:rsidRPr="00FA2CDC">
        <w:t>初始化向量</w:t>
      </w:r>
      <w:r w:rsidR="004B7190">
        <w:rPr>
          <w:rFonts w:hint="eastAsia"/>
        </w:rPr>
        <w:t>IV</w:t>
      </w:r>
      <w:r w:rsidR="007554A7">
        <w:rPr>
          <w:rFonts w:hint="eastAsia"/>
        </w:rPr>
        <w:t>必须不可预测。</w:t>
      </w:r>
      <w:bookmarkEnd w:id="230"/>
    </w:p>
    <w:p w:rsidR="001907CD" w:rsidRPr="00FA2CDC" w:rsidRDefault="001907CD" w:rsidP="00E947F4">
      <w:pPr>
        <w:pStyle w:val="affe"/>
        <w:numPr>
          <w:ilvl w:val="0"/>
          <w:numId w:val="20"/>
        </w:numPr>
        <w:ind w:firstLineChars="0"/>
      </w:pPr>
      <w:r w:rsidRPr="00FA2CDC">
        <w:rPr>
          <w:b/>
        </w:rPr>
        <w:t>基本原理</w:t>
      </w:r>
    </w:p>
    <w:p w:rsidR="001907CD" w:rsidRPr="00FA2CDC" w:rsidRDefault="001907CD" w:rsidP="001907CD">
      <w:pPr>
        <w:ind w:firstLine="420"/>
      </w:pPr>
      <w:r w:rsidRPr="00FA2CDC">
        <w:t>假设明文</w:t>
      </w:r>
      <w:r w:rsidR="005F5CF3">
        <w:rPr>
          <w:rFonts w:hint="eastAsia"/>
        </w:rPr>
        <w:t>数据段</w:t>
      </w:r>
      <w:r w:rsidRPr="00FA2CDC">
        <w:t>(Plaintext)</w:t>
      </w:r>
      <w:r w:rsidRPr="00FA2CDC">
        <w:t>的大小为</w:t>
      </w:r>
      <w:r w:rsidRPr="00FA2CDC">
        <w:t>s Bits</w:t>
      </w:r>
      <w:r w:rsidRPr="00FA2CDC">
        <w:t>，每次加密后得到的密文</w:t>
      </w:r>
      <w:r w:rsidRPr="00FA2CDC">
        <w:t>(Ciphertext)</w:t>
      </w:r>
      <w:r w:rsidRPr="00FA2CDC">
        <w:t>的大小也为</w:t>
      </w:r>
      <w:r w:rsidRPr="00FA2CDC">
        <w:t xml:space="preserve">s </w:t>
      </w:r>
      <w:r w:rsidRPr="00FA2CDC">
        <w:lastRenderedPageBreak/>
        <w:t>Bits</w:t>
      </w:r>
      <w:r w:rsidRPr="00FA2CDC">
        <w:t>。每次输入加密函数的数据块的大小</w:t>
      </w:r>
      <w:r w:rsidR="005F5CF3">
        <w:rPr>
          <w:rFonts w:hint="eastAsia"/>
        </w:rPr>
        <w:t>（分组大小）</w:t>
      </w:r>
      <w:r w:rsidRPr="00FA2CDC">
        <w:t>为</w:t>
      </w:r>
      <w:r w:rsidRPr="00FA2CDC">
        <w:t>b Bits</w:t>
      </w:r>
      <w:r w:rsidRPr="00FA2CDC">
        <w:t>，初始化向量</w:t>
      </w:r>
      <w:r w:rsidRPr="00FA2CDC">
        <w:t>(IV)</w:t>
      </w:r>
      <w:r w:rsidRPr="00FA2CDC">
        <w:t>的大小也为</w:t>
      </w:r>
      <w:r w:rsidRPr="00FA2CDC">
        <w:t>b Bits</w:t>
      </w:r>
      <w:r w:rsidRPr="00FA2CDC">
        <w:t>。</w:t>
      </w:r>
    </w:p>
    <w:p w:rsidR="00612F2E" w:rsidRDefault="001907CD" w:rsidP="00D142D6">
      <w:pPr>
        <w:pStyle w:val="afff2"/>
        <w:ind w:firstLine="400"/>
        <w:jc w:val="center"/>
        <w:rPr>
          <w:rFonts w:ascii="Times New Roman" w:hAnsi="Times New Roman" w:cs="Times New Roman"/>
        </w:rPr>
      </w:pPr>
      <w:r w:rsidRPr="00FA2CDC">
        <w:rPr>
          <w:rFonts w:ascii="Times New Roman" w:hAnsi="Times New Roman" w:cs="Times New Roman"/>
          <w:noProof/>
          <w:snapToGrid/>
        </w:rPr>
        <w:drawing>
          <wp:inline distT="0" distB="0" distL="0" distR="0">
            <wp:extent cx="5243063" cy="2208362"/>
            <wp:effectExtent l="1905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l="1596" t="9375" b="1989"/>
                    <a:stretch>
                      <a:fillRect/>
                    </a:stretch>
                  </pic:blipFill>
                  <pic:spPr bwMode="auto">
                    <a:xfrm>
                      <a:off x="0" y="0"/>
                      <a:ext cx="5242814" cy="2208257"/>
                    </a:xfrm>
                    <a:prstGeom prst="rect">
                      <a:avLst/>
                    </a:prstGeom>
                    <a:noFill/>
                    <a:ln w="9525">
                      <a:noFill/>
                      <a:miter lim="800000"/>
                      <a:headEnd/>
                      <a:tailEnd/>
                    </a:ln>
                  </pic:spPr>
                </pic:pic>
              </a:graphicData>
            </a:graphic>
          </wp:inline>
        </w:drawing>
      </w:r>
    </w:p>
    <w:p w:rsidR="001907CD" w:rsidRPr="00FA2CDC" w:rsidRDefault="00D142D6" w:rsidP="00D142D6">
      <w:pPr>
        <w:pStyle w:val="afff2"/>
        <w:ind w:firstLine="400"/>
        <w:jc w:val="center"/>
        <w:rPr>
          <w:rFonts w:ascii="Times New Roman" w:hAnsi="Times New Roman" w:cs="Times New Roman"/>
        </w:rPr>
      </w:pPr>
      <w:bookmarkStart w:id="231" w:name="_Toc443399080"/>
      <w:r w:rsidRPr="00FA2CDC">
        <w:rPr>
          <w:rFonts w:ascii="Times New Roman" w:hAnsi="Times New Roman" w:cs="Times New Roman"/>
        </w:rPr>
        <w:t>图</w:t>
      </w:r>
      <w:r w:rsidRPr="00FA2CDC">
        <w:rPr>
          <w:rFonts w:ascii="Times New Roman" w:hAnsi="Times New Roman" w:cs="Times New Roman"/>
        </w:rPr>
        <w:t xml:space="preserve"> </w:t>
      </w:r>
      <w:r w:rsidR="00F4016F">
        <w:rPr>
          <w:rFonts w:ascii="Times New Roman" w:hAnsi="Times New Roman" w:cs="Times New Roman" w:hint="eastAsia"/>
        </w:rPr>
        <w:t>4</w:t>
      </w:r>
      <w:r w:rsidR="00AA164E">
        <w:rPr>
          <w:rFonts w:ascii="Times New Roman" w:hAnsi="Times New Roman" w:cs="Times New Roman"/>
        </w:rPr>
        <w:noBreakHyphen/>
      </w:r>
      <w:r w:rsidR="0051697C">
        <w:rPr>
          <w:rFonts w:ascii="Times New Roman" w:hAnsi="Times New Roman" w:cs="Times New Roman"/>
        </w:rPr>
        <w:fldChar w:fldCharType="begin"/>
      </w:r>
      <w:r w:rsidR="00AA164E">
        <w:rPr>
          <w:rFonts w:ascii="Times New Roman" w:hAnsi="Times New Roman" w:cs="Times New Roman"/>
        </w:rPr>
        <w:instrText xml:space="preserve"> SEQ </w:instrText>
      </w:r>
      <w:r w:rsidR="00AA164E">
        <w:rPr>
          <w:rFonts w:ascii="Times New Roman" w:hAnsi="Times New Roman" w:cs="Times New Roman"/>
        </w:rPr>
        <w:instrText>图</w:instrText>
      </w:r>
      <w:r w:rsidR="00AA164E">
        <w:rPr>
          <w:rFonts w:ascii="Times New Roman" w:hAnsi="Times New Roman" w:cs="Times New Roman"/>
        </w:rPr>
        <w:instrText xml:space="preserve"> \* ARABIC \s 1 </w:instrText>
      </w:r>
      <w:r w:rsidR="0051697C">
        <w:rPr>
          <w:rFonts w:ascii="Times New Roman" w:hAnsi="Times New Roman" w:cs="Times New Roman"/>
        </w:rPr>
        <w:fldChar w:fldCharType="separate"/>
      </w:r>
      <w:r w:rsidR="00AA164E">
        <w:rPr>
          <w:rFonts w:ascii="Times New Roman" w:hAnsi="Times New Roman" w:cs="Times New Roman"/>
          <w:noProof/>
        </w:rPr>
        <w:t>5</w:t>
      </w:r>
      <w:r w:rsidR="0051697C">
        <w:rPr>
          <w:rFonts w:ascii="Times New Roman" w:hAnsi="Times New Roman" w:cs="Times New Roman"/>
        </w:rPr>
        <w:fldChar w:fldCharType="end"/>
      </w:r>
      <w:r w:rsidR="001907CD" w:rsidRPr="00FA2CDC">
        <w:rPr>
          <w:rFonts w:ascii="Times New Roman" w:hAnsi="Times New Roman" w:cs="Times New Roman"/>
        </w:rPr>
        <w:t xml:space="preserve"> CFB</w:t>
      </w:r>
      <w:r w:rsidR="001907CD" w:rsidRPr="00FA2CDC">
        <w:rPr>
          <w:rFonts w:ascii="Times New Roman" w:hAnsi="Times New Roman" w:cs="Times New Roman"/>
        </w:rPr>
        <w:t>模式下的加密</w:t>
      </w:r>
      <w:bookmarkEnd w:id="231"/>
    </w:p>
    <w:p w:rsidR="00612F2E" w:rsidRDefault="001907CD" w:rsidP="00D142D6">
      <w:pPr>
        <w:pStyle w:val="afff2"/>
        <w:ind w:firstLine="400"/>
        <w:jc w:val="center"/>
        <w:rPr>
          <w:rFonts w:ascii="Times New Roman" w:hAnsi="Times New Roman" w:cs="Times New Roman"/>
        </w:rPr>
      </w:pPr>
      <w:r w:rsidRPr="00FA2CDC">
        <w:rPr>
          <w:rFonts w:ascii="Times New Roman" w:hAnsi="Times New Roman" w:cs="Times New Roman"/>
          <w:noProof/>
          <w:snapToGrid/>
        </w:rPr>
        <w:drawing>
          <wp:inline distT="0" distB="0" distL="0" distR="0">
            <wp:extent cx="5318654" cy="2208363"/>
            <wp:effectExtent l="19050" t="0" r="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t="12703" b="2162"/>
                    <a:stretch>
                      <a:fillRect/>
                    </a:stretch>
                  </pic:blipFill>
                  <pic:spPr bwMode="auto">
                    <a:xfrm>
                      <a:off x="0" y="0"/>
                      <a:ext cx="5321046" cy="2209356"/>
                    </a:xfrm>
                    <a:prstGeom prst="rect">
                      <a:avLst/>
                    </a:prstGeom>
                    <a:noFill/>
                    <a:ln w="9525">
                      <a:noFill/>
                      <a:miter lim="800000"/>
                      <a:headEnd/>
                      <a:tailEnd/>
                    </a:ln>
                  </pic:spPr>
                </pic:pic>
              </a:graphicData>
            </a:graphic>
          </wp:inline>
        </w:drawing>
      </w:r>
    </w:p>
    <w:p w:rsidR="001907CD" w:rsidRPr="00FA2CDC" w:rsidRDefault="00D142D6" w:rsidP="00D142D6">
      <w:pPr>
        <w:pStyle w:val="afff2"/>
        <w:ind w:firstLine="400"/>
        <w:jc w:val="center"/>
        <w:rPr>
          <w:rFonts w:ascii="Times New Roman" w:hAnsi="Times New Roman" w:cs="Times New Roman"/>
        </w:rPr>
      </w:pPr>
      <w:bookmarkStart w:id="232" w:name="_Toc443399081"/>
      <w:r w:rsidRPr="00FA2CDC">
        <w:rPr>
          <w:rFonts w:ascii="Times New Roman" w:hAnsi="Times New Roman" w:cs="Times New Roman"/>
        </w:rPr>
        <w:t>图</w:t>
      </w:r>
      <w:r w:rsidRPr="00FA2CDC">
        <w:rPr>
          <w:rFonts w:ascii="Times New Roman" w:hAnsi="Times New Roman" w:cs="Times New Roman"/>
        </w:rPr>
        <w:t xml:space="preserve"> </w:t>
      </w:r>
      <w:r w:rsidR="00F4016F">
        <w:rPr>
          <w:rFonts w:ascii="Times New Roman" w:hAnsi="Times New Roman" w:cs="Times New Roman" w:hint="eastAsia"/>
        </w:rPr>
        <w:t>4</w:t>
      </w:r>
      <w:r w:rsidR="00AA164E">
        <w:rPr>
          <w:rFonts w:ascii="Times New Roman" w:hAnsi="Times New Roman" w:cs="Times New Roman"/>
        </w:rPr>
        <w:noBreakHyphen/>
      </w:r>
      <w:r w:rsidR="0051697C">
        <w:rPr>
          <w:rFonts w:ascii="Times New Roman" w:hAnsi="Times New Roman" w:cs="Times New Roman"/>
        </w:rPr>
        <w:fldChar w:fldCharType="begin"/>
      </w:r>
      <w:r w:rsidR="00AA164E">
        <w:rPr>
          <w:rFonts w:ascii="Times New Roman" w:hAnsi="Times New Roman" w:cs="Times New Roman"/>
        </w:rPr>
        <w:instrText xml:space="preserve"> SEQ </w:instrText>
      </w:r>
      <w:r w:rsidR="00AA164E">
        <w:rPr>
          <w:rFonts w:ascii="Times New Roman" w:hAnsi="Times New Roman" w:cs="Times New Roman"/>
        </w:rPr>
        <w:instrText>图</w:instrText>
      </w:r>
      <w:r w:rsidR="00AA164E">
        <w:rPr>
          <w:rFonts w:ascii="Times New Roman" w:hAnsi="Times New Roman" w:cs="Times New Roman"/>
        </w:rPr>
        <w:instrText xml:space="preserve"> \* ARABIC \s 1 </w:instrText>
      </w:r>
      <w:r w:rsidR="0051697C">
        <w:rPr>
          <w:rFonts w:ascii="Times New Roman" w:hAnsi="Times New Roman" w:cs="Times New Roman"/>
        </w:rPr>
        <w:fldChar w:fldCharType="separate"/>
      </w:r>
      <w:r w:rsidR="00AA164E">
        <w:rPr>
          <w:rFonts w:ascii="Times New Roman" w:hAnsi="Times New Roman" w:cs="Times New Roman"/>
          <w:noProof/>
        </w:rPr>
        <w:t>6</w:t>
      </w:r>
      <w:r w:rsidR="0051697C">
        <w:rPr>
          <w:rFonts w:ascii="Times New Roman" w:hAnsi="Times New Roman" w:cs="Times New Roman"/>
        </w:rPr>
        <w:fldChar w:fldCharType="end"/>
      </w:r>
      <w:r w:rsidRPr="00FA2CDC">
        <w:rPr>
          <w:rFonts w:ascii="Times New Roman" w:hAnsi="Times New Roman" w:cs="Times New Roman"/>
        </w:rPr>
        <w:t xml:space="preserve"> </w:t>
      </w:r>
      <w:r w:rsidR="001907CD" w:rsidRPr="00FA2CDC">
        <w:rPr>
          <w:rFonts w:ascii="Times New Roman" w:hAnsi="Times New Roman" w:cs="Times New Roman"/>
        </w:rPr>
        <w:t>CFB</w:t>
      </w:r>
      <w:r w:rsidR="001907CD" w:rsidRPr="00FA2CDC">
        <w:rPr>
          <w:rFonts w:ascii="Times New Roman" w:hAnsi="Times New Roman" w:cs="Times New Roman"/>
        </w:rPr>
        <w:t>模式下的解密</w:t>
      </w:r>
      <w:bookmarkEnd w:id="232"/>
    </w:p>
    <w:p w:rsidR="001907CD" w:rsidRPr="00FA2CDC" w:rsidRDefault="001907CD" w:rsidP="001907CD">
      <w:pPr>
        <w:pStyle w:val="affe"/>
        <w:ind w:left="420" w:firstLineChars="0" w:firstLine="0"/>
      </w:pPr>
      <w:r w:rsidRPr="00FA2CDC">
        <w:t>若第一个块的下标为</w:t>
      </w:r>
      <w:r w:rsidRPr="00FA2CDC">
        <w:t>1</w:t>
      </w:r>
      <w:r w:rsidRPr="00FA2CDC">
        <w:t>，则</w:t>
      </w:r>
      <w:r w:rsidRPr="00FA2CDC">
        <w:t>CFB</w:t>
      </w:r>
      <w:r w:rsidRPr="00FA2CDC">
        <w:t>模式的加解密过程用数学语言可表示为：</w:t>
      </w:r>
    </w:p>
    <w:p w:rsidR="001907CD" w:rsidRPr="00FA2CDC" w:rsidRDefault="001907CD" w:rsidP="001907CD">
      <w:pPr>
        <w:ind w:left="420" w:firstLine="420"/>
      </w:pPr>
      <w:r w:rsidRPr="00FA2CDC">
        <w:t>加密：</w:t>
      </w:r>
      <w:r w:rsidRPr="00FA2CDC">
        <w:t xml:space="preserve">                             </w:t>
      </w:r>
      <w:r w:rsidRPr="00FA2CDC">
        <w:t>解密：</w:t>
      </w:r>
    </w:p>
    <w:p w:rsidR="001907CD" w:rsidRPr="00FA2CDC" w:rsidRDefault="001907CD" w:rsidP="001907CD">
      <w:pPr>
        <w:widowControl/>
        <w:autoSpaceDE/>
        <w:autoSpaceDN/>
        <w:adjustRightInd/>
        <w:spacing w:line="240" w:lineRule="auto"/>
        <w:ind w:left="930" w:firstLineChars="199" w:firstLine="420"/>
        <w:rPr>
          <w:b/>
        </w:rPr>
      </w:pPr>
      <w:r w:rsidRPr="00FA2CDC">
        <w:rPr>
          <w:b/>
          <w:shd w:val="pct15" w:color="auto" w:fill="FFFFFF"/>
        </w:rPr>
        <w:t>I</w:t>
      </w:r>
      <w:r w:rsidRPr="00FA2CDC">
        <w:rPr>
          <w:b/>
          <w:shd w:val="pct15" w:color="auto" w:fill="FFFFFF"/>
          <w:vertAlign w:val="subscript"/>
        </w:rPr>
        <w:t>1</w:t>
      </w:r>
      <w:r w:rsidRPr="00FA2CDC">
        <w:rPr>
          <w:b/>
          <w:shd w:val="pct15" w:color="auto" w:fill="FFFFFF"/>
        </w:rPr>
        <w:t xml:space="preserve"> = IV;</w:t>
      </w:r>
      <w:r w:rsidRPr="00FA2CDC">
        <w:rPr>
          <w:b/>
        </w:rPr>
        <w:t xml:space="preserve">                        </w:t>
      </w:r>
      <w:r w:rsidRPr="00FA2CDC">
        <w:rPr>
          <w:b/>
        </w:rPr>
        <w:tab/>
      </w:r>
      <w:r w:rsidRPr="00FA2CDC">
        <w:rPr>
          <w:b/>
        </w:rPr>
        <w:tab/>
      </w:r>
      <w:r w:rsidRPr="00FA2CDC">
        <w:rPr>
          <w:b/>
          <w:shd w:val="pct15" w:color="auto" w:fill="FFFFFF"/>
        </w:rPr>
        <w:t>I</w:t>
      </w:r>
      <w:r w:rsidRPr="00FA2CDC">
        <w:rPr>
          <w:b/>
          <w:shd w:val="pct15" w:color="auto" w:fill="FFFFFF"/>
          <w:vertAlign w:val="subscript"/>
        </w:rPr>
        <w:t>1</w:t>
      </w:r>
      <w:r w:rsidRPr="00FA2CDC">
        <w:rPr>
          <w:b/>
          <w:shd w:val="pct15" w:color="auto" w:fill="FFFFFF"/>
        </w:rPr>
        <w:t xml:space="preserve"> = IV</w:t>
      </w:r>
    </w:p>
    <w:p w:rsidR="001907CD" w:rsidRPr="00FA2CDC" w:rsidRDefault="001907CD" w:rsidP="001907CD">
      <w:pPr>
        <w:widowControl/>
        <w:autoSpaceDE/>
        <w:autoSpaceDN/>
        <w:adjustRightInd/>
        <w:spacing w:line="240" w:lineRule="auto"/>
        <w:ind w:left="930" w:firstLineChars="199" w:firstLine="420"/>
        <w:rPr>
          <w:b/>
          <w:vertAlign w:val="subscript"/>
        </w:rPr>
      </w:pPr>
      <w:r w:rsidRPr="00FA2CDC">
        <w:rPr>
          <w:b/>
          <w:shd w:val="pct15" w:color="auto" w:fill="FFFFFF"/>
        </w:rPr>
        <w:t>I</w:t>
      </w:r>
      <w:r w:rsidRPr="00FA2CDC">
        <w:rPr>
          <w:b/>
          <w:shd w:val="pct15" w:color="auto" w:fill="FFFFFF"/>
          <w:vertAlign w:val="subscript"/>
        </w:rPr>
        <w:t>j</w:t>
      </w:r>
      <w:r w:rsidRPr="00FA2CDC">
        <w:rPr>
          <w:b/>
          <w:shd w:val="pct15" w:color="auto" w:fill="FFFFFF"/>
        </w:rPr>
        <w:t xml:space="preserve"> = LSB</w:t>
      </w:r>
      <w:r w:rsidRPr="00FA2CDC">
        <w:rPr>
          <w:b/>
          <w:shd w:val="pct15" w:color="auto" w:fill="FFFFFF"/>
          <w:vertAlign w:val="subscript"/>
        </w:rPr>
        <w:t>b-</w:t>
      </w:r>
      <w:proofErr w:type="gramStart"/>
      <w:r w:rsidRPr="00FA2CDC">
        <w:rPr>
          <w:b/>
          <w:shd w:val="pct15" w:color="auto" w:fill="FFFFFF"/>
          <w:vertAlign w:val="subscript"/>
        </w:rPr>
        <w:t>s</w:t>
      </w:r>
      <w:r w:rsidRPr="00FA2CDC">
        <w:rPr>
          <w:b/>
          <w:shd w:val="pct15" w:color="auto" w:fill="FFFFFF"/>
        </w:rPr>
        <w:t>(</w:t>
      </w:r>
      <w:proofErr w:type="gramEnd"/>
      <w:r w:rsidRPr="00FA2CDC">
        <w:rPr>
          <w:b/>
          <w:shd w:val="pct15" w:color="auto" w:fill="FFFFFF"/>
        </w:rPr>
        <w:t>I</w:t>
      </w:r>
      <w:r w:rsidRPr="00FA2CDC">
        <w:rPr>
          <w:b/>
          <w:shd w:val="pct15" w:color="auto" w:fill="FFFFFF"/>
          <w:vertAlign w:val="subscript"/>
        </w:rPr>
        <w:t>j-1</w:t>
      </w:r>
      <w:r w:rsidRPr="00FA2CDC">
        <w:rPr>
          <w:b/>
          <w:shd w:val="pct15" w:color="auto" w:fill="FFFFFF"/>
        </w:rPr>
        <w:t>) | C</w:t>
      </w:r>
      <w:r w:rsidRPr="00FA2CDC">
        <w:rPr>
          <w:b/>
          <w:shd w:val="pct15" w:color="auto" w:fill="FFFFFF"/>
          <w:vertAlign w:val="superscript"/>
        </w:rPr>
        <w:t>#</w:t>
      </w:r>
      <w:r w:rsidRPr="00FA2CDC">
        <w:rPr>
          <w:b/>
          <w:shd w:val="pct15" w:color="auto" w:fill="FFFFFF"/>
          <w:vertAlign w:val="subscript"/>
        </w:rPr>
        <w:t>j-1</w:t>
      </w:r>
      <w:r w:rsidRPr="00FA2CDC">
        <w:rPr>
          <w:b/>
          <w:vertAlign w:val="subscript"/>
        </w:rPr>
        <w:tab/>
      </w:r>
      <w:r w:rsidRPr="00FA2CDC">
        <w:rPr>
          <w:b/>
          <w:vertAlign w:val="subscript"/>
        </w:rPr>
        <w:tab/>
      </w:r>
      <w:r w:rsidRPr="00FA2CDC">
        <w:rPr>
          <w:b/>
          <w:vertAlign w:val="subscript"/>
        </w:rPr>
        <w:tab/>
      </w:r>
      <w:r w:rsidRPr="00FA2CDC">
        <w:rPr>
          <w:b/>
          <w:vertAlign w:val="subscript"/>
        </w:rPr>
        <w:tab/>
      </w:r>
      <w:r w:rsidRPr="00FA2CDC">
        <w:rPr>
          <w:b/>
          <w:vertAlign w:val="subscript"/>
        </w:rPr>
        <w:tab/>
      </w:r>
      <w:r w:rsidRPr="00FA2CDC">
        <w:rPr>
          <w:b/>
          <w:shd w:val="pct15" w:color="auto" w:fill="FFFFFF"/>
        </w:rPr>
        <w:t>I</w:t>
      </w:r>
      <w:r w:rsidRPr="00FA2CDC">
        <w:rPr>
          <w:b/>
          <w:shd w:val="pct15" w:color="auto" w:fill="FFFFFF"/>
          <w:vertAlign w:val="subscript"/>
        </w:rPr>
        <w:t>j</w:t>
      </w:r>
      <w:r w:rsidRPr="00FA2CDC">
        <w:rPr>
          <w:b/>
          <w:shd w:val="pct15" w:color="auto" w:fill="FFFFFF"/>
        </w:rPr>
        <w:t xml:space="preserve"> = LSB</w:t>
      </w:r>
      <w:r w:rsidRPr="00FA2CDC">
        <w:rPr>
          <w:b/>
          <w:shd w:val="pct15" w:color="auto" w:fill="FFFFFF"/>
          <w:vertAlign w:val="subscript"/>
        </w:rPr>
        <w:t>b-s</w:t>
      </w:r>
      <w:r w:rsidRPr="00FA2CDC">
        <w:rPr>
          <w:b/>
          <w:shd w:val="pct15" w:color="auto" w:fill="FFFFFF"/>
        </w:rPr>
        <w:t>(I</w:t>
      </w:r>
      <w:r w:rsidRPr="00FA2CDC">
        <w:rPr>
          <w:b/>
          <w:shd w:val="pct15" w:color="auto" w:fill="FFFFFF"/>
          <w:vertAlign w:val="subscript"/>
        </w:rPr>
        <w:t>j-1</w:t>
      </w:r>
      <w:r w:rsidRPr="00FA2CDC">
        <w:rPr>
          <w:b/>
          <w:shd w:val="pct15" w:color="auto" w:fill="FFFFFF"/>
        </w:rPr>
        <w:t>) | C</w:t>
      </w:r>
      <w:r w:rsidRPr="00FA2CDC">
        <w:rPr>
          <w:b/>
          <w:shd w:val="pct15" w:color="auto" w:fill="FFFFFF"/>
          <w:vertAlign w:val="superscript"/>
        </w:rPr>
        <w:t>#</w:t>
      </w:r>
      <w:r w:rsidRPr="00FA2CDC">
        <w:rPr>
          <w:b/>
          <w:shd w:val="pct15" w:color="auto" w:fill="FFFFFF"/>
          <w:vertAlign w:val="subscript"/>
        </w:rPr>
        <w:t>j-1</w:t>
      </w:r>
    </w:p>
    <w:p w:rsidR="001907CD" w:rsidRPr="00FA2CDC" w:rsidRDefault="001907CD" w:rsidP="001907CD">
      <w:pPr>
        <w:widowControl/>
        <w:autoSpaceDE/>
        <w:autoSpaceDN/>
        <w:adjustRightInd/>
        <w:spacing w:line="240" w:lineRule="auto"/>
        <w:ind w:left="930" w:firstLineChars="199" w:firstLine="420"/>
        <w:rPr>
          <w:b/>
        </w:rPr>
      </w:pPr>
      <w:r w:rsidRPr="00FA2CDC">
        <w:rPr>
          <w:b/>
          <w:shd w:val="pct15" w:color="auto" w:fill="FFFFFF"/>
        </w:rPr>
        <w:t>O</w:t>
      </w:r>
      <w:r w:rsidRPr="00FA2CDC">
        <w:rPr>
          <w:b/>
          <w:shd w:val="pct15" w:color="auto" w:fill="FFFFFF"/>
          <w:vertAlign w:val="subscript"/>
        </w:rPr>
        <w:t>j</w:t>
      </w:r>
      <w:r w:rsidRPr="00FA2CDC">
        <w:rPr>
          <w:b/>
          <w:shd w:val="pct15" w:color="auto" w:fill="FFFFFF"/>
        </w:rPr>
        <w:t xml:space="preserve"> = </w:t>
      </w:r>
      <w:proofErr w:type="gramStart"/>
      <w:r w:rsidRPr="00FA2CDC">
        <w:rPr>
          <w:b/>
          <w:shd w:val="pct15" w:color="auto" w:fill="FFFFFF"/>
        </w:rPr>
        <w:t>CIPH</w:t>
      </w:r>
      <w:r w:rsidRPr="00FA2CDC">
        <w:rPr>
          <w:b/>
          <w:shd w:val="pct15" w:color="auto" w:fill="FFFFFF"/>
          <w:vertAlign w:val="subscript"/>
        </w:rPr>
        <w:t>k</w:t>
      </w:r>
      <w:r w:rsidRPr="00FA2CDC">
        <w:rPr>
          <w:b/>
          <w:shd w:val="pct15" w:color="auto" w:fill="FFFFFF"/>
        </w:rPr>
        <w:t>(</w:t>
      </w:r>
      <w:proofErr w:type="gramEnd"/>
      <w:r w:rsidRPr="00FA2CDC">
        <w:rPr>
          <w:b/>
          <w:shd w:val="pct15" w:color="auto" w:fill="FFFFFF"/>
        </w:rPr>
        <w:t>I</w:t>
      </w:r>
      <w:r w:rsidRPr="00FA2CDC">
        <w:rPr>
          <w:b/>
          <w:shd w:val="pct15" w:color="auto" w:fill="FFFFFF"/>
          <w:vertAlign w:val="subscript"/>
        </w:rPr>
        <w:t>j</w:t>
      </w:r>
      <w:r w:rsidRPr="00FA2CDC">
        <w:rPr>
          <w:b/>
          <w:shd w:val="pct15" w:color="auto" w:fill="FFFFFF"/>
        </w:rPr>
        <w:t xml:space="preserve">) </w:t>
      </w:r>
      <w:r w:rsidRPr="00FA2CDC">
        <w:rPr>
          <w:b/>
        </w:rPr>
        <w:t xml:space="preserve">                </w:t>
      </w:r>
      <w:r w:rsidRPr="00FA2CDC">
        <w:rPr>
          <w:b/>
        </w:rPr>
        <w:tab/>
      </w:r>
      <w:r w:rsidRPr="00FA2CDC">
        <w:rPr>
          <w:b/>
        </w:rPr>
        <w:tab/>
      </w:r>
      <w:r w:rsidRPr="00FA2CDC">
        <w:rPr>
          <w:b/>
          <w:shd w:val="pct15" w:color="auto" w:fill="FFFFFF"/>
        </w:rPr>
        <w:t>O</w:t>
      </w:r>
      <w:r w:rsidRPr="00FA2CDC">
        <w:rPr>
          <w:b/>
          <w:shd w:val="pct15" w:color="auto" w:fill="FFFFFF"/>
          <w:vertAlign w:val="subscript"/>
        </w:rPr>
        <w:t>j</w:t>
      </w:r>
      <w:r w:rsidRPr="00FA2CDC">
        <w:rPr>
          <w:b/>
          <w:shd w:val="pct15" w:color="auto" w:fill="FFFFFF"/>
        </w:rPr>
        <w:t xml:space="preserve"> = CIPH</w:t>
      </w:r>
      <w:r w:rsidRPr="00FA2CDC">
        <w:rPr>
          <w:b/>
          <w:shd w:val="pct15" w:color="auto" w:fill="FFFFFF"/>
          <w:vertAlign w:val="subscript"/>
        </w:rPr>
        <w:t>K</w:t>
      </w:r>
      <w:r w:rsidRPr="00FA2CDC">
        <w:rPr>
          <w:b/>
          <w:shd w:val="pct15" w:color="auto" w:fill="FFFFFF"/>
        </w:rPr>
        <w:t>(I</w:t>
      </w:r>
      <w:r w:rsidRPr="00FA2CDC">
        <w:rPr>
          <w:b/>
          <w:shd w:val="pct15" w:color="auto" w:fill="FFFFFF"/>
          <w:vertAlign w:val="subscript"/>
        </w:rPr>
        <w:t>j</w:t>
      </w:r>
      <w:r w:rsidRPr="00FA2CDC">
        <w:rPr>
          <w:b/>
          <w:shd w:val="pct15" w:color="auto" w:fill="FFFFFF"/>
        </w:rPr>
        <w:t>)</w:t>
      </w:r>
    </w:p>
    <w:p w:rsidR="001907CD" w:rsidRPr="00FA2CDC" w:rsidRDefault="001907CD" w:rsidP="001907CD">
      <w:pPr>
        <w:widowControl/>
        <w:autoSpaceDE/>
        <w:autoSpaceDN/>
        <w:adjustRightInd/>
        <w:spacing w:line="240" w:lineRule="auto"/>
        <w:ind w:left="930" w:firstLineChars="199" w:firstLine="420"/>
        <w:rPr>
          <w:b/>
        </w:rPr>
      </w:pPr>
      <w:r w:rsidRPr="00FA2CDC">
        <w:rPr>
          <w:b/>
          <w:shd w:val="pct15" w:color="auto" w:fill="FFFFFF"/>
        </w:rPr>
        <w:t>C</w:t>
      </w:r>
      <w:r w:rsidRPr="00FA2CDC">
        <w:rPr>
          <w:b/>
          <w:shd w:val="pct15" w:color="auto" w:fill="FFFFFF"/>
          <w:vertAlign w:val="superscript"/>
        </w:rPr>
        <w:t>#</w:t>
      </w:r>
      <w:r w:rsidRPr="00FA2CDC">
        <w:rPr>
          <w:b/>
          <w:shd w:val="pct15" w:color="auto" w:fill="FFFFFF"/>
          <w:vertAlign w:val="subscript"/>
        </w:rPr>
        <w:t>j</w:t>
      </w:r>
      <w:r w:rsidRPr="00FA2CDC">
        <w:rPr>
          <w:b/>
          <w:shd w:val="pct15" w:color="auto" w:fill="FFFFFF"/>
        </w:rPr>
        <w:t xml:space="preserve"> = P</w:t>
      </w:r>
      <w:r w:rsidRPr="00FA2CDC">
        <w:rPr>
          <w:b/>
          <w:shd w:val="pct15" w:color="auto" w:fill="FFFFFF"/>
          <w:vertAlign w:val="superscript"/>
        </w:rPr>
        <w:t>#</w:t>
      </w:r>
      <w:r w:rsidRPr="00FA2CDC">
        <w:rPr>
          <w:b/>
          <w:shd w:val="pct15" w:color="auto" w:fill="FFFFFF"/>
          <w:vertAlign w:val="subscript"/>
        </w:rPr>
        <w:t xml:space="preserve">j </w:t>
      </w:r>
      <w:r w:rsidRPr="00FA2CDC">
        <w:rPr>
          <w:b/>
          <w:shd w:val="pct15" w:color="auto" w:fill="FFFFFF"/>
        </w:rPr>
        <w:t xml:space="preserve">⊕ </w:t>
      </w:r>
      <w:proofErr w:type="gramStart"/>
      <w:r w:rsidRPr="00FA2CDC">
        <w:rPr>
          <w:b/>
          <w:shd w:val="pct15" w:color="auto" w:fill="FFFFFF"/>
        </w:rPr>
        <w:t>MSB</w:t>
      </w:r>
      <w:r w:rsidRPr="00FA2CDC">
        <w:rPr>
          <w:b/>
          <w:shd w:val="pct15" w:color="auto" w:fill="FFFFFF"/>
          <w:vertAlign w:val="subscript"/>
        </w:rPr>
        <w:t>s</w:t>
      </w:r>
      <w:r w:rsidRPr="00FA2CDC">
        <w:rPr>
          <w:b/>
          <w:shd w:val="pct15" w:color="auto" w:fill="FFFFFF"/>
        </w:rPr>
        <w:t>(</w:t>
      </w:r>
      <w:proofErr w:type="gramEnd"/>
      <w:r w:rsidRPr="00FA2CDC">
        <w:rPr>
          <w:b/>
          <w:shd w:val="pct15" w:color="auto" w:fill="FFFFFF"/>
        </w:rPr>
        <w:t>O</w:t>
      </w:r>
      <w:r w:rsidRPr="00FA2CDC">
        <w:rPr>
          <w:b/>
          <w:shd w:val="pct15" w:color="auto" w:fill="FFFFFF"/>
          <w:vertAlign w:val="subscript"/>
        </w:rPr>
        <w:t>j</w:t>
      </w:r>
      <w:r w:rsidRPr="00FA2CDC">
        <w:rPr>
          <w:b/>
          <w:shd w:val="pct15" w:color="auto" w:fill="FFFFFF"/>
        </w:rPr>
        <w:t xml:space="preserve">) </w:t>
      </w:r>
      <w:r w:rsidRPr="00FA2CDC">
        <w:rPr>
          <w:b/>
        </w:rPr>
        <w:t xml:space="preserve">          </w:t>
      </w:r>
      <w:r w:rsidRPr="00FA2CDC">
        <w:rPr>
          <w:b/>
        </w:rPr>
        <w:tab/>
      </w:r>
      <w:r w:rsidRPr="00FA2CDC">
        <w:rPr>
          <w:b/>
        </w:rPr>
        <w:tab/>
      </w:r>
      <w:r w:rsidRPr="00FA2CDC">
        <w:rPr>
          <w:b/>
          <w:shd w:val="pct15" w:color="auto" w:fill="FFFFFF"/>
        </w:rPr>
        <w:t>P</w:t>
      </w:r>
      <w:r w:rsidRPr="00FA2CDC">
        <w:rPr>
          <w:b/>
          <w:shd w:val="pct15" w:color="auto" w:fill="FFFFFF"/>
          <w:vertAlign w:val="superscript"/>
        </w:rPr>
        <w:t>#</w:t>
      </w:r>
      <w:r w:rsidRPr="00FA2CDC">
        <w:rPr>
          <w:b/>
          <w:shd w:val="pct15" w:color="auto" w:fill="FFFFFF"/>
          <w:vertAlign w:val="subscript"/>
        </w:rPr>
        <w:t>j</w:t>
      </w:r>
      <w:r w:rsidRPr="00FA2CDC">
        <w:rPr>
          <w:b/>
          <w:shd w:val="pct15" w:color="auto" w:fill="FFFFFF"/>
        </w:rPr>
        <w:t xml:space="preserve"> = C</w:t>
      </w:r>
      <w:r w:rsidRPr="00FA2CDC">
        <w:rPr>
          <w:b/>
          <w:shd w:val="pct15" w:color="auto" w:fill="FFFFFF"/>
          <w:vertAlign w:val="superscript"/>
        </w:rPr>
        <w:t>#</w:t>
      </w:r>
      <w:r w:rsidRPr="00FA2CDC">
        <w:rPr>
          <w:b/>
          <w:shd w:val="pct15" w:color="auto" w:fill="FFFFFF"/>
          <w:vertAlign w:val="subscript"/>
        </w:rPr>
        <w:t>j</w:t>
      </w:r>
      <w:r w:rsidRPr="00FA2CDC">
        <w:rPr>
          <w:b/>
          <w:shd w:val="pct15" w:color="auto" w:fill="FFFFFF"/>
        </w:rPr>
        <w:t xml:space="preserve"> ⊕ MSB</w:t>
      </w:r>
      <w:r w:rsidRPr="00FA2CDC">
        <w:rPr>
          <w:b/>
          <w:shd w:val="pct15" w:color="auto" w:fill="FFFFFF"/>
          <w:vertAlign w:val="subscript"/>
        </w:rPr>
        <w:t>s</w:t>
      </w:r>
      <w:r w:rsidRPr="00FA2CDC">
        <w:rPr>
          <w:b/>
          <w:shd w:val="pct15" w:color="auto" w:fill="FFFFFF"/>
        </w:rPr>
        <w:t>(O</w:t>
      </w:r>
      <w:r w:rsidRPr="00FA2CDC">
        <w:rPr>
          <w:b/>
          <w:shd w:val="pct15" w:color="auto" w:fill="FFFFFF"/>
          <w:vertAlign w:val="subscript"/>
        </w:rPr>
        <w:t>j</w:t>
      </w:r>
      <w:r w:rsidRPr="00FA2CDC">
        <w:rPr>
          <w:b/>
          <w:shd w:val="pct15" w:color="auto" w:fill="FFFFFF"/>
        </w:rPr>
        <w:t>)</w:t>
      </w:r>
    </w:p>
    <w:p w:rsidR="001907CD" w:rsidRPr="00FA2CDC" w:rsidRDefault="001907CD" w:rsidP="001907CD">
      <w:pPr>
        <w:ind w:firstLineChars="0" w:firstLine="0"/>
      </w:pPr>
      <w:r w:rsidRPr="00FA2CDC">
        <w:t xml:space="preserve">     </w:t>
      </w:r>
      <w:r w:rsidRPr="00FA2CDC">
        <w:t>解密和加密过程很相似，只是在解密的时候是密文与输出块的最高</w:t>
      </w:r>
      <w:r w:rsidRPr="00FA2CDC">
        <w:t>s Bits</w:t>
      </w:r>
      <w:r w:rsidRPr="00FA2CDC">
        <w:t>进行异或得到明文。</w:t>
      </w:r>
    </w:p>
    <w:p w:rsidR="001907CD" w:rsidRPr="00FA2CDC" w:rsidRDefault="001907CD" w:rsidP="00072360">
      <w:pPr>
        <w:pStyle w:val="4"/>
        <w:rPr>
          <w:rFonts w:ascii="Times New Roman" w:hAnsi="Times New Roman"/>
        </w:rPr>
      </w:pPr>
      <w:bookmarkStart w:id="233" w:name="_Toc356205455"/>
      <w:r w:rsidRPr="00FA2CDC">
        <w:rPr>
          <w:rFonts w:ascii="Times New Roman" w:hAnsi="Times New Roman"/>
        </w:rPr>
        <w:t>输出反馈模式</w:t>
      </w:r>
      <w:r w:rsidRPr="00FA2CDC">
        <w:rPr>
          <w:rFonts w:ascii="Times New Roman" w:hAnsi="Times New Roman"/>
        </w:rPr>
        <w:t>(Output FeedBack</w:t>
      </w:r>
      <w:r w:rsidRPr="00FA2CDC">
        <w:rPr>
          <w:rFonts w:ascii="Times New Roman" w:hAnsi="Times New Roman"/>
        </w:rPr>
        <w:t>，</w:t>
      </w:r>
      <w:r w:rsidRPr="00FA2CDC">
        <w:rPr>
          <w:rFonts w:ascii="Times New Roman" w:hAnsi="Times New Roman"/>
        </w:rPr>
        <w:t>OFB)</w:t>
      </w:r>
      <w:bookmarkEnd w:id="233"/>
    </w:p>
    <w:p w:rsidR="001907CD" w:rsidRPr="00FA2CDC" w:rsidRDefault="001907CD" w:rsidP="001907CD">
      <w:pPr>
        <w:pStyle w:val="affe"/>
        <w:ind w:firstLineChars="0" w:firstLine="0"/>
      </w:pPr>
      <w:r w:rsidRPr="00FA2CDC">
        <w:tab/>
      </w:r>
      <w:r w:rsidRPr="00FA2CDC">
        <w:t>与</w:t>
      </w:r>
      <w:r w:rsidRPr="00FA2CDC">
        <w:t>CFB</w:t>
      </w:r>
      <w:r w:rsidRPr="00FA2CDC">
        <w:t>模式相似，</w:t>
      </w:r>
      <w:r w:rsidRPr="00FA2CDC">
        <w:t>OFB</w:t>
      </w:r>
      <w:r w:rsidRPr="00FA2CDC">
        <w:t>模式也可以将分组密码转化成流密码。不同的是</w:t>
      </w:r>
      <w:r w:rsidRPr="00FA2CDC">
        <w:t>CFB</w:t>
      </w:r>
      <w:r w:rsidRPr="00FA2CDC">
        <w:t>模式将密文单</w:t>
      </w:r>
      <w:r w:rsidRPr="00FA2CDC">
        <w:lastRenderedPageBreak/>
        <w:t>元反馈到下一个分组中，而</w:t>
      </w:r>
      <w:r w:rsidRPr="00FA2CDC">
        <w:t>OFB</w:t>
      </w:r>
      <w:r w:rsidRPr="00FA2CDC">
        <w:t>模式则是将加密算法的输出反馈到下一个分组中。</w:t>
      </w:r>
      <w:r w:rsidR="00CB4EF8">
        <w:rPr>
          <w:rFonts w:hint="eastAsia"/>
        </w:rPr>
        <w:t>OFB</w:t>
      </w:r>
      <w:r w:rsidR="00CB4EF8" w:rsidRPr="00FA2CDC">
        <w:t>模式</w:t>
      </w:r>
      <w:r w:rsidR="00CB4EF8">
        <w:rPr>
          <w:rFonts w:hint="eastAsia"/>
        </w:rPr>
        <w:t>中的</w:t>
      </w:r>
      <w:bookmarkStart w:id="234" w:name="OLE_LINK89"/>
      <w:r w:rsidR="00CB4EF8" w:rsidRPr="00FA2CDC">
        <w:t>初始化向量</w:t>
      </w:r>
      <w:r w:rsidR="00CB4EF8" w:rsidRPr="00FA2CDC">
        <w:t>(IV)</w:t>
      </w:r>
      <w:bookmarkEnd w:id="234"/>
      <w:r w:rsidR="00CB4EF8">
        <w:rPr>
          <w:rFonts w:hint="eastAsia"/>
        </w:rPr>
        <w:t>不允许重复使用，必须每次使用不同的</w:t>
      </w:r>
      <w:r w:rsidR="00CB4EF8" w:rsidRPr="00FA2CDC">
        <w:t>IV</w:t>
      </w:r>
      <w:r w:rsidR="00CB4EF8">
        <w:rPr>
          <w:rFonts w:hint="eastAsia"/>
        </w:rPr>
        <w:t>。</w:t>
      </w:r>
    </w:p>
    <w:p w:rsidR="001907CD" w:rsidRPr="00FA2CDC" w:rsidRDefault="001907CD" w:rsidP="00E947F4">
      <w:pPr>
        <w:pStyle w:val="affe"/>
        <w:numPr>
          <w:ilvl w:val="0"/>
          <w:numId w:val="20"/>
        </w:numPr>
        <w:ind w:firstLineChars="0"/>
      </w:pPr>
      <w:r w:rsidRPr="00FA2CDC">
        <w:rPr>
          <w:b/>
        </w:rPr>
        <w:t>基本原理：</w:t>
      </w:r>
    </w:p>
    <w:p w:rsidR="001907CD" w:rsidRPr="00FA2CDC" w:rsidRDefault="001907CD" w:rsidP="00E947F4">
      <w:pPr>
        <w:pStyle w:val="affe"/>
        <w:numPr>
          <w:ilvl w:val="0"/>
          <w:numId w:val="21"/>
        </w:numPr>
        <w:ind w:firstLineChars="0"/>
      </w:pPr>
      <w:r w:rsidRPr="00FA2CDC">
        <w:t>初始化向量</w:t>
      </w:r>
      <w:r w:rsidRPr="00FA2CDC">
        <w:t>IV</w:t>
      </w:r>
      <w:r w:rsidRPr="00FA2CDC">
        <w:t>作为第一个输入块</w:t>
      </w:r>
      <w:r w:rsidRPr="00FA2CDC">
        <w:t>(Input Block 1)</w:t>
      </w:r>
      <w:r w:rsidRPr="00FA2CDC">
        <w:t>，通过加密算法运算后，得到第一个输出块</w:t>
      </w:r>
      <w:r w:rsidRPr="00FA2CDC">
        <w:t>(Output Block 1)</w:t>
      </w:r>
      <w:r w:rsidRPr="00FA2CDC">
        <w:t>。第一个输出块</w:t>
      </w:r>
      <w:r w:rsidRPr="00FA2CDC">
        <w:t>(Output Block 1)</w:t>
      </w:r>
      <w:r w:rsidRPr="00FA2CDC">
        <w:t>与第一个明文分组</w:t>
      </w:r>
      <w:r w:rsidRPr="00FA2CDC">
        <w:t>(Plaintext 1)</w:t>
      </w:r>
      <w:r w:rsidRPr="00FA2CDC">
        <w:t>进行异或后，得到第一个密文分组</w:t>
      </w:r>
      <w:r w:rsidRPr="00FA2CDC">
        <w:t>(Ciphertext 1)</w:t>
      </w:r>
      <w:r w:rsidRPr="00FA2CDC">
        <w:t>。</w:t>
      </w:r>
    </w:p>
    <w:p w:rsidR="001907CD" w:rsidRPr="00FA2CDC" w:rsidRDefault="001907CD" w:rsidP="00E947F4">
      <w:pPr>
        <w:pStyle w:val="affe"/>
        <w:numPr>
          <w:ilvl w:val="0"/>
          <w:numId w:val="21"/>
        </w:numPr>
        <w:ind w:firstLineChars="0"/>
      </w:pPr>
      <w:r w:rsidRPr="00FA2CDC">
        <w:t>第一个输出块</w:t>
      </w:r>
      <w:r w:rsidRPr="00FA2CDC">
        <w:t>(Output Block 1)</w:t>
      </w:r>
      <w:r w:rsidRPr="00FA2CDC">
        <w:t>作为第二个输入块</w:t>
      </w:r>
      <w:r w:rsidRPr="00FA2CDC">
        <w:t>(Input Block 2)</w:t>
      </w:r>
      <w:r w:rsidRPr="00FA2CDC">
        <w:t>，通过加密运算后，得到第二个输出块</w:t>
      </w:r>
      <w:r w:rsidRPr="00FA2CDC">
        <w:t>(Output Block 2)</w:t>
      </w:r>
      <w:r w:rsidRPr="00FA2CDC">
        <w:t>。第二个输出块</w:t>
      </w:r>
      <w:r w:rsidRPr="00FA2CDC">
        <w:t>(Output Block 2)</w:t>
      </w:r>
      <w:r w:rsidRPr="00FA2CDC">
        <w:t>与第二个明文分组</w:t>
      </w:r>
      <w:r w:rsidRPr="00FA2CDC">
        <w:t>(Plaintext 2)</w:t>
      </w:r>
      <w:r w:rsidRPr="00FA2CDC">
        <w:t>进行异或后，得到第二个密文分组</w:t>
      </w:r>
      <w:r w:rsidRPr="00FA2CDC">
        <w:t>(Ciphertext 2)</w:t>
      </w:r>
      <w:r w:rsidRPr="00FA2CDC">
        <w:t>。</w:t>
      </w:r>
    </w:p>
    <w:p w:rsidR="001907CD" w:rsidRPr="00FA2CDC" w:rsidRDefault="001907CD" w:rsidP="00E947F4">
      <w:pPr>
        <w:pStyle w:val="affe"/>
        <w:numPr>
          <w:ilvl w:val="0"/>
          <w:numId w:val="21"/>
        </w:numPr>
        <w:ind w:firstLineChars="0"/>
      </w:pPr>
      <w:r w:rsidRPr="00FA2CDC">
        <w:t>其他明文块进行相同的处理。</w:t>
      </w:r>
    </w:p>
    <w:p w:rsidR="001907CD" w:rsidRPr="00FA2CDC" w:rsidRDefault="001907CD" w:rsidP="004830AD">
      <w:pPr>
        <w:pStyle w:val="affe"/>
        <w:ind w:firstLineChars="0" w:firstLine="0"/>
        <w:jc w:val="center"/>
      </w:pPr>
      <w:r w:rsidRPr="00FA2CDC">
        <w:rPr>
          <w:noProof/>
          <w:snapToGrid/>
        </w:rPr>
        <w:drawing>
          <wp:inline distT="0" distB="0" distL="0" distR="0">
            <wp:extent cx="5070535" cy="1854680"/>
            <wp:effectExtent l="1905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t="2712" b="1695"/>
                    <a:stretch>
                      <a:fillRect/>
                    </a:stretch>
                  </pic:blipFill>
                  <pic:spPr bwMode="auto">
                    <a:xfrm>
                      <a:off x="0" y="0"/>
                      <a:ext cx="5079645" cy="1858012"/>
                    </a:xfrm>
                    <a:prstGeom prst="rect">
                      <a:avLst/>
                    </a:prstGeom>
                    <a:noFill/>
                    <a:ln w="9525">
                      <a:noFill/>
                      <a:miter lim="800000"/>
                      <a:headEnd/>
                      <a:tailEnd/>
                    </a:ln>
                  </pic:spPr>
                </pic:pic>
              </a:graphicData>
            </a:graphic>
          </wp:inline>
        </w:drawing>
      </w:r>
    </w:p>
    <w:p w:rsidR="001907CD" w:rsidRPr="00FA2CDC" w:rsidRDefault="00D142D6" w:rsidP="00D142D6">
      <w:pPr>
        <w:pStyle w:val="afff2"/>
        <w:ind w:firstLine="400"/>
        <w:jc w:val="center"/>
        <w:rPr>
          <w:rFonts w:ascii="Times New Roman" w:hAnsi="Times New Roman" w:cs="Times New Roman"/>
        </w:rPr>
      </w:pPr>
      <w:bookmarkStart w:id="235" w:name="_Toc443399082"/>
      <w:r w:rsidRPr="00FA2CDC">
        <w:rPr>
          <w:rFonts w:ascii="Times New Roman" w:hAnsi="Times New Roman" w:cs="Times New Roman"/>
        </w:rPr>
        <w:t>图</w:t>
      </w:r>
      <w:r w:rsidRPr="00FA2CDC">
        <w:rPr>
          <w:rFonts w:ascii="Times New Roman" w:hAnsi="Times New Roman" w:cs="Times New Roman"/>
        </w:rPr>
        <w:t xml:space="preserve"> </w:t>
      </w:r>
      <w:r w:rsidR="00F4016F">
        <w:rPr>
          <w:rFonts w:ascii="Times New Roman" w:hAnsi="Times New Roman" w:cs="Times New Roman" w:hint="eastAsia"/>
        </w:rPr>
        <w:t>4</w:t>
      </w:r>
      <w:r w:rsidR="00AA164E">
        <w:rPr>
          <w:rFonts w:ascii="Times New Roman" w:hAnsi="Times New Roman" w:cs="Times New Roman"/>
        </w:rPr>
        <w:noBreakHyphen/>
      </w:r>
      <w:r w:rsidR="0051697C">
        <w:rPr>
          <w:rFonts w:ascii="Times New Roman" w:hAnsi="Times New Roman" w:cs="Times New Roman"/>
        </w:rPr>
        <w:fldChar w:fldCharType="begin"/>
      </w:r>
      <w:r w:rsidR="00AA164E">
        <w:rPr>
          <w:rFonts w:ascii="Times New Roman" w:hAnsi="Times New Roman" w:cs="Times New Roman"/>
        </w:rPr>
        <w:instrText xml:space="preserve"> SEQ </w:instrText>
      </w:r>
      <w:r w:rsidR="00AA164E">
        <w:rPr>
          <w:rFonts w:ascii="Times New Roman" w:hAnsi="Times New Roman" w:cs="Times New Roman"/>
        </w:rPr>
        <w:instrText>图</w:instrText>
      </w:r>
      <w:r w:rsidR="00AA164E">
        <w:rPr>
          <w:rFonts w:ascii="Times New Roman" w:hAnsi="Times New Roman" w:cs="Times New Roman"/>
        </w:rPr>
        <w:instrText xml:space="preserve"> \* ARABIC \s 1 </w:instrText>
      </w:r>
      <w:r w:rsidR="0051697C">
        <w:rPr>
          <w:rFonts w:ascii="Times New Roman" w:hAnsi="Times New Roman" w:cs="Times New Roman"/>
        </w:rPr>
        <w:fldChar w:fldCharType="separate"/>
      </w:r>
      <w:r w:rsidR="00AA164E">
        <w:rPr>
          <w:rFonts w:ascii="Times New Roman" w:hAnsi="Times New Roman" w:cs="Times New Roman"/>
          <w:noProof/>
        </w:rPr>
        <w:t>7</w:t>
      </w:r>
      <w:r w:rsidR="0051697C">
        <w:rPr>
          <w:rFonts w:ascii="Times New Roman" w:hAnsi="Times New Roman" w:cs="Times New Roman"/>
        </w:rPr>
        <w:fldChar w:fldCharType="end"/>
      </w:r>
      <w:r w:rsidR="001907CD" w:rsidRPr="00FA2CDC">
        <w:rPr>
          <w:rFonts w:ascii="Times New Roman" w:hAnsi="Times New Roman" w:cs="Times New Roman"/>
        </w:rPr>
        <w:t xml:space="preserve"> OFB</w:t>
      </w:r>
      <w:r w:rsidR="001907CD" w:rsidRPr="00FA2CDC">
        <w:rPr>
          <w:rFonts w:ascii="Times New Roman" w:hAnsi="Times New Roman" w:cs="Times New Roman"/>
        </w:rPr>
        <w:t>模式下的加密</w:t>
      </w:r>
      <w:bookmarkEnd w:id="235"/>
    </w:p>
    <w:p w:rsidR="001907CD" w:rsidRPr="00FA2CDC" w:rsidRDefault="001907CD" w:rsidP="001907CD">
      <w:pPr>
        <w:pStyle w:val="affe"/>
        <w:ind w:firstLineChars="0" w:firstLine="0"/>
        <w:jc w:val="center"/>
      </w:pPr>
      <w:r w:rsidRPr="00FA2CDC">
        <w:rPr>
          <w:noProof/>
          <w:snapToGrid/>
        </w:rPr>
        <w:drawing>
          <wp:inline distT="0" distB="0" distL="0" distR="0">
            <wp:extent cx="5148173" cy="1837426"/>
            <wp:effectExtent l="19050" t="0" r="0" b="0"/>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srcRect t="13689" b="2962"/>
                    <a:stretch>
                      <a:fillRect/>
                    </a:stretch>
                  </pic:blipFill>
                  <pic:spPr bwMode="auto">
                    <a:xfrm>
                      <a:off x="0" y="0"/>
                      <a:ext cx="5145484" cy="1836466"/>
                    </a:xfrm>
                    <a:prstGeom prst="rect">
                      <a:avLst/>
                    </a:prstGeom>
                    <a:noFill/>
                    <a:ln w="9525">
                      <a:noFill/>
                      <a:miter lim="800000"/>
                      <a:headEnd/>
                      <a:tailEnd/>
                    </a:ln>
                  </pic:spPr>
                </pic:pic>
              </a:graphicData>
            </a:graphic>
          </wp:inline>
        </w:drawing>
      </w:r>
    </w:p>
    <w:p w:rsidR="001907CD" w:rsidRPr="00FA2CDC" w:rsidRDefault="00D142D6" w:rsidP="00D142D6">
      <w:pPr>
        <w:pStyle w:val="afff2"/>
        <w:ind w:firstLine="400"/>
        <w:jc w:val="center"/>
        <w:rPr>
          <w:rFonts w:ascii="Times New Roman" w:hAnsi="Times New Roman" w:cs="Times New Roman"/>
        </w:rPr>
      </w:pPr>
      <w:bookmarkStart w:id="236" w:name="_Toc443399083"/>
      <w:r w:rsidRPr="00FA2CDC">
        <w:rPr>
          <w:rFonts w:ascii="Times New Roman" w:hAnsi="Times New Roman" w:cs="Times New Roman"/>
        </w:rPr>
        <w:t>图</w:t>
      </w:r>
      <w:r w:rsidRPr="00FA2CDC">
        <w:rPr>
          <w:rFonts w:ascii="Times New Roman" w:hAnsi="Times New Roman" w:cs="Times New Roman"/>
        </w:rPr>
        <w:t xml:space="preserve"> </w:t>
      </w:r>
      <w:r w:rsidR="00F4016F">
        <w:rPr>
          <w:rFonts w:ascii="Times New Roman" w:hAnsi="Times New Roman" w:cs="Times New Roman" w:hint="eastAsia"/>
        </w:rPr>
        <w:t>4</w:t>
      </w:r>
      <w:r w:rsidR="00AA164E">
        <w:rPr>
          <w:rFonts w:ascii="Times New Roman" w:hAnsi="Times New Roman" w:cs="Times New Roman"/>
        </w:rPr>
        <w:noBreakHyphen/>
      </w:r>
      <w:r w:rsidR="0051697C">
        <w:rPr>
          <w:rFonts w:ascii="Times New Roman" w:hAnsi="Times New Roman" w:cs="Times New Roman"/>
        </w:rPr>
        <w:fldChar w:fldCharType="begin"/>
      </w:r>
      <w:r w:rsidR="00AA164E">
        <w:rPr>
          <w:rFonts w:ascii="Times New Roman" w:hAnsi="Times New Roman" w:cs="Times New Roman"/>
        </w:rPr>
        <w:instrText xml:space="preserve"> SEQ </w:instrText>
      </w:r>
      <w:r w:rsidR="00AA164E">
        <w:rPr>
          <w:rFonts w:ascii="Times New Roman" w:hAnsi="Times New Roman" w:cs="Times New Roman"/>
        </w:rPr>
        <w:instrText>图</w:instrText>
      </w:r>
      <w:r w:rsidR="00AA164E">
        <w:rPr>
          <w:rFonts w:ascii="Times New Roman" w:hAnsi="Times New Roman" w:cs="Times New Roman"/>
        </w:rPr>
        <w:instrText xml:space="preserve"> \* ARABIC \s 1 </w:instrText>
      </w:r>
      <w:r w:rsidR="0051697C">
        <w:rPr>
          <w:rFonts w:ascii="Times New Roman" w:hAnsi="Times New Roman" w:cs="Times New Roman"/>
        </w:rPr>
        <w:fldChar w:fldCharType="separate"/>
      </w:r>
      <w:r w:rsidR="00F96C72">
        <w:rPr>
          <w:rFonts w:ascii="Times New Roman" w:hAnsi="Times New Roman" w:cs="Times New Roman"/>
          <w:noProof/>
        </w:rPr>
        <w:t>8</w:t>
      </w:r>
      <w:r w:rsidR="0051697C">
        <w:rPr>
          <w:rFonts w:ascii="Times New Roman" w:hAnsi="Times New Roman" w:cs="Times New Roman"/>
        </w:rPr>
        <w:fldChar w:fldCharType="end"/>
      </w:r>
      <w:r w:rsidR="001907CD" w:rsidRPr="00FA2CDC">
        <w:rPr>
          <w:rFonts w:ascii="Times New Roman" w:hAnsi="Times New Roman" w:cs="Times New Roman"/>
        </w:rPr>
        <w:t xml:space="preserve"> OFB</w:t>
      </w:r>
      <w:r w:rsidR="001907CD" w:rsidRPr="00FA2CDC">
        <w:rPr>
          <w:rFonts w:ascii="Times New Roman" w:hAnsi="Times New Roman" w:cs="Times New Roman"/>
        </w:rPr>
        <w:t>模式下的解密</w:t>
      </w:r>
      <w:bookmarkEnd w:id="236"/>
    </w:p>
    <w:p w:rsidR="001907CD" w:rsidRPr="00FA2CDC" w:rsidRDefault="001907CD" w:rsidP="001907CD">
      <w:pPr>
        <w:pStyle w:val="affe"/>
        <w:ind w:left="420" w:firstLineChars="0" w:firstLine="0"/>
      </w:pPr>
      <w:r w:rsidRPr="00FA2CDC">
        <w:t>若第一个块的下标为</w:t>
      </w:r>
      <w:r w:rsidRPr="00FA2CDC">
        <w:t>1</w:t>
      </w:r>
      <w:r w:rsidRPr="00FA2CDC">
        <w:t>，则</w:t>
      </w:r>
      <w:r w:rsidRPr="00FA2CDC">
        <w:t>OFB</w:t>
      </w:r>
      <w:r w:rsidRPr="00FA2CDC">
        <w:t>模式的加解密过程用数学语言可表示为：</w:t>
      </w:r>
    </w:p>
    <w:p w:rsidR="001907CD" w:rsidRPr="00FA2CDC" w:rsidRDefault="001907CD" w:rsidP="001907CD">
      <w:pPr>
        <w:widowControl/>
        <w:autoSpaceDE/>
        <w:autoSpaceDN/>
        <w:adjustRightInd/>
        <w:spacing w:line="240" w:lineRule="auto"/>
        <w:ind w:left="720" w:firstLine="420"/>
      </w:pPr>
      <w:r w:rsidRPr="00FA2CDC">
        <w:t>加密：</w:t>
      </w:r>
      <w:r w:rsidRPr="00FA2CDC">
        <w:tab/>
      </w:r>
      <w:r w:rsidRPr="00FA2CDC">
        <w:tab/>
      </w:r>
      <w:r w:rsidRPr="00FA2CDC">
        <w:tab/>
      </w:r>
      <w:r w:rsidRPr="00FA2CDC">
        <w:tab/>
      </w:r>
      <w:r w:rsidRPr="00FA2CDC">
        <w:tab/>
      </w:r>
      <w:r w:rsidRPr="00FA2CDC">
        <w:tab/>
        <w:t xml:space="preserve">  </w:t>
      </w:r>
      <w:r w:rsidRPr="00FA2CDC">
        <w:t>解密：</w:t>
      </w:r>
    </w:p>
    <w:p w:rsidR="001907CD" w:rsidRPr="00FA2CDC" w:rsidRDefault="001907CD" w:rsidP="001907CD">
      <w:pPr>
        <w:widowControl/>
        <w:autoSpaceDE/>
        <w:autoSpaceDN/>
        <w:adjustRightInd/>
        <w:spacing w:line="240" w:lineRule="auto"/>
        <w:ind w:leftChars="643" w:left="1350" w:firstLine="422"/>
        <w:rPr>
          <w:b/>
          <w:shd w:val="pct15" w:color="auto" w:fill="FFFFFF"/>
        </w:rPr>
      </w:pPr>
      <w:r w:rsidRPr="00FA2CDC">
        <w:rPr>
          <w:b/>
          <w:shd w:val="pct15" w:color="auto" w:fill="FFFFFF"/>
        </w:rPr>
        <w:t>I</w:t>
      </w:r>
      <w:r w:rsidRPr="00FA2CDC">
        <w:rPr>
          <w:b/>
          <w:shd w:val="pct15" w:color="auto" w:fill="FFFFFF"/>
          <w:vertAlign w:val="subscript"/>
        </w:rPr>
        <w:t>1</w:t>
      </w:r>
      <w:r w:rsidRPr="00FA2CDC">
        <w:rPr>
          <w:b/>
          <w:shd w:val="pct15" w:color="auto" w:fill="FFFFFF"/>
        </w:rPr>
        <w:t xml:space="preserve"> = IV;</w:t>
      </w:r>
      <w:r w:rsidRPr="00FA2CDC">
        <w:rPr>
          <w:b/>
        </w:rPr>
        <w:tab/>
      </w:r>
      <w:r w:rsidRPr="00FA2CDC">
        <w:rPr>
          <w:b/>
        </w:rPr>
        <w:tab/>
      </w:r>
      <w:r w:rsidRPr="00FA2CDC">
        <w:rPr>
          <w:b/>
        </w:rPr>
        <w:tab/>
      </w:r>
      <w:r w:rsidRPr="00FA2CDC">
        <w:rPr>
          <w:b/>
        </w:rPr>
        <w:tab/>
      </w:r>
      <w:r w:rsidRPr="00FA2CDC">
        <w:rPr>
          <w:b/>
        </w:rPr>
        <w:tab/>
      </w:r>
      <w:r w:rsidRPr="00FA2CDC">
        <w:rPr>
          <w:b/>
        </w:rPr>
        <w:tab/>
      </w:r>
      <w:r w:rsidRPr="00FA2CDC">
        <w:rPr>
          <w:b/>
        </w:rPr>
        <w:tab/>
      </w:r>
      <w:r w:rsidRPr="00FA2CDC">
        <w:rPr>
          <w:b/>
          <w:shd w:val="pct15" w:color="auto" w:fill="FFFFFF"/>
        </w:rPr>
        <w:t>I</w:t>
      </w:r>
      <w:r w:rsidRPr="00FA2CDC">
        <w:rPr>
          <w:b/>
          <w:shd w:val="pct15" w:color="auto" w:fill="FFFFFF"/>
          <w:vertAlign w:val="subscript"/>
        </w:rPr>
        <w:t>1</w:t>
      </w:r>
      <w:r w:rsidRPr="00FA2CDC">
        <w:rPr>
          <w:b/>
          <w:shd w:val="pct15" w:color="auto" w:fill="FFFFFF"/>
        </w:rPr>
        <w:t xml:space="preserve"> = IV</w:t>
      </w:r>
    </w:p>
    <w:p w:rsidR="001907CD" w:rsidRPr="00FA2CDC" w:rsidRDefault="001907CD" w:rsidP="001907CD">
      <w:pPr>
        <w:widowControl/>
        <w:autoSpaceDE/>
        <w:autoSpaceDN/>
        <w:adjustRightInd/>
        <w:spacing w:line="240" w:lineRule="auto"/>
        <w:ind w:leftChars="643" w:left="1350" w:firstLine="422"/>
        <w:rPr>
          <w:b/>
          <w:shd w:val="pct15" w:color="auto" w:fill="FFFFFF"/>
          <w:vertAlign w:val="subscript"/>
        </w:rPr>
      </w:pPr>
      <w:r w:rsidRPr="00FA2CDC">
        <w:rPr>
          <w:b/>
          <w:shd w:val="pct15" w:color="auto" w:fill="FFFFFF"/>
        </w:rPr>
        <w:t>I</w:t>
      </w:r>
      <w:r w:rsidRPr="00FA2CDC">
        <w:rPr>
          <w:b/>
          <w:shd w:val="pct15" w:color="auto" w:fill="FFFFFF"/>
          <w:vertAlign w:val="subscript"/>
        </w:rPr>
        <w:t>j</w:t>
      </w:r>
      <w:r w:rsidRPr="00FA2CDC">
        <w:rPr>
          <w:b/>
          <w:shd w:val="pct15" w:color="auto" w:fill="FFFFFF"/>
        </w:rPr>
        <w:t xml:space="preserve"> = O</w:t>
      </w:r>
      <w:r w:rsidRPr="00FA2CDC">
        <w:rPr>
          <w:b/>
          <w:shd w:val="pct15" w:color="auto" w:fill="FFFFFF"/>
          <w:vertAlign w:val="subscript"/>
        </w:rPr>
        <w:t>j-1</w:t>
      </w:r>
      <w:r w:rsidRPr="00FA2CDC">
        <w:rPr>
          <w:b/>
          <w:shd w:val="pct15" w:color="auto" w:fill="FFFFFF"/>
        </w:rPr>
        <w:t xml:space="preserve"> </w:t>
      </w:r>
      <w:r w:rsidRPr="00FA2CDC">
        <w:rPr>
          <w:b/>
        </w:rPr>
        <w:tab/>
      </w:r>
      <w:r w:rsidRPr="00FA2CDC">
        <w:rPr>
          <w:b/>
        </w:rPr>
        <w:tab/>
      </w:r>
      <w:r w:rsidRPr="00FA2CDC">
        <w:rPr>
          <w:b/>
        </w:rPr>
        <w:tab/>
      </w:r>
      <w:r w:rsidRPr="00FA2CDC">
        <w:rPr>
          <w:b/>
        </w:rPr>
        <w:tab/>
      </w:r>
      <w:r w:rsidRPr="00FA2CDC">
        <w:rPr>
          <w:b/>
        </w:rPr>
        <w:tab/>
      </w:r>
      <w:r w:rsidRPr="00FA2CDC">
        <w:rPr>
          <w:b/>
        </w:rPr>
        <w:tab/>
      </w:r>
      <w:r w:rsidRPr="00FA2CDC">
        <w:rPr>
          <w:b/>
          <w:shd w:val="pct15" w:color="auto" w:fill="FFFFFF"/>
        </w:rPr>
        <w:t>I</w:t>
      </w:r>
      <w:r w:rsidRPr="00FA2CDC">
        <w:rPr>
          <w:b/>
          <w:shd w:val="pct15" w:color="auto" w:fill="FFFFFF"/>
          <w:vertAlign w:val="subscript"/>
        </w:rPr>
        <w:t>j</w:t>
      </w:r>
      <w:r w:rsidRPr="00FA2CDC">
        <w:rPr>
          <w:b/>
          <w:shd w:val="pct15" w:color="auto" w:fill="FFFFFF"/>
        </w:rPr>
        <w:t xml:space="preserve"> = O</w:t>
      </w:r>
      <w:r w:rsidRPr="00FA2CDC">
        <w:rPr>
          <w:b/>
          <w:shd w:val="pct15" w:color="auto" w:fill="FFFFFF"/>
          <w:vertAlign w:val="subscript"/>
        </w:rPr>
        <w:t>j-1</w:t>
      </w:r>
    </w:p>
    <w:p w:rsidR="001907CD" w:rsidRPr="00FA2CDC" w:rsidRDefault="001907CD" w:rsidP="001907CD">
      <w:pPr>
        <w:widowControl/>
        <w:autoSpaceDE/>
        <w:autoSpaceDN/>
        <w:adjustRightInd/>
        <w:spacing w:line="240" w:lineRule="auto"/>
        <w:ind w:leftChars="643" w:left="1350" w:firstLine="422"/>
        <w:rPr>
          <w:b/>
          <w:shd w:val="pct15" w:color="auto" w:fill="FFFFFF"/>
        </w:rPr>
      </w:pPr>
      <w:r w:rsidRPr="00FA2CDC">
        <w:rPr>
          <w:b/>
          <w:shd w:val="pct15" w:color="auto" w:fill="FFFFFF"/>
        </w:rPr>
        <w:lastRenderedPageBreak/>
        <w:t>O</w:t>
      </w:r>
      <w:r w:rsidRPr="00FA2CDC">
        <w:rPr>
          <w:b/>
          <w:shd w:val="pct15" w:color="auto" w:fill="FFFFFF"/>
          <w:vertAlign w:val="subscript"/>
        </w:rPr>
        <w:t>j</w:t>
      </w:r>
      <w:r w:rsidRPr="00FA2CDC">
        <w:rPr>
          <w:b/>
          <w:shd w:val="pct15" w:color="auto" w:fill="FFFFFF"/>
        </w:rPr>
        <w:t xml:space="preserve"> = </w:t>
      </w:r>
      <w:proofErr w:type="gramStart"/>
      <w:r w:rsidRPr="00FA2CDC">
        <w:rPr>
          <w:b/>
          <w:shd w:val="pct15" w:color="auto" w:fill="FFFFFF"/>
        </w:rPr>
        <w:t>CIPH</w:t>
      </w:r>
      <w:r w:rsidRPr="00FA2CDC">
        <w:rPr>
          <w:b/>
          <w:shd w:val="pct15" w:color="auto" w:fill="FFFFFF"/>
          <w:vertAlign w:val="subscript"/>
        </w:rPr>
        <w:t>k</w:t>
      </w:r>
      <w:r w:rsidRPr="00FA2CDC">
        <w:rPr>
          <w:b/>
          <w:shd w:val="pct15" w:color="auto" w:fill="FFFFFF"/>
        </w:rPr>
        <w:t>(</w:t>
      </w:r>
      <w:proofErr w:type="gramEnd"/>
      <w:r w:rsidRPr="00FA2CDC">
        <w:rPr>
          <w:b/>
          <w:shd w:val="pct15" w:color="auto" w:fill="FFFFFF"/>
        </w:rPr>
        <w:t>I</w:t>
      </w:r>
      <w:r w:rsidRPr="00FA2CDC">
        <w:rPr>
          <w:b/>
          <w:shd w:val="pct15" w:color="auto" w:fill="FFFFFF"/>
          <w:vertAlign w:val="subscript"/>
        </w:rPr>
        <w:t>j</w:t>
      </w:r>
      <w:r w:rsidRPr="00FA2CDC">
        <w:rPr>
          <w:b/>
          <w:shd w:val="pct15" w:color="auto" w:fill="FFFFFF"/>
        </w:rPr>
        <w:t>)</w:t>
      </w:r>
      <w:r w:rsidRPr="00FA2CDC">
        <w:rPr>
          <w:b/>
        </w:rPr>
        <w:t xml:space="preserve"> </w:t>
      </w:r>
      <w:r w:rsidRPr="00FA2CDC">
        <w:rPr>
          <w:b/>
        </w:rPr>
        <w:tab/>
      </w:r>
      <w:r w:rsidRPr="00FA2CDC">
        <w:rPr>
          <w:b/>
        </w:rPr>
        <w:tab/>
      </w:r>
      <w:r w:rsidRPr="00FA2CDC">
        <w:rPr>
          <w:b/>
        </w:rPr>
        <w:tab/>
      </w:r>
      <w:r w:rsidRPr="00FA2CDC">
        <w:rPr>
          <w:b/>
        </w:rPr>
        <w:tab/>
      </w:r>
      <w:r w:rsidRPr="00FA2CDC">
        <w:rPr>
          <w:b/>
        </w:rPr>
        <w:tab/>
      </w:r>
      <w:r w:rsidRPr="00FA2CDC">
        <w:rPr>
          <w:b/>
          <w:shd w:val="pct15" w:color="auto" w:fill="FFFFFF"/>
        </w:rPr>
        <w:t>O</w:t>
      </w:r>
      <w:r w:rsidRPr="00FA2CDC">
        <w:rPr>
          <w:b/>
          <w:shd w:val="pct15" w:color="auto" w:fill="FFFFFF"/>
          <w:vertAlign w:val="subscript"/>
        </w:rPr>
        <w:t>j</w:t>
      </w:r>
      <w:r w:rsidRPr="00FA2CDC">
        <w:rPr>
          <w:b/>
          <w:shd w:val="pct15" w:color="auto" w:fill="FFFFFF"/>
        </w:rPr>
        <w:t xml:space="preserve"> = CIPH</w:t>
      </w:r>
      <w:r w:rsidRPr="00FA2CDC">
        <w:rPr>
          <w:b/>
          <w:shd w:val="pct15" w:color="auto" w:fill="FFFFFF"/>
          <w:vertAlign w:val="subscript"/>
        </w:rPr>
        <w:t>k</w:t>
      </w:r>
      <w:r w:rsidRPr="00FA2CDC">
        <w:rPr>
          <w:b/>
          <w:shd w:val="pct15" w:color="auto" w:fill="FFFFFF"/>
        </w:rPr>
        <w:t>(I</w:t>
      </w:r>
      <w:r w:rsidRPr="00FA2CDC">
        <w:rPr>
          <w:b/>
          <w:shd w:val="pct15" w:color="auto" w:fill="FFFFFF"/>
          <w:vertAlign w:val="subscript"/>
        </w:rPr>
        <w:t>j</w:t>
      </w:r>
      <w:r w:rsidRPr="00FA2CDC">
        <w:rPr>
          <w:b/>
          <w:shd w:val="pct15" w:color="auto" w:fill="FFFFFF"/>
        </w:rPr>
        <w:t>)</w:t>
      </w:r>
    </w:p>
    <w:p w:rsidR="001907CD" w:rsidRDefault="001907CD" w:rsidP="001907CD">
      <w:pPr>
        <w:widowControl/>
        <w:autoSpaceDE/>
        <w:autoSpaceDN/>
        <w:adjustRightInd/>
        <w:spacing w:line="240" w:lineRule="auto"/>
        <w:ind w:leftChars="643" w:left="1350" w:firstLine="422"/>
        <w:rPr>
          <w:b/>
          <w:shd w:val="pct15" w:color="auto" w:fill="FFFFFF"/>
          <w:vertAlign w:val="subscript"/>
        </w:rPr>
      </w:pPr>
      <w:r w:rsidRPr="00FA2CDC">
        <w:rPr>
          <w:b/>
          <w:shd w:val="pct15" w:color="auto" w:fill="FFFFFF"/>
        </w:rPr>
        <w:t>C</w:t>
      </w:r>
      <w:r w:rsidRPr="00FA2CDC">
        <w:rPr>
          <w:b/>
          <w:shd w:val="pct15" w:color="auto" w:fill="FFFFFF"/>
          <w:vertAlign w:val="subscript"/>
        </w:rPr>
        <w:t xml:space="preserve">j </w:t>
      </w:r>
      <w:r w:rsidRPr="00FA2CDC">
        <w:rPr>
          <w:b/>
          <w:shd w:val="pct15" w:color="auto" w:fill="FFFFFF"/>
        </w:rPr>
        <w:t>= P</w:t>
      </w:r>
      <w:r w:rsidRPr="00FA2CDC">
        <w:rPr>
          <w:b/>
          <w:shd w:val="pct15" w:color="auto" w:fill="FFFFFF"/>
          <w:vertAlign w:val="subscript"/>
        </w:rPr>
        <w:t>j</w:t>
      </w:r>
      <w:r w:rsidRPr="00FA2CDC">
        <w:rPr>
          <w:b/>
          <w:shd w:val="pct15" w:color="auto" w:fill="FFFFFF"/>
        </w:rPr>
        <w:t xml:space="preserve"> ⊕ O</w:t>
      </w:r>
      <w:r w:rsidRPr="00FA2CDC">
        <w:rPr>
          <w:b/>
          <w:shd w:val="pct15" w:color="auto" w:fill="FFFFFF"/>
          <w:vertAlign w:val="subscript"/>
        </w:rPr>
        <w:t>j</w:t>
      </w:r>
      <w:r w:rsidRPr="00FA2CDC">
        <w:rPr>
          <w:b/>
          <w:shd w:val="pct15" w:color="auto" w:fill="FFFFFF"/>
        </w:rPr>
        <w:t xml:space="preserve"> </w:t>
      </w:r>
      <w:r w:rsidRPr="00FA2CDC">
        <w:rPr>
          <w:b/>
        </w:rPr>
        <w:tab/>
      </w:r>
      <w:r w:rsidRPr="00FA2CDC">
        <w:rPr>
          <w:b/>
        </w:rPr>
        <w:tab/>
      </w:r>
      <w:r w:rsidRPr="00FA2CDC">
        <w:rPr>
          <w:b/>
        </w:rPr>
        <w:tab/>
      </w:r>
      <w:r w:rsidRPr="00FA2CDC">
        <w:rPr>
          <w:b/>
        </w:rPr>
        <w:tab/>
      </w:r>
      <w:r w:rsidRPr="00FA2CDC">
        <w:rPr>
          <w:b/>
        </w:rPr>
        <w:tab/>
      </w:r>
      <w:proofErr w:type="gramStart"/>
      <w:r w:rsidRPr="00FA2CDC">
        <w:rPr>
          <w:b/>
          <w:shd w:val="pct15" w:color="auto" w:fill="FFFFFF"/>
        </w:rPr>
        <w:t>P</w:t>
      </w:r>
      <w:r w:rsidRPr="00FA2CDC">
        <w:rPr>
          <w:b/>
          <w:shd w:val="pct15" w:color="auto" w:fill="FFFFFF"/>
          <w:vertAlign w:val="subscript"/>
        </w:rPr>
        <w:t>j</w:t>
      </w:r>
      <w:r w:rsidRPr="00FA2CDC">
        <w:rPr>
          <w:b/>
          <w:shd w:val="pct15" w:color="auto" w:fill="FFFFFF"/>
        </w:rPr>
        <w:t xml:space="preserve"> </w:t>
      </w:r>
      <w:r w:rsidRPr="00FA2CDC">
        <w:rPr>
          <w:b/>
          <w:shd w:val="pct15" w:color="auto" w:fill="FFFFFF"/>
          <w:vertAlign w:val="subscript"/>
        </w:rPr>
        <w:t xml:space="preserve"> </w:t>
      </w:r>
      <w:r w:rsidRPr="00FA2CDC">
        <w:rPr>
          <w:b/>
          <w:shd w:val="pct15" w:color="auto" w:fill="FFFFFF"/>
        </w:rPr>
        <w:t>=</w:t>
      </w:r>
      <w:proofErr w:type="gramEnd"/>
      <w:r w:rsidRPr="00FA2CDC">
        <w:rPr>
          <w:b/>
          <w:shd w:val="pct15" w:color="auto" w:fill="FFFFFF"/>
        </w:rPr>
        <w:t xml:space="preserve"> C</w:t>
      </w:r>
      <w:r w:rsidRPr="00FA2CDC">
        <w:rPr>
          <w:b/>
          <w:shd w:val="pct15" w:color="auto" w:fill="FFFFFF"/>
          <w:vertAlign w:val="subscript"/>
        </w:rPr>
        <w:t>j</w:t>
      </w:r>
      <w:r w:rsidRPr="00FA2CDC">
        <w:rPr>
          <w:b/>
          <w:shd w:val="pct15" w:color="auto" w:fill="FFFFFF"/>
        </w:rPr>
        <w:t>⊕O</w:t>
      </w:r>
      <w:r w:rsidRPr="00FA2CDC">
        <w:rPr>
          <w:b/>
          <w:shd w:val="pct15" w:color="auto" w:fill="FFFFFF"/>
          <w:vertAlign w:val="subscript"/>
        </w:rPr>
        <w:t>j</w:t>
      </w:r>
    </w:p>
    <w:p w:rsidR="00EB3763" w:rsidRPr="00FA2CDC" w:rsidRDefault="00EB3763" w:rsidP="001907CD">
      <w:pPr>
        <w:widowControl/>
        <w:autoSpaceDE/>
        <w:autoSpaceDN/>
        <w:adjustRightInd/>
        <w:spacing w:line="240" w:lineRule="auto"/>
        <w:ind w:leftChars="643" w:left="1350" w:firstLine="422"/>
        <w:rPr>
          <w:b/>
          <w:shd w:val="pct15" w:color="auto" w:fill="FFFFFF"/>
          <w:vertAlign w:val="subscript"/>
        </w:rPr>
      </w:pPr>
      <w:r w:rsidRPr="00FA2CDC">
        <w:rPr>
          <w:b/>
          <w:shd w:val="pct15" w:color="auto" w:fill="FFFFFF"/>
        </w:rPr>
        <w:t>C</w:t>
      </w:r>
      <w:r w:rsidR="0093785D">
        <w:rPr>
          <w:rFonts w:hint="eastAsia"/>
          <w:b/>
          <w:shd w:val="pct15" w:color="auto" w:fill="FFFFFF"/>
          <w:vertAlign w:val="superscript"/>
        </w:rPr>
        <w:t>*</w:t>
      </w:r>
      <w:r>
        <w:rPr>
          <w:rFonts w:hint="eastAsia"/>
          <w:b/>
          <w:shd w:val="pct15" w:color="auto" w:fill="FFFFFF"/>
          <w:vertAlign w:val="subscript"/>
        </w:rPr>
        <w:t>n</w:t>
      </w:r>
      <w:r w:rsidRPr="00FA2CDC">
        <w:rPr>
          <w:b/>
          <w:shd w:val="pct15" w:color="auto" w:fill="FFFFFF"/>
          <w:vertAlign w:val="subscript"/>
        </w:rPr>
        <w:t xml:space="preserve"> </w:t>
      </w:r>
      <w:r w:rsidRPr="00FA2CDC">
        <w:rPr>
          <w:b/>
          <w:shd w:val="pct15" w:color="auto" w:fill="FFFFFF"/>
        </w:rPr>
        <w:t xml:space="preserve">= </w:t>
      </w:r>
      <w:r>
        <w:rPr>
          <w:rFonts w:hint="eastAsia"/>
          <w:b/>
          <w:shd w:val="pct15" w:color="auto" w:fill="FFFFFF"/>
        </w:rPr>
        <w:t>P</w:t>
      </w:r>
      <w:r w:rsidR="0093785D">
        <w:rPr>
          <w:rFonts w:hint="eastAsia"/>
          <w:b/>
          <w:shd w:val="pct15" w:color="auto" w:fill="FFFFFF"/>
          <w:vertAlign w:val="superscript"/>
        </w:rPr>
        <w:t>*</w:t>
      </w:r>
      <w:r>
        <w:rPr>
          <w:rFonts w:hint="eastAsia"/>
          <w:b/>
          <w:shd w:val="pct15" w:color="auto" w:fill="FFFFFF"/>
          <w:vertAlign w:val="subscript"/>
        </w:rPr>
        <w:t>n</w:t>
      </w:r>
      <w:r w:rsidRPr="00FA2CDC">
        <w:rPr>
          <w:b/>
          <w:shd w:val="pct15" w:color="auto" w:fill="FFFFFF"/>
        </w:rPr>
        <w:t xml:space="preserve"> ⊕</w:t>
      </w:r>
      <w:r w:rsidR="00D07F01">
        <w:rPr>
          <w:rFonts w:hint="eastAsia"/>
          <w:b/>
          <w:shd w:val="pct15" w:color="auto" w:fill="FFFFFF"/>
        </w:rPr>
        <w:t xml:space="preserve"> </w:t>
      </w:r>
      <w:proofErr w:type="gramStart"/>
      <w:r w:rsidR="00D07F01">
        <w:rPr>
          <w:rFonts w:hint="eastAsia"/>
          <w:b/>
          <w:shd w:val="pct15" w:color="auto" w:fill="FFFFFF"/>
        </w:rPr>
        <w:t>M</w:t>
      </w:r>
      <w:r w:rsidR="00D07F01" w:rsidRPr="00FA2CDC">
        <w:rPr>
          <w:b/>
          <w:shd w:val="pct15" w:color="auto" w:fill="FFFFFF"/>
        </w:rPr>
        <w:t>SB</w:t>
      </w:r>
      <w:r w:rsidR="00D07F01">
        <w:rPr>
          <w:rFonts w:hint="eastAsia"/>
          <w:b/>
          <w:shd w:val="pct15" w:color="auto" w:fill="FFFFFF"/>
          <w:vertAlign w:val="subscript"/>
        </w:rPr>
        <w:t>u</w:t>
      </w:r>
      <w:r w:rsidR="00D07F01">
        <w:rPr>
          <w:rFonts w:hint="eastAsia"/>
          <w:b/>
          <w:shd w:val="pct15" w:color="auto" w:fill="FFFFFF"/>
        </w:rPr>
        <w:t>(</w:t>
      </w:r>
      <w:proofErr w:type="gramEnd"/>
      <w:r w:rsidR="00D07F01" w:rsidRPr="00FA2CDC">
        <w:rPr>
          <w:b/>
          <w:shd w:val="pct15" w:color="auto" w:fill="FFFFFF"/>
        </w:rPr>
        <w:t>O</w:t>
      </w:r>
      <w:r w:rsidR="00D07F01">
        <w:rPr>
          <w:rFonts w:hint="eastAsia"/>
          <w:b/>
          <w:shd w:val="pct15" w:color="auto" w:fill="FFFFFF"/>
          <w:vertAlign w:val="subscript"/>
        </w:rPr>
        <w:t>n</w:t>
      </w:r>
      <w:r w:rsidR="00D07F01">
        <w:rPr>
          <w:rFonts w:hint="eastAsia"/>
          <w:b/>
          <w:shd w:val="pct15" w:color="auto" w:fill="FFFFFF"/>
        </w:rPr>
        <w:t>)</w:t>
      </w:r>
      <w:r w:rsidRPr="00FA2CDC">
        <w:rPr>
          <w:b/>
        </w:rPr>
        <w:tab/>
      </w:r>
      <w:r w:rsidRPr="00FA2CDC">
        <w:rPr>
          <w:b/>
        </w:rPr>
        <w:tab/>
      </w:r>
      <w:r w:rsidRPr="00FA2CDC">
        <w:rPr>
          <w:b/>
        </w:rPr>
        <w:tab/>
      </w:r>
      <w:r>
        <w:rPr>
          <w:rFonts w:hint="eastAsia"/>
          <w:b/>
          <w:shd w:val="pct15" w:color="auto" w:fill="FFFFFF"/>
        </w:rPr>
        <w:t>P</w:t>
      </w:r>
      <w:r w:rsidR="0093785D">
        <w:rPr>
          <w:rFonts w:hint="eastAsia"/>
          <w:b/>
          <w:shd w:val="pct15" w:color="auto" w:fill="FFFFFF"/>
          <w:vertAlign w:val="superscript"/>
        </w:rPr>
        <w:t>*</w:t>
      </w:r>
      <w:r>
        <w:rPr>
          <w:rFonts w:hint="eastAsia"/>
          <w:b/>
          <w:shd w:val="pct15" w:color="auto" w:fill="FFFFFF"/>
          <w:vertAlign w:val="subscript"/>
        </w:rPr>
        <w:t>n</w:t>
      </w:r>
      <w:r w:rsidRPr="00FA2CDC">
        <w:rPr>
          <w:b/>
          <w:shd w:val="pct15" w:color="auto" w:fill="FFFFFF"/>
        </w:rPr>
        <w:t xml:space="preserve"> </w:t>
      </w:r>
      <w:r w:rsidRPr="00FA2CDC">
        <w:rPr>
          <w:b/>
          <w:shd w:val="pct15" w:color="auto" w:fill="FFFFFF"/>
          <w:vertAlign w:val="subscript"/>
        </w:rPr>
        <w:t xml:space="preserve"> </w:t>
      </w:r>
      <w:r w:rsidRPr="00FA2CDC">
        <w:rPr>
          <w:b/>
          <w:shd w:val="pct15" w:color="auto" w:fill="FFFFFF"/>
        </w:rPr>
        <w:t>= C</w:t>
      </w:r>
      <w:r w:rsidR="0093785D">
        <w:rPr>
          <w:rFonts w:hint="eastAsia"/>
          <w:b/>
          <w:shd w:val="pct15" w:color="auto" w:fill="FFFFFF"/>
          <w:vertAlign w:val="superscript"/>
        </w:rPr>
        <w:t>*</w:t>
      </w:r>
      <w:r>
        <w:rPr>
          <w:rFonts w:hint="eastAsia"/>
          <w:b/>
          <w:shd w:val="pct15" w:color="auto" w:fill="FFFFFF"/>
          <w:vertAlign w:val="subscript"/>
        </w:rPr>
        <w:t xml:space="preserve">n </w:t>
      </w:r>
      <w:r w:rsidRPr="00FA2CDC">
        <w:rPr>
          <w:b/>
          <w:shd w:val="pct15" w:color="auto" w:fill="FFFFFF"/>
        </w:rPr>
        <w:t>⊕</w:t>
      </w:r>
      <w:r w:rsidR="00D07F01">
        <w:rPr>
          <w:rFonts w:hint="eastAsia"/>
          <w:b/>
          <w:shd w:val="pct15" w:color="auto" w:fill="FFFFFF"/>
        </w:rPr>
        <w:t>M</w:t>
      </w:r>
      <w:r w:rsidR="00D07F01" w:rsidRPr="00FA2CDC">
        <w:rPr>
          <w:b/>
          <w:shd w:val="pct15" w:color="auto" w:fill="FFFFFF"/>
        </w:rPr>
        <w:t>SB</w:t>
      </w:r>
      <w:r w:rsidR="00D07F01">
        <w:rPr>
          <w:rFonts w:hint="eastAsia"/>
          <w:b/>
          <w:shd w:val="pct15" w:color="auto" w:fill="FFFFFF"/>
          <w:vertAlign w:val="subscript"/>
        </w:rPr>
        <w:t>u</w:t>
      </w:r>
      <w:r w:rsidR="00D07F01">
        <w:rPr>
          <w:rFonts w:hint="eastAsia"/>
          <w:b/>
          <w:shd w:val="pct15" w:color="auto" w:fill="FFFFFF"/>
        </w:rPr>
        <w:t>(</w:t>
      </w:r>
      <w:r w:rsidR="00D07F01" w:rsidRPr="00FA2CDC">
        <w:rPr>
          <w:b/>
          <w:shd w:val="pct15" w:color="auto" w:fill="FFFFFF"/>
        </w:rPr>
        <w:t>O</w:t>
      </w:r>
      <w:r w:rsidR="00D07F01">
        <w:rPr>
          <w:rFonts w:hint="eastAsia"/>
          <w:b/>
          <w:shd w:val="pct15" w:color="auto" w:fill="FFFFFF"/>
          <w:vertAlign w:val="subscript"/>
        </w:rPr>
        <w:t>n</w:t>
      </w:r>
      <w:r w:rsidR="00D07F01">
        <w:rPr>
          <w:rFonts w:hint="eastAsia"/>
          <w:b/>
          <w:shd w:val="pct15" w:color="auto" w:fill="FFFFFF"/>
        </w:rPr>
        <w:t>)</w:t>
      </w:r>
    </w:p>
    <w:p w:rsidR="001907CD" w:rsidRPr="00FA2CDC" w:rsidRDefault="001907CD" w:rsidP="00072360">
      <w:pPr>
        <w:pStyle w:val="4"/>
        <w:rPr>
          <w:rFonts w:ascii="Times New Roman" w:hAnsi="Times New Roman"/>
        </w:rPr>
      </w:pPr>
      <w:bookmarkStart w:id="237" w:name="_计数器模式(Counter_Mode，CTR)"/>
      <w:bookmarkStart w:id="238" w:name="_Toc356205456"/>
      <w:bookmarkEnd w:id="237"/>
      <w:r w:rsidRPr="00FA2CDC">
        <w:rPr>
          <w:rFonts w:ascii="Times New Roman" w:hAnsi="Times New Roman"/>
        </w:rPr>
        <w:t>计数器模式</w:t>
      </w:r>
      <w:r w:rsidRPr="00FA2CDC">
        <w:rPr>
          <w:rFonts w:ascii="Times New Roman" w:hAnsi="Times New Roman"/>
        </w:rPr>
        <w:t>(Counter Mode</w:t>
      </w:r>
      <w:r w:rsidRPr="00FA2CDC">
        <w:rPr>
          <w:rFonts w:ascii="Times New Roman" w:hAnsi="Times New Roman"/>
        </w:rPr>
        <w:t>，</w:t>
      </w:r>
      <w:r w:rsidRPr="00FA2CDC">
        <w:rPr>
          <w:rFonts w:ascii="Times New Roman" w:hAnsi="Times New Roman"/>
        </w:rPr>
        <w:t>CTR)</w:t>
      </w:r>
      <w:bookmarkEnd w:id="238"/>
    </w:p>
    <w:p w:rsidR="001907CD" w:rsidRDefault="001907CD" w:rsidP="00345D82">
      <w:pPr>
        <w:pStyle w:val="affe"/>
      </w:pPr>
      <w:r w:rsidRPr="00FA2CDC">
        <w:t>CTR</w:t>
      </w:r>
      <w:r w:rsidRPr="00FA2CDC">
        <w:t>模式，也称为</w:t>
      </w:r>
      <w:r w:rsidRPr="00FA2CDC">
        <w:t>ICM</w:t>
      </w:r>
      <w:r w:rsidRPr="00FA2CDC">
        <w:t>模式</w:t>
      </w:r>
      <w:r w:rsidR="00190DB7">
        <w:rPr>
          <w:rFonts w:hint="eastAsia"/>
        </w:rPr>
        <w:t>（</w:t>
      </w:r>
      <w:r w:rsidRPr="00FA2CDC">
        <w:t>Integer Counter Mode</w:t>
      </w:r>
      <w:r w:rsidRPr="00FA2CDC">
        <w:t>，整数计算模式</w:t>
      </w:r>
      <w:r w:rsidR="00190DB7">
        <w:rPr>
          <w:rFonts w:hint="eastAsia"/>
        </w:rPr>
        <w:t>）</w:t>
      </w:r>
      <w:r w:rsidRPr="00FA2CDC">
        <w:t>，与</w:t>
      </w:r>
      <w:r w:rsidRPr="00FA2CDC">
        <w:t>OFB</w:t>
      </w:r>
      <w:r w:rsidRPr="00FA2CDC">
        <w:t>模式相似，它通过递增一个加密计数器来产生连续的密钥流。由于加密和解密过程均可以进行并行处理，</w:t>
      </w:r>
      <w:r w:rsidRPr="00FA2CDC">
        <w:t>CTR</w:t>
      </w:r>
      <w:r w:rsidRPr="00FA2CDC">
        <w:t>模式适用于多处理器的硬件。</w:t>
      </w:r>
    </w:p>
    <w:p w:rsidR="00B55D93" w:rsidRDefault="00537264" w:rsidP="00345D82">
      <w:pPr>
        <w:pStyle w:val="affe"/>
      </w:pPr>
      <w:r>
        <w:rPr>
          <w:rFonts w:hint="eastAsia"/>
        </w:rPr>
        <w:t>使用同一个密钥加密</w:t>
      </w:r>
      <w:r w:rsidR="00B55D93">
        <w:rPr>
          <w:rFonts w:hint="eastAsia"/>
        </w:rPr>
        <w:t>数据</w:t>
      </w:r>
      <w:r>
        <w:rPr>
          <w:rFonts w:hint="eastAsia"/>
        </w:rPr>
        <w:t>时，</w:t>
      </w:r>
      <w:r w:rsidR="00190DB7">
        <w:t>把待加密的明文数据</w:t>
      </w:r>
      <w:r w:rsidR="00190DB7">
        <w:rPr>
          <w:rFonts w:hint="eastAsia"/>
        </w:rPr>
        <w:t>称为</w:t>
      </w:r>
      <w:r w:rsidR="00190DB7">
        <w:t>消息</w:t>
      </w:r>
      <w:r w:rsidR="00190DB7">
        <w:rPr>
          <w:rFonts w:hint="eastAsia"/>
        </w:rPr>
        <w:t>，</w:t>
      </w:r>
      <w:r w:rsidR="00190DB7">
        <w:t>每个</w:t>
      </w:r>
      <w:r w:rsidR="00190DB7">
        <w:rPr>
          <w:rFonts w:hint="eastAsia"/>
        </w:rPr>
        <w:t>消息</w:t>
      </w:r>
      <w:r w:rsidR="00190DB7">
        <w:t>又被</w:t>
      </w:r>
      <w:r w:rsidR="00190DB7">
        <w:rPr>
          <w:rFonts w:hint="eastAsia"/>
        </w:rPr>
        <w:t>分为</w:t>
      </w:r>
      <w:r w:rsidR="00190DB7">
        <w:t>若干等长的数据块（</w:t>
      </w:r>
      <w:r w:rsidR="00190DB7">
        <w:rPr>
          <w:rFonts w:hint="eastAsia"/>
        </w:rPr>
        <w:t>Block</w:t>
      </w:r>
      <w:r w:rsidR="00190DB7">
        <w:t>）</w:t>
      </w:r>
      <w:r w:rsidR="00190DB7">
        <w:rPr>
          <w:rFonts w:hint="eastAsia"/>
        </w:rPr>
        <w:t>，</w:t>
      </w:r>
      <w:r w:rsidR="00F32C4E">
        <w:rPr>
          <w:rFonts w:hint="eastAsia"/>
        </w:rPr>
        <w:t>除最后一块数据块外其余</w:t>
      </w:r>
      <w:r w:rsidR="00190DB7">
        <w:t>数据块的长度</w:t>
      </w:r>
      <w:r w:rsidR="00C75798">
        <w:rPr>
          <w:rFonts w:hint="eastAsia"/>
        </w:rPr>
        <w:t>均</w:t>
      </w:r>
      <w:r w:rsidR="00190DB7">
        <w:rPr>
          <w:rFonts w:hint="eastAsia"/>
        </w:rPr>
        <w:t>等于对称</w:t>
      </w:r>
      <w:r w:rsidR="00190DB7">
        <w:t>密码算法的分组长度</w:t>
      </w:r>
      <w:r w:rsidR="0090517C">
        <w:rPr>
          <w:rFonts w:hint="eastAsia"/>
        </w:rPr>
        <w:t>（最后一块数据块长度有可能小于密码算法分组长度）</w:t>
      </w:r>
      <w:r w:rsidR="00190DB7">
        <w:t>。对于</w:t>
      </w:r>
      <w:r w:rsidR="00190DB7">
        <w:rPr>
          <w:rFonts w:hint="eastAsia"/>
        </w:rPr>
        <w:t>每一个</w:t>
      </w:r>
      <w:r w:rsidR="00190DB7">
        <w:t>数据块，加密时都需要一个</w:t>
      </w:r>
      <w:r w:rsidR="00190DB7">
        <w:rPr>
          <w:rFonts w:hint="eastAsia"/>
        </w:rPr>
        <w:t>唯一的（各不相同</w:t>
      </w:r>
      <w:r w:rsidR="00190DB7">
        <w:t>）计数块</w:t>
      </w:r>
      <w:r w:rsidR="00190DB7">
        <w:rPr>
          <w:rFonts w:hint="eastAsia"/>
        </w:rPr>
        <w:t>（</w:t>
      </w:r>
      <w:r w:rsidR="00190DB7">
        <w:rPr>
          <w:rFonts w:hint="eastAsia"/>
        </w:rPr>
        <w:t>Counter</w:t>
      </w:r>
      <w:r w:rsidR="00190DB7">
        <w:rPr>
          <w:rFonts w:hint="eastAsia"/>
        </w:rPr>
        <w:t>，或称计数器）。如果</w:t>
      </w:r>
      <w:r w:rsidR="00190DB7">
        <w:t>使用相同的密钥加密，</w:t>
      </w:r>
      <w:r w:rsidR="00190DB7">
        <w:t>CTR</w:t>
      </w:r>
      <w:r w:rsidR="00190DB7">
        <w:t>模式要求无论加密多少个消息</w:t>
      </w:r>
      <w:r w:rsidR="00190DB7">
        <w:rPr>
          <w:rFonts w:hint="eastAsia"/>
        </w:rPr>
        <w:t>（每个</w:t>
      </w:r>
      <w:r w:rsidR="00190DB7">
        <w:t>消息</w:t>
      </w:r>
      <w:r w:rsidR="00190DB7">
        <w:rPr>
          <w:rFonts w:hint="eastAsia"/>
        </w:rPr>
        <w:t>包括</w:t>
      </w:r>
      <w:r w:rsidR="00190DB7">
        <w:t>多个数据块），</w:t>
      </w:r>
      <w:r w:rsidR="00190DB7">
        <w:rPr>
          <w:rFonts w:hint="eastAsia"/>
        </w:rPr>
        <w:t>所有用到的计数块（</w:t>
      </w:r>
      <w:r w:rsidR="00190DB7">
        <w:rPr>
          <w:rFonts w:hint="eastAsia"/>
        </w:rPr>
        <w:t>Counters</w:t>
      </w:r>
      <w:r w:rsidR="00190DB7">
        <w:rPr>
          <w:rFonts w:hint="eastAsia"/>
        </w:rPr>
        <w:t>，或称计数器）都必须各不相同。</w:t>
      </w:r>
    </w:p>
    <w:p w:rsidR="00A3035E" w:rsidRDefault="00537264" w:rsidP="00345D82">
      <w:pPr>
        <w:pStyle w:val="affe"/>
      </w:pPr>
      <w:r>
        <w:rPr>
          <w:rFonts w:hint="eastAsia"/>
        </w:rPr>
        <w:t>通常来说，为了保证计数块的唯一性，计数块的生成按照下面的方法：</w:t>
      </w:r>
    </w:p>
    <w:p w:rsidR="00A3035E" w:rsidRDefault="00537264" w:rsidP="00A3035E">
      <w:pPr>
        <w:pStyle w:val="affe"/>
        <w:numPr>
          <w:ilvl w:val="0"/>
          <w:numId w:val="65"/>
        </w:numPr>
        <w:ind w:firstLineChars="0"/>
      </w:pPr>
      <w:r>
        <w:rPr>
          <w:rFonts w:hint="eastAsia"/>
        </w:rPr>
        <w:t>设计一个递增函数，该递增</w:t>
      </w:r>
      <w:r w:rsidR="00504C91">
        <w:rPr>
          <w:rFonts w:hint="eastAsia"/>
        </w:rPr>
        <w:t>函</w:t>
      </w:r>
      <w:r>
        <w:rPr>
          <w:rFonts w:hint="eastAsia"/>
        </w:rPr>
        <w:t>数可以根据任何初始计数块（加密消息时用到的第一个计数块）来产生剩余的计数块，并且这些产生的计数块不会重复，递增函数用于保证对同一消息加密时用到的各个计数块的唯一性；</w:t>
      </w:r>
    </w:p>
    <w:p w:rsidR="00537264" w:rsidRDefault="00537264" w:rsidP="00A3035E">
      <w:pPr>
        <w:pStyle w:val="affe"/>
        <w:numPr>
          <w:ilvl w:val="0"/>
          <w:numId w:val="65"/>
        </w:numPr>
        <w:ind w:firstLineChars="0"/>
      </w:pPr>
      <w:r>
        <w:rPr>
          <w:rFonts w:hint="eastAsia"/>
        </w:rPr>
        <w:t>消息间计数块的唯一性由各个消息的初始计数块来保证；</w:t>
      </w:r>
    </w:p>
    <w:p w:rsidR="00941B8F" w:rsidRDefault="009221C6" w:rsidP="00345D82">
      <w:pPr>
        <w:pStyle w:val="affe"/>
      </w:pPr>
      <w:r>
        <w:rPr>
          <w:rFonts w:hint="eastAsia"/>
        </w:rPr>
        <w:t>实际操作建议</w:t>
      </w:r>
      <w:r w:rsidR="00537264">
        <w:rPr>
          <w:rFonts w:hint="eastAsia"/>
        </w:rPr>
        <w:t>：</w:t>
      </w:r>
      <w:r w:rsidR="00BD5C9C">
        <w:rPr>
          <w:rFonts w:hint="eastAsia"/>
        </w:rPr>
        <w:t>以</w:t>
      </w:r>
      <w:r w:rsidR="00BD5C9C">
        <w:rPr>
          <w:rFonts w:hint="eastAsia"/>
        </w:rPr>
        <w:t>AES</w:t>
      </w:r>
      <w:r w:rsidR="00BD5C9C">
        <w:rPr>
          <w:rFonts w:hint="eastAsia"/>
        </w:rPr>
        <w:t>为例，假设分组大小为</w:t>
      </w:r>
      <w:r w:rsidR="00BD5C9C">
        <w:rPr>
          <w:rFonts w:hint="eastAsia"/>
        </w:rPr>
        <w:t>16</w:t>
      </w:r>
      <w:r w:rsidR="00BD5C9C">
        <w:rPr>
          <w:rFonts w:hint="eastAsia"/>
        </w:rPr>
        <w:t>字节，</w:t>
      </w:r>
      <w:r w:rsidR="00504C91">
        <w:rPr>
          <w:rFonts w:hint="eastAsia"/>
        </w:rPr>
        <w:t>则</w:t>
      </w:r>
      <w:r w:rsidR="00AD06FF">
        <w:rPr>
          <w:rFonts w:hint="eastAsia"/>
        </w:rPr>
        <w:t>可按照如图所示方式生成计数块。</w:t>
      </w:r>
      <w:r w:rsidR="00504C91">
        <w:rPr>
          <w:rFonts w:hint="eastAsia"/>
        </w:rPr>
        <w:t>每加密一条消息时都生成一个</w:t>
      </w:r>
      <w:r w:rsidR="00504C91">
        <w:rPr>
          <w:rFonts w:hint="eastAsia"/>
        </w:rPr>
        <w:t>8</w:t>
      </w:r>
      <w:r w:rsidR="00504C91">
        <w:rPr>
          <w:rFonts w:hint="eastAsia"/>
        </w:rPr>
        <w:t>字节的随机数，消息内部各个计数块的前</w:t>
      </w:r>
      <w:r w:rsidR="00504C91">
        <w:rPr>
          <w:rFonts w:hint="eastAsia"/>
        </w:rPr>
        <w:t>8</w:t>
      </w:r>
      <w:r w:rsidR="00504C91">
        <w:rPr>
          <w:rFonts w:hint="eastAsia"/>
        </w:rPr>
        <w:t>字节都使用这个随机数，而消息内部的后</w:t>
      </w:r>
      <w:r w:rsidR="00504C91">
        <w:rPr>
          <w:rFonts w:hint="eastAsia"/>
        </w:rPr>
        <w:t>8</w:t>
      </w:r>
      <w:r w:rsidR="00504C91">
        <w:rPr>
          <w:rFonts w:hint="eastAsia"/>
        </w:rPr>
        <w:t>个字节则按照计数块序号顺序递增，</w:t>
      </w:r>
      <w:r w:rsidR="006D65F0">
        <w:rPr>
          <w:rFonts w:hint="eastAsia"/>
        </w:rPr>
        <w:t>如第一块</w:t>
      </w:r>
      <w:r w:rsidR="006D65F0">
        <w:rPr>
          <w:rFonts w:hint="eastAsia"/>
        </w:rPr>
        <w:t>8</w:t>
      </w:r>
      <w:r w:rsidR="006D65F0">
        <w:rPr>
          <w:rFonts w:hint="eastAsia"/>
        </w:rPr>
        <w:t>字节存放整数</w:t>
      </w:r>
      <w:r w:rsidR="006D65F0">
        <w:rPr>
          <w:rFonts w:hint="eastAsia"/>
        </w:rPr>
        <w:t>0</w:t>
      </w:r>
      <w:r w:rsidR="006D65F0">
        <w:rPr>
          <w:rFonts w:hint="eastAsia"/>
        </w:rPr>
        <w:t>，</w:t>
      </w:r>
      <w:r w:rsidR="006D65F0">
        <w:t>第二块</w:t>
      </w:r>
      <w:r w:rsidR="006D65F0">
        <w:rPr>
          <w:rFonts w:hint="eastAsia"/>
        </w:rPr>
        <w:t>8</w:t>
      </w:r>
      <w:r w:rsidR="006D65F0">
        <w:rPr>
          <w:rFonts w:hint="eastAsia"/>
        </w:rPr>
        <w:t>字节存放整数</w:t>
      </w:r>
      <w:r w:rsidR="006D65F0">
        <w:rPr>
          <w:rFonts w:hint="eastAsia"/>
        </w:rPr>
        <w:t>1</w:t>
      </w:r>
      <w:r w:rsidR="006D65F0">
        <w:rPr>
          <w:rFonts w:hint="eastAsia"/>
        </w:rPr>
        <w:t>等</w:t>
      </w:r>
      <w:r w:rsidR="00504C91">
        <w:rPr>
          <w:rFonts w:hint="eastAsia"/>
        </w:rPr>
        <w:t>。</w:t>
      </w:r>
      <w:r w:rsidR="00754015">
        <w:rPr>
          <w:rFonts w:hint="eastAsia"/>
        </w:rPr>
        <w:t>这样，前</w:t>
      </w:r>
      <w:r w:rsidR="00754015">
        <w:rPr>
          <w:rFonts w:hint="eastAsia"/>
        </w:rPr>
        <w:t>8</w:t>
      </w:r>
      <w:r w:rsidR="00754015">
        <w:rPr>
          <w:rFonts w:hint="eastAsia"/>
        </w:rPr>
        <w:t>字节随机数保证了各个消息间初始计数块的唯一性，而后</w:t>
      </w:r>
      <w:r w:rsidR="00754015">
        <w:rPr>
          <w:rFonts w:hint="eastAsia"/>
        </w:rPr>
        <w:t>8</w:t>
      </w:r>
      <w:r w:rsidR="00754015">
        <w:rPr>
          <w:rFonts w:hint="eastAsia"/>
        </w:rPr>
        <w:t>字节按计数块序号递增则保证了消息内部各计数块的唯一性。</w:t>
      </w:r>
    </w:p>
    <w:p w:rsidR="00754015" w:rsidRDefault="00CD78FA" w:rsidP="00BD5C9C">
      <w:pPr>
        <w:pStyle w:val="affe"/>
        <w:ind w:firstLineChars="0" w:firstLine="0"/>
      </w:pPr>
      <w:r>
        <w:object w:dxaOrig="10213" w:dyaOrig="4788">
          <v:shape id="_x0000_i1051" type="#_x0000_t75" style="width:426.8pt;height:200.45pt" o:ole="">
            <v:imagedata r:id="rId112" o:title=""/>
          </v:shape>
          <o:OLEObject Type="Embed" ProgID="Visio.Drawing.11" ShapeID="_x0000_i1051" DrawAspect="Content" ObjectID="_1517142547" r:id="rId113"/>
        </w:object>
      </w:r>
    </w:p>
    <w:p w:rsidR="00AF3E43" w:rsidRPr="008D1ADF" w:rsidRDefault="00AF3E43" w:rsidP="00AF3E43">
      <w:pPr>
        <w:pStyle w:val="afff2"/>
        <w:ind w:firstLine="400"/>
        <w:jc w:val="center"/>
        <w:rPr>
          <w:rFonts w:ascii="Times New Roman" w:hAnsi="Times New Roman" w:cs="Times New Roman"/>
        </w:rPr>
      </w:pPr>
      <w:bookmarkStart w:id="239" w:name="_Toc443399084"/>
      <w:r w:rsidRPr="008D1ADF">
        <w:rPr>
          <w:rFonts w:ascii="Times New Roman" w:hAnsi="黑体" w:cs="Times New Roman"/>
        </w:rPr>
        <w:t>图</w:t>
      </w:r>
      <w:r w:rsidRPr="008D1ADF">
        <w:rPr>
          <w:rFonts w:ascii="Times New Roman" w:hAnsi="Times New Roman" w:cs="Times New Roman"/>
        </w:rPr>
        <w:t xml:space="preserve"> 4</w:t>
      </w:r>
      <w:r w:rsidRPr="008D1ADF">
        <w:rPr>
          <w:rFonts w:ascii="Times New Roman" w:hAnsi="Times New Roman" w:cs="Times New Roman"/>
        </w:rPr>
        <w:noBreakHyphen/>
      </w:r>
      <w:r w:rsidR="0051697C" w:rsidRPr="008D1ADF">
        <w:rPr>
          <w:rFonts w:ascii="Times New Roman" w:hAnsi="Times New Roman" w:cs="Times New Roman"/>
        </w:rPr>
        <w:fldChar w:fldCharType="begin"/>
      </w:r>
      <w:r w:rsidRPr="008D1ADF">
        <w:rPr>
          <w:rFonts w:ascii="Times New Roman" w:hAnsi="Times New Roman" w:cs="Times New Roman"/>
        </w:rPr>
        <w:instrText xml:space="preserve"> SEQ </w:instrText>
      </w:r>
      <w:r w:rsidRPr="008D1ADF">
        <w:rPr>
          <w:rFonts w:ascii="Times New Roman" w:hAnsi="黑体" w:cs="Times New Roman"/>
        </w:rPr>
        <w:instrText>图</w:instrText>
      </w:r>
      <w:r w:rsidRPr="008D1ADF">
        <w:rPr>
          <w:rFonts w:ascii="Times New Roman" w:hAnsi="Times New Roman" w:cs="Times New Roman"/>
        </w:rPr>
        <w:instrText xml:space="preserve"> \* ARABIC \s 1 </w:instrText>
      </w:r>
      <w:r w:rsidR="0051697C" w:rsidRPr="008D1ADF">
        <w:rPr>
          <w:rFonts w:ascii="Times New Roman" w:hAnsi="Times New Roman" w:cs="Times New Roman"/>
        </w:rPr>
        <w:fldChar w:fldCharType="separate"/>
      </w:r>
      <w:r w:rsidRPr="008D1ADF">
        <w:rPr>
          <w:rFonts w:ascii="Times New Roman" w:hAnsi="Times New Roman" w:cs="Times New Roman"/>
          <w:noProof/>
        </w:rPr>
        <w:t>9</w:t>
      </w:r>
      <w:r w:rsidR="0051697C" w:rsidRPr="008D1ADF">
        <w:rPr>
          <w:rFonts w:ascii="Times New Roman" w:hAnsi="Times New Roman" w:cs="Times New Roman"/>
        </w:rPr>
        <w:fldChar w:fldCharType="end"/>
      </w:r>
      <w:r w:rsidRPr="008D1ADF">
        <w:rPr>
          <w:rFonts w:ascii="Times New Roman" w:hAnsi="Times New Roman" w:cs="Times New Roman"/>
        </w:rPr>
        <w:t xml:space="preserve"> CTR</w:t>
      </w:r>
      <w:r w:rsidRPr="008D1ADF">
        <w:rPr>
          <w:rFonts w:ascii="Times New Roman" w:hAnsi="黑体" w:cs="Times New Roman"/>
        </w:rPr>
        <w:t>模式</w:t>
      </w:r>
      <w:r w:rsidRPr="008D1ADF">
        <w:rPr>
          <w:rFonts w:ascii="Times New Roman" w:hAnsi="Times New Roman" w:cs="Times New Roman"/>
        </w:rPr>
        <w:t>Counter</w:t>
      </w:r>
      <w:r w:rsidRPr="008D1ADF">
        <w:rPr>
          <w:rFonts w:ascii="Times New Roman" w:hAnsi="黑体" w:cs="Times New Roman"/>
        </w:rPr>
        <w:t>构造方法示意图</w:t>
      </w:r>
      <w:bookmarkEnd w:id="239"/>
    </w:p>
    <w:p w:rsidR="001907CD" w:rsidRPr="00FA2CDC" w:rsidRDefault="001907CD" w:rsidP="00E947F4">
      <w:pPr>
        <w:pStyle w:val="affe"/>
        <w:numPr>
          <w:ilvl w:val="0"/>
          <w:numId w:val="20"/>
        </w:numPr>
        <w:ind w:firstLineChars="0"/>
        <w:rPr>
          <w:b/>
        </w:rPr>
      </w:pPr>
      <w:r w:rsidRPr="00FA2CDC">
        <w:rPr>
          <w:b/>
        </w:rPr>
        <w:t>基本原理</w:t>
      </w:r>
    </w:p>
    <w:p w:rsidR="00C41AAD" w:rsidRPr="00FA2CDC" w:rsidRDefault="001907CD" w:rsidP="00C41AAD">
      <w:pPr>
        <w:pStyle w:val="affe"/>
      </w:pPr>
      <w:r w:rsidRPr="00FA2CDC">
        <w:t>计数器</w:t>
      </w:r>
      <w:r w:rsidRPr="00FA2CDC">
        <w:t>1(Counter 1)</w:t>
      </w:r>
      <w:r w:rsidRPr="00FA2CDC">
        <w:t>作为第一个输入块</w:t>
      </w:r>
      <w:r w:rsidRPr="00FA2CDC">
        <w:t>(Input Block 1)</w:t>
      </w:r>
      <w:r w:rsidRPr="00FA2CDC">
        <w:t>，经过加密算法进行运算后，得到对应的输出块</w:t>
      </w:r>
      <w:r w:rsidRPr="00FA2CDC">
        <w:t>(Output Block 1)</w:t>
      </w:r>
      <w:r w:rsidRPr="00FA2CDC">
        <w:t>。第一个输出块</w:t>
      </w:r>
      <w:r w:rsidRPr="00FA2CDC">
        <w:t>(Output Block 1)</w:t>
      </w:r>
      <w:r w:rsidRPr="00FA2CDC">
        <w:t>与第一个明文分组</w:t>
      </w:r>
      <w:r w:rsidRPr="00FA2CDC">
        <w:t>(Plaintext 1)</w:t>
      </w:r>
      <w:r w:rsidRPr="00FA2CDC">
        <w:t>进行异或后，得到第一个密文分组</w:t>
      </w:r>
      <w:r w:rsidRPr="00FA2CDC">
        <w:t>(Ciphertext 1)</w:t>
      </w:r>
      <w:r w:rsidRPr="00FA2CDC">
        <w:t>。</w:t>
      </w:r>
    </w:p>
    <w:p w:rsidR="001907CD" w:rsidRPr="00AF3E43" w:rsidRDefault="001907CD" w:rsidP="00AF3E43">
      <w:pPr>
        <w:pStyle w:val="affe"/>
        <w:ind w:firstLineChars="0" w:firstLine="0"/>
        <w:rPr>
          <w:rFonts w:eastAsia="黑体"/>
          <w:sz w:val="20"/>
          <w:szCs w:val="20"/>
        </w:rPr>
      </w:pPr>
      <w:r w:rsidRPr="00FA2CDC">
        <w:rPr>
          <w:noProof/>
          <w:snapToGrid/>
        </w:rPr>
        <w:drawing>
          <wp:inline distT="0" distB="0" distL="0" distR="0">
            <wp:extent cx="5217184" cy="1914634"/>
            <wp:effectExtent l="19050" t="0" r="2516"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219012" cy="1915305"/>
                    </a:xfrm>
                    <a:prstGeom prst="rect">
                      <a:avLst/>
                    </a:prstGeom>
                    <a:noFill/>
                    <a:ln w="9525">
                      <a:noFill/>
                      <a:miter lim="800000"/>
                      <a:headEnd/>
                      <a:tailEnd/>
                    </a:ln>
                  </pic:spPr>
                </pic:pic>
              </a:graphicData>
            </a:graphic>
          </wp:inline>
        </w:drawing>
      </w:r>
    </w:p>
    <w:p w:rsidR="00AF3E43" w:rsidRPr="008D1ADF" w:rsidRDefault="00AF3E43" w:rsidP="00AF3E43">
      <w:pPr>
        <w:pStyle w:val="afff2"/>
        <w:ind w:firstLine="400"/>
        <w:jc w:val="center"/>
        <w:rPr>
          <w:rFonts w:ascii="Times New Roman" w:hAnsi="Times New Roman" w:cs="Times New Roman"/>
        </w:rPr>
      </w:pPr>
      <w:bookmarkStart w:id="240" w:name="_Toc443399085"/>
      <w:r w:rsidRPr="008D1ADF">
        <w:rPr>
          <w:rFonts w:ascii="Times New Roman" w:hAnsi="Times New Roman" w:cs="Times New Roman"/>
        </w:rPr>
        <w:t>图</w:t>
      </w:r>
      <w:r w:rsidRPr="008D1ADF">
        <w:rPr>
          <w:rFonts w:ascii="Times New Roman" w:hAnsi="Times New Roman" w:cs="Times New Roman"/>
        </w:rPr>
        <w:t xml:space="preserve"> 4</w:t>
      </w:r>
      <w:r w:rsidRPr="008D1ADF">
        <w:rPr>
          <w:rFonts w:ascii="Times New Roman" w:hAnsi="Times New Roman" w:cs="Times New Roman"/>
        </w:rPr>
        <w:noBreakHyphen/>
      </w:r>
      <w:r w:rsidR="0051697C" w:rsidRPr="008D1ADF">
        <w:rPr>
          <w:rFonts w:ascii="Times New Roman" w:hAnsi="Times New Roman" w:cs="Times New Roman"/>
        </w:rPr>
        <w:fldChar w:fldCharType="begin"/>
      </w:r>
      <w:r w:rsidRPr="008D1ADF">
        <w:rPr>
          <w:rFonts w:ascii="Times New Roman" w:hAnsi="Times New Roman" w:cs="Times New Roman"/>
        </w:rPr>
        <w:instrText xml:space="preserve"> SEQ </w:instrText>
      </w:r>
      <w:r w:rsidRPr="008D1ADF">
        <w:rPr>
          <w:rFonts w:ascii="Times New Roman" w:hAnsi="Times New Roman" w:cs="Times New Roman"/>
        </w:rPr>
        <w:instrText>图</w:instrText>
      </w:r>
      <w:r w:rsidRPr="008D1ADF">
        <w:rPr>
          <w:rFonts w:ascii="Times New Roman" w:hAnsi="Times New Roman" w:cs="Times New Roman"/>
        </w:rPr>
        <w:instrText xml:space="preserve"> \* ARABIC \s 1 </w:instrText>
      </w:r>
      <w:r w:rsidR="0051697C" w:rsidRPr="008D1ADF">
        <w:rPr>
          <w:rFonts w:ascii="Times New Roman" w:hAnsi="Times New Roman" w:cs="Times New Roman"/>
        </w:rPr>
        <w:fldChar w:fldCharType="separate"/>
      </w:r>
      <w:r w:rsidRPr="008D1ADF">
        <w:rPr>
          <w:rFonts w:ascii="Times New Roman" w:hAnsi="Times New Roman" w:cs="Times New Roman"/>
          <w:noProof/>
        </w:rPr>
        <w:t>10</w:t>
      </w:r>
      <w:r w:rsidR="0051697C" w:rsidRPr="008D1ADF">
        <w:rPr>
          <w:rFonts w:ascii="Times New Roman" w:hAnsi="Times New Roman" w:cs="Times New Roman"/>
        </w:rPr>
        <w:fldChar w:fldCharType="end"/>
      </w:r>
      <w:r w:rsidRPr="008D1ADF">
        <w:rPr>
          <w:rFonts w:ascii="Times New Roman" w:hAnsi="Times New Roman" w:cs="Times New Roman"/>
        </w:rPr>
        <w:t xml:space="preserve"> CTR</w:t>
      </w:r>
      <w:r w:rsidRPr="008D1ADF">
        <w:rPr>
          <w:rFonts w:ascii="Times New Roman" w:cs="Times New Roman"/>
        </w:rPr>
        <w:t>模式下的加密</w:t>
      </w:r>
      <w:bookmarkEnd w:id="240"/>
    </w:p>
    <w:p w:rsidR="001907CD" w:rsidRPr="00FA2CDC" w:rsidRDefault="001907CD" w:rsidP="001907CD">
      <w:pPr>
        <w:pStyle w:val="affe"/>
        <w:ind w:firstLineChars="0" w:firstLine="0"/>
      </w:pPr>
      <w:r w:rsidRPr="00FA2CDC">
        <w:rPr>
          <w:noProof/>
          <w:snapToGrid/>
        </w:rPr>
        <w:drawing>
          <wp:inline distT="0" distB="0" distL="0" distR="0">
            <wp:extent cx="5275250" cy="1865376"/>
            <wp:effectExtent l="19050" t="0" r="160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t="1873" b="2622"/>
                    <a:stretch>
                      <a:fillRect/>
                    </a:stretch>
                  </pic:blipFill>
                  <pic:spPr bwMode="auto">
                    <a:xfrm>
                      <a:off x="0" y="0"/>
                      <a:ext cx="5275250" cy="1865376"/>
                    </a:xfrm>
                    <a:prstGeom prst="rect">
                      <a:avLst/>
                    </a:prstGeom>
                    <a:noFill/>
                    <a:ln w="9525">
                      <a:noFill/>
                      <a:miter lim="800000"/>
                      <a:headEnd/>
                      <a:tailEnd/>
                    </a:ln>
                  </pic:spPr>
                </pic:pic>
              </a:graphicData>
            </a:graphic>
          </wp:inline>
        </w:drawing>
      </w:r>
    </w:p>
    <w:p w:rsidR="001907CD" w:rsidRPr="00FA2CDC" w:rsidRDefault="00D142D6" w:rsidP="00D142D6">
      <w:pPr>
        <w:pStyle w:val="afff2"/>
        <w:ind w:firstLine="400"/>
        <w:jc w:val="center"/>
        <w:rPr>
          <w:rFonts w:ascii="Times New Roman" w:hAnsi="Times New Roman" w:cs="Times New Roman"/>
        </w:rPr>
      </w:pPr>
      <w:bookmarkStart w:id="241" w:name="_Toc443399086"/>
      <w:r w:rsidRPr="00FA2CDC">
        <w:rPr>
          <w:rFonts w:ascii="Times New Roman" w:hAnsi="Times New Roman" w:cs="Times New Roman"/>
        </w:rPr>
        <w:lastRenderedPageBreak/>
        <w:t>图</w:t>
      </w:r>
      <w:r w:rsidRPr="00FA2CDC">
        <w:rPr>
          <w:rFonts w:ascii="Times New Roman" w:hAnsi="Times New Roman" w:cs="Times New Roman"/>
        </w:rPr>
        <w:t xml:space="preserve"> </w:t>
      </w:r>
      <w:r w:rsidR="00F4016F">
        <w:rPr>
          <w:rFonts w:ascii="Times New Roman" w:hAnsi="Times New Roman" w:cs="Times New Roman" w:hint="eastAsia"/>
        </w:rPr>
        <w:t>4</w:t>
      </w:r>
      <w:r w:rsidR="00AA164E">
        <w:rPr>
          <w:rFonts w:ascii="Times New Roman" w:hAnsi="Times New Roman" w:cs="Times New Roman"/>
        </w:rPr>
        <w:noBreakHyphen/>
      </w:r>
      <w:r w:rsidR="0051697C">
        <w:rPr>
          <w:rFonts w:ascii="Times New Roman" w:hAnsi="Times New Roman" w:cs="Times New Roman"/>
        </w:rPr>
        <w:fldChar w:fldCharType="begin"/>
      </w:r>
      <w:r w:rsidR="00AA164E">
        <w:rPr>
          <w:rFonts w:ascii="Times New Roman" w:hAnsi="Times New Roman" w:cs="Times New Roman"/>
        </w:rPr>
        <w:instrText xml:space="preserve"> SEQ </w:instrText>
      </w:r>
      <w:r w:rsidR="00AA164E">
        <w:rPr>
          <w:rFonts w:ascii="Times New Roman" w:hAnsi="Times New Roman" w:cs="Times New Roman"/>
        </w:rPr>
        <w:instrText>图</w:instrText>
      </w:r>
      <w:r w:rsidR="00AA164E">
        <w:rPr>
          <w:rFonts w:ascii="Times New Roman" w:hAnsi="Times New Roman" w:cs="Times New Roman"/>
        </w:rPr>
        <w:instrText xml:space="preserve"> \* ARABIC \s 1 </w:instrText>
      </w:r>
      <w:r w:rsidR="0051697C">
        <w:rPr>
          <w:rFonts w:ascii="Times New Roman" w:hAnsi="Times New Roman" w:cs="Times New Roman"/>
        </w:rPr>
        <w:fldChar w:fldCharType="separate"/>
      </w:r>
      <w:r w:rsidR="00AA164E">
        <w:rPr>
          <w:rFonts w:ascii="Times New Roman" w:hAnsi="Times New Roman" w:cs="Times New Roman"/>
        </w:rPr>
        <w:t>1</w:t>
      </w:r>
      <w:r w:rsidR="005705A8">
        <w:rPr>
          <w:rFonts w:ascii="Times New Roman" w:hAnsi="Times New Roman" w:cs="Times New Roman" w:hint="eastAsia"/>
        </w:rPr>
        <w:t>1</w:t>
      </w:r>
      <w:r w:rsidR="0051697C">
        <w:rPr>
          <w:rFonts w:ascii="Times New Roman" w:hAnsi="Times New Roman" w:cs="Times New Roman"/>
        </w:rPr>
        <w:fldChar w:fldCharType="end"/>
      </w:r>
      <w:r w:rsidR="001907CD" w:rsidRPr="00FA2CDC">
        <w:rPr>
          <w:rFonts w:ascii="Times New Roman" w:hAnsi="Times New Roman" w:cs="Times New Roman"/>
        </w:rPr>
        <w:t xml:space="preserve"> CTR</w:t>
      </w:r>
      <w:r w:rsidR="001907CD" w:rsidRPr="00FA2CDC">
        <w:rPr>
          <w:rFonts w:ascii="Times New Roman" w:hAnsi="Times New Roman" w:cs="Times New Roman"/>
        </w:rPr>
        <w:t>模式下的解密</w:t>
      </w:r>
      <w:bookmarkEnd w:id="241"/>
    </w:p>
    <w:p w:rsidR="001907CD" w:rsidRPr="00FA2CDC" w:rsidRDefault="001907CD" w:rsidP="001907CD">
      <w:pPr>
        <w:pStyle w:val="affe"/>
        <w:ind w:left="420" w:firstLineChars="0" w:firstLine="0"/>
      </w:pPr>
      <w:r w:rsidRPr="00FA2CDC">
        <w:t>若第一个计数器的下标为</w:t>
      </w:r>
      <w:r w:rsidRPr="00FA2CDC">
        <w:t>1</w:t>
      </w:r>
      <w:r w:rsidRPr="00FA2CDC">
        <w:t>，则</w:t>
      </w:r>
      <w:r w:rsidRPr="00FA2CDC">
        <w:t>CTR</w:t>
      </w:r>
      <w:r w:rsidRPr="00FA2CDC">
        <w:t>模式的加解密过程用数学语言可表示为：</w:t>
      </w:r>
    </w:p>
    <w:p w:rsidR="001907CD" w:rsidRPr="00FA2CDC" w:rsidRDefault="001907CD" w:rsidP="001907CD">
      <w:pPr>
        <w:pStyle w:val="affe"/>
        <w:ind w:left="420" w:firstLineChars="0" w:firstLine="0"/>
      </w:pPr>
      <w:r w:rsidRPr="00FA2CDC">
        <w:tab/>
      </w:r>
      <w:r w:rsidRPr="00FA2CDC">
        <w:t>加密：</w:t>
      </w:r>
      <w:r w:rsidRPr="00FA2CDC">
        <w:tab/>
      </w:r>
      <w:r w:rsidRPr="00FA2CDC">
        <w:tab/>
      </w:r>
      <w:r w:rsidRPr="00FA2CDC">
        <w:tab/>
      </w:r>
      <w:r w:rsidRPr="00FA2CDC">
        <w:tab/>
      </w:r>
      <w:r w:rsidRPr="00FA2CDC">
        <w:tab/>
      </w:r>
      <w:r w:rsidRPr="00FA2CDC">
        <w:tab/>
      </w:r>
      <w:r w:rsidRPr="00FA2CDC">
        <w:tab/>
      </w:r>
      <w:r w:rsidRPr="00FA2CDC">
        <w:tab/>
      </w:r>
      <w:r w:rsidRPr="00FA2CDC">
        <w:t>解密：</w:t>
      </w:r>
    </w:p>
    <w:p w:rsidR="001907CD" w:rsidRPr="00FA2CDC" w:rsidRDefault="001907CD" w:rsidP="001907CD">
      <w:pPr>
        <w:widowControl/>
        <w:autoSpaceDE/>
        <w:autoSpaceDN/>
        <w:adjustRightInd/>
        <w:spacing w:line="240" w:lineRule="auto"/>
        <w:ind w:left="1260" w:firstLineChars="199" w:firstLine="420"/>
        <w:rPr>
          <w:b/>
          <w:shd w:val="pct15" w:color="auto" w:fill="FFFFFF"/>
        </w:rPr>
      </w:pPr>
      <w:r w:rsidRPr="00FA2CDC">
        <w:rPr>
          <w:b/>
          <w:shd w:val="pct15" w:color="auto" w:fill="FFFFFF"/>
        </w:rPr>
        <w:t>O</w:t>
      </w:r>
      <w:r w:rsidRPr="00FA2CDC">
        <w:rPr>
          <w:b/>
          <w:shd w:val="pct15" w:color="auto" w:fill="FFFFFF"/>
          <w:vertAlign w:val="subscript"/>
        </w:rPr>
        <w:t>j</w:t>
      </w:r>
      <w:r w:rsidRPr="00FA2CDC">
        <w:rPr>
          <w:b/>
          <w:shd w:val="pct15" w:color="auto" w:fill="FFFFFF"/>
        </w:rPr>
        <w:t xml:space="preserve"> = </w:t>
      </w:r>
      <w:proofErr w:type="gramStart"/>
      <w:r w:rsidRPr="00FA2CDC">
        <w:rPr>
          <w:b/>
          <w:shd w:val="pct15" w:color="auto" w:fill="FFFFFF"/>
        </w:rPr>
        <w:t>CIPH</w:t>
      </w:r>
      <w:r w:rsidRPr="00FA2CDC">
        <w:rPr>
          <w:b/>
          <w:shd w:val="pct15" w:color="auto" w:fill="FFFFFF"/>
          <w:vertAlign w:val="subscript"/>
        </w:rPr>
        <w:t>K</w:t>
      </w:r>
      <w:r w:rsidRPr="00FA2CDC">
        <w:rPr>
          <w:b/>
          <w:shd w:val="pct15" w:color="auto" w:fill="FFFFFF"/>
        </w:rPr>
        <w:t>(</w:t>
      </w:r>
      <w:proofErr w:type="gramEnd"/>
      <w:r w:rsidRPr="00FA2CDC">
        <w:rPr>
          <w:b/>
          <w:shd w:val="pct15" w:color="auto" w:fill="FFFFFF"/>
        </w:rPr>
        <w:t>T</w:t>
      </w:r>
      <w:r w:rsidRPr="00FA2CDC">
        <w:rPr>
          <w:b/>
          <w:shd w:val="pct15" w:color="auto" w:fill="FFFFFF"/>
          <w:vertAlign w:val="subscript"/>
        </w:rPr>
        <w:t>j</w:t>
      </w:r>
      <w:r w:rsidRPr="00FA2CDC">
        <w:rPr>
          <w:b/>
          <w:shd w:val="pct15" w:color="auto" w:fill="FFFFFF"/>
        </w:rPr>
        <w:t xml:space="preserve">) </w:t>
      </w:r>
      <w:r w:rsidRPr="00FA2CDC">
        <w:rPr>
          <w:b/>
        </w:rPr>
        <w:tab/>
      </w:r>
      <w:r w:rsidRPr="00FA2CDC">
        <w:rPr>
          <w:b/>
        </w:rPr>
        <w:tab/>
      </w:r>
      <w:r w:rsidRPr="00FA2CDC">
        <w:rPr>
          <w:b/>
        </w:rPr>
        <w:tab/>
      </w:r>
      <w:r w:rsidRPr="00FA2CDC">
        <w:rPr>
          <w:b/>
        </w:rPr>
        <w:tab/>
      </w:r>
      <w:r w:rsidRPr="00FA2CDC">
        <w:rPr>
          <w:b/>
        </w:rPr>
        <w:tab/>
      </w:r>
      <w:r w:rsidRPr="00FA2CDC">
        <w:rPr>
          <w:b/>
        </w:rPr>
        <w:tab/>
      </w:r>
      <w:r w:rsidRPr="00FA2CDC">
        <w:rPr>
          <w:b/>
          <w:shd w:val="pct15" w:color="auto" w:fill="FFFFFF"/>
        </w:rPr>
        <w:t>O</w:t>
      </w:r>
      <w:r w:rsidRPr="00FA2CDC">
        <w:rPr>
          <w:b/>
          <w:shd w:val="pct15" w:color="auto" w:fill="FFFFFF"/>
          <w:vertAlign w:val="subscript"/>
        </w:rPr>
        <w:t>j</w:t>
      </w:r>
      <w:r w:rsidRPr="00FA2CDC">
        <w:rPr>
          <w:b/>
          <w:shd w:val="pct15" w:color="auto" w:fill="FFFFFF"/>
        </w:rPr>
        <w:t xml:space="preserve"> = CIPHK(T</w:t>
      </w:r>
      <w:r w:rsidRPr="00FA2CDC">
        <w:rPr>
          <w:b/>
          <w:shd w:val="pct15" w:color="auto" w:fill="FFFFFF"/>
          <w:vertAlign w:val="subscript"/>
        </w:rPr>
        <w:t>j</w:t>
      </w:r>
      <w:r w:rsidRPr="00FA2CDC">
        <w:rPr>
          <w:b/>
          <w:shd w:val="pct15" w:color="auto" w:fill="FFFFFF"/>
        </w:rPr>
        <w:t>)</w:t>
      </w:r>
    </w:p>
    <w:p w:rsidR="001907CD" w:rsidRDefault="001907CD" w:rsidP="001907CD">
      <w:pPr>
        <w:widowControl/>
        <w:autoSpaceDE/>
        <w:autoSpaceDN/>
        <w:adjustRightInd/>
        <w:spacing w:line="240" w:lineRule="auto"/>
        <w:ind w:left="1260" w:firstLineChars="199" w:firstLine="420"/>
        <w:rPr>
          <w:b/>
          <w:shd w:val="pct15" w:color="auto" w:fill="FFFFFF"/>
          <w:vertAlign w:val="subscript"/>
        </w:rPr>
      </w:pPr>
      <w:r w:rsidRPr="00FA2CDC">
        <w:rPr>
          <w:b/>
          <w:shd w:val="pct15" w:color="auto" w:fill="FFFFFF"/>
        </w:rPr>
        <w:t>C</w:t>
      </w:r>
      <w:r w:rsidRPr="00FA2CDC">
        <w:rPr>
          <w:b/>
          <w:shd w:val="pct15" w:color="auto" w:fill="FFFFFF"/>
          <w:vertAlign w:val="subscript"/>
        </w:rPr>
        <w:t>j</w:t>
      </w:r>
      <w:r w:rsidRPr="00FA2CDC">
        <w:rPr>
          <w:b/>
          <w:shd w:val="pct15" w:color="auto" w:fill="FFFFFF"/>
        </w:rPr>
        <w:t xml:space="preserve"> = P</w:t>
      </w:r>
      <w:r w:rsidRPr="00FA2CDC">
        <w:rPr>
          <w:b/>
          <w:shd w:val="pct15" w:color="auto" w:fill="FFFFFF"/>
          <w:vertAlign w:val="subscript"/>
        </w:rPr>
        <w:t>j</w:t>
      </w:r>
      <w:r w:rsidRPr="00FA2CDC">
        <w:rPr>
          <w:b/>
          <w:shd w:val="pct15" w:color="auto" w:fill="FFFFFF"/>
        </w:rPr>
        <w:t>⊕O</w:t>
      </w:r>
      <w:r w:rsidRPr="00FA2CDC">
        <w:rPr>
          <w:b/>
          <w:shd w:val="pct15" w:color="auto" w:fill="FFFFFF"/>
          <w:vertAlign w:val="subscript"/>
        </w:rPr>
        <w:t xml:space="preserve">j </w:t>
      </w:r>
      <w:r w:rsidRPr="00FA2CDC">
        <w:rPr>
          <w:b/>
          <w:vertAlign w:val="subscript"/>
        </w:rPr>
        <w:tab/>
      </w:r>
      <w:r w:rsidRPr="00FA2CDC">
        <w:rPr>
          <w:b/>
          <w:vertAlign w:val="subscript"/>
        </w:rPr>
        <w:tab/>
      </w:r>
      <w:r w:rsidRPr="00FA2CDC">
        <w:rPr>
          <w:b/>
          <w:vertAlign w:val="subscript"/>
        </w:rPr>
        <w:tab/>
      </w:r>
      <w:r w:rsidRPr="00FA2CDC">
        <w:rPr>
          <w:b/>
          <w:vertAlign w:val="subscript"/>
        </w:rPr>
        <w:tab/>
      </w:r>
      <w:r w:rsidRPr="00FA2CDC">
        <w:rPr>
          <w:b/>
          <w:vertAlign w:val="subscript"/>
        </w:rPr>
        <w:tab/>
      </w:r>
      <w:r w:rsidRPr="00FA2CDC">
        <w:rPr>
          <w:b/>
          <w:vertAlign w:val="subscript"/>
        </w:rPr>
        <w:tab/>
      </w:r>
      <w:r w:rsidRPr="00FA2CDC">
        <w:rPr>
          <w:b/>
          <w:vertAlign w:val="subscript"/>
        </w:rPr>
        <w:tab/>
      </w:r>
      <w:r w:rsidRPr="00FA2CDC">
        <w:rPr>
          <w:b/>
          <w:shd w:val="pct15" w:color="auto" w:fill="FFFFFF"/>
        </w:rPr>
        <w:t>P</w:t>
      </w:r>
      <w:r w:rsidRPr="00FA2CDC">
        <w:rPr>
          <w:b/>
          <w:shd w:val="pct15" w:color="auto" w:fill="FFFFFF"/>
          <w:vertAlign w:val="subscript"/>
        </w:rPr>
        <w:t>j</w:t>
      </w:r>
      <w:r w:rsidRPr="00FA2CDC">
        <w:rPr>
          <w:b/>
          <w:shd w:val="pct15" w:color="auto" w:fill="FFFFFF"/>
        </w:rPr>
        <w:t xml:space="preserve"> = C</w:t>
      </w:r>
      <w:r w:rsidRPr="00FA2CDC">
        <w:rPr>
          <w:b/>
          <w:shd w:val="pct15" w:color="auto" w:fill="FFFFFF"/>
          <w:vertAlign w:val="subscript"/>
        </w:rPr>
        <w:t>j</w:t>
      </w:r>
      <w:r w:rsidRPr="00FA2CDC">
        <w:rPr>
          <w:b/>
          <w:shd w:val="pct15" w:color="auto" w:fill="FFFFFF"/>
        </w:rPr>
        <w:t>⊕O</w:t>
      </w:r>
      <w:r w:rsidRPr="00FA2CDC">
        <w:rPr>
          <w:b/>
          <w:shd w:val="pct15" w:color="auto" w:fill="FFFFFF"/>
          <w:vertAlign w:val="subscript"/>
        </w:rPr>
        <w:t>j</w:t>
      </w:r>
    </w:p>
    <w:p w:rsidR="00CA0889" w:rsidRPr="00FA2CDC" w:rsidRDefault="00CA0889" w:rsidP="001907CD">
      <w:pPr>
        <w:widowControl/>
        <w:autoSpaceDE/>
        <w:autoSpaceDN/>
        <w:adjustRightInd/>
        <w:spacing w:line="240" w:lineRule="auto"/>
        <w:ind w:left="1260" w:firstLineChars="199" w:firstLine="420"/>
        <w:rPr>
          <w:b/>
          <w:shd w:val="pct15" w:color="auto" w:fill="FFFFFF"/>
          <w:vertAlign w:val="subscript"/>
        </w:rPr>
      </w:pPr>
      <w:r w:rsidRPr="00FA2CDC">
        <w:rPr>
          <w:b/>
          <w:shd w:val="pct15" w:color="auto" w:fill="FFFFFF"/>
        </w:rPr>
        <w:t>C</w:t>
      </w:r>
      <w:r>
        <w:rPr>
          <w:rFonts w:hint="eastAsia"/>
          <w:b/>
          <w:shd w:val="pct15" w:color="auto" w:fill="FFFFFF"/>
          <w:vertAlign w:val="superscript"/>
        </w:rPr>
        <w:t>*</w:t>
      </w:r>
      <w:r>
        <w:rPr>
          <w:rFonts w:hint="eastAsia"/>
          <w:b/>
          <w:shd w:val="pct15" w:color="auto" w:fill="FFFFFF"/>
          <w:vertAlign w:val="subscript"/>
        </w:rPr>
        <w:t>n</w:t>
      </w:r>
      <w:r w:rsidRPr="00FA2CDC">
        <w:rPr>
          <w:b/>
          <w:shd w:val="pct15" w:color="auto" w:fill="FFFFFF"/>
          <w:vertAlign w:val="subscript"/>
        </w:rPr>
        <w:t xml:space="preserve"> </w:t>
      </w:r>
      <w:r w:rsidRPr="00FA2CDC">
        <w:rPr>
          <w:b/>
          <w:shd w:val="pct15" w:color="auto" w:fill="FFFFFF"/>
        </w:rPr>
        <w:t xml:space="preserve">= </w:t>
      </w:r>
      <w:r>
        <w:rPr>
          <w:rFonts w:hint="eastAsia"/>
          <w:b/>
          <w:shd w:val="pct15" w:color="auto" w:fill="FFFFFF"/>
        </w:rPr>
        <w:t>P</w:t>
      </w:r>
      <w:r>
        <w:rPr>
          <w:rFonts w:hint="eastAsia"/>
          <w:b/>
          <w:shd w:val="pct15" w:color="auto" w:fill="FFFFFF"/>
          <w:vertAlign w:val="superscript"/>
        </w:rPr>
        <w:t>*</w:t>
      </w:r>
      <w:r>
        <w:rPr>
          <w:rFonts w:hint="eastAsia"/>
          <w:b/>
          <w:shd w:val="pct15" w:color="auto" w:fill="FFFFFF"/>
          <w:vertAlign w:val="subscript"/>
        </w:rPr>
        <w:t>n</w:t>
      </w:r>
      <w:r w:rsidRPr="00FA2CDC">
        <w:rPr>
          <w:b/>
          <w:shd w:val="pct15" w:color="auto" w:fill="FFFFFF"/>
        </w:rPr>
        <w:t xml:space="preserve"> ⊕</w:t>
      </w:r>
      <w:r>
        <w:rPr>
          <w:rFonts w:hint="eastAsia"/>
          <w:b/>
          <w:shd w:val="pct15" w:color="auto" w:fill="FFFFFF"/>
        </w:rPr>
        <w:t xml:space="preserve"> </w:t>
      </w:r>
      <w:proofErr w:type="gramStart"/>
      <w:r>
        <w:rPr>
          <w:rFonts w:hint="eastAsia"/>
          <w:b/>
          <w:shd w:val="pct15" w:color="auto" w:fill="FFFFFF"/>
        </w:rPr>
        <w:t>M</w:t>
      </w:r>
      <w:r w:rsidRPr="00FA2CDC">
        <w:rPr>
          <w:b/>
          <w:shd w:val="pct15" w:color="auto" w:fill="FFFFFF"/>
        </w:rPr>
        <w:t>SB</w:t>
      </w:r>
      <w:r>
        <w:rPr>
          <w:rFonts w:hint="eastAsia"/>
          <w:b/>
          <w:shd w:val="pct15" w:color="auto" w:fill="FFFFFF"/>
          <w:vertAlign w:val="subscript"/>
        </w:rPr>
        <w:t>u</w:t>
      </w:r>
      <w:r>
        <w:rPr>
          <w:rFonts w:hint="eastAsia"/>
          <w:b/>
          <w:shd w:val="pct15" w:color="auto" w:fill="FFFFFF"/>
        </w:rPr>
        <w:t>(</w:t>
      </w:r>
      <w:proofErr w:type="gramEnd"/>
      <w:r w:rsidRPr="00FA2CDC">
        <w:rPr>
          <w:b/>
          <w:shd w:val="pct15" w:color="auto" w:fill="FFFFFF"/>
        </w:rPr>
        <w:t>O</w:t>
      </w:r>
      <w:r>
        <w:rPr>
          <w:rFonts w:hint="eastAsia"/>
          <w:b/>
          <w:shd w:val="pct15" w:color="auto" w:fill="FFFFFF"/>
          <w:vertAlign w:val="subscript"/>
        </w:rPr>
        <w:t>n</w:t>
      </w:r>
      <w:r>
        <w:rPr>
          <w:rFonts w:hint="eastAsia"/>
          <w:b/>
          <w:shd w:val="pct15" w:color="auto" w:fill="FFFFFF"/>
        </w:rPr>
        <w:t>)</w:t>
      </w:r>
      <w:r w:rsidRPr="00FA2CDC">
        <w:rPr>
          <w:b/>
        </w:rPr>
        <w:tab/>
      </w:r>
      <w:r w:rsidRPr="00FA2CDC">
        <w:rPr>
          <w:b/>
        </w:rPr>
        <w:tab/>
      </w:r>
      <w:r w:rsidRPr="00FA2CDC">
        <w:rPr>
          <w:b/>
        </w:rPr>
        <w:tab/>
      </w:r>
      <w:r>
        <w:rPr>
          <w:rFonts w:hint="eastAsia"/>
          <w:b/>
        </w:rPr>
        <w:t xml:space="preserve">        </w:t>
      </w:r>
      <w:r>
        <w:rPr>
          <w:rFonts w:hint="eastAsia"/>
          <w:b/>
          <w:shd w:val="pct15" w:color="auto" w:fill="FFFFFF"/>
        </w:rPr>
        <w:t>P</w:t>
      </w:r>
      <w:r>
        <w:rPr>
          <w:rFonts w:hint="eastAsia"/>
          <w:b/>
          <w:shd w:val="pct15" w:color="auto" w:fill="FFFFFF"/>
          <w:vertAlign w:val="superscript"/>
        </w:rPr>
        <w:t>*</w:t>
      </w:r>
      <w:r>
        <w:rPr>
          <w:rFonts w:hint="eastAsia"/>
          <w:b/>
          <w:shd w:val="pct15" w:color="auto" w:fill="FFFFFF"/>
          <w:vertAlign w:val="subscript"/>
        </w:rPr>
        <w:t>n</w:t>
      </w:r>
      <w:r w:rsidRPr="00FA2CDC">
        <w:rPr>
          <w:b/>
          <w:shd w:val="pct15" w:color="auto" w:fill="FFFFFF"/>
        </w:rPr>
        <w:t xml:space="preserve"> </w:t>
      </w:r>
      <w:r w:rsidRPr="00FA2CDC">
        <w:rPr>
          <w:b/>
          <w:shd w:val="pct15" w:color="auto" w:fill="FFFFFF"/>
          <w:vertAlign w:val="subscript"/>
        </w:rPr>
        <w:t xml:space="preserve"> </w:t>
      </w:r>
      <w:r w:rsidRPr="00FA2CDC">
        <w:rPr>
          <w:b/>
          <w:shd w:val="pct15" w:color="auto" w:fill="FFFFFF"/>
        </w:rPr>
        <w:t>= C</w:t>
      </w:r>
      <w:r>
        <w:rPr>
          <w:rFonts w:hint="eastAsia"/>
          <w:b/>
          <w:shd w:val="pct15" w:color="auto" w:fill="FFFFFF"/>
          <w:vertAlign w:val="superscript"/>
        </w:rPr>
        <w:t>*</w:t>
      </w:r>
      <w:r>
        <w:rPr>
          <w:rFonts w:hint="eastAsia"/>
          <w:b/>
          <w:shd w:val="pct15" w:color="auto" w:fill="FFFFFF"/>
          <w:vertAlign w:val="subscript"/>
        </w:rPr>
        <w:t xml:space="preserve">n </w:t>
      </w:r>
      <w:r w:rsidRPr="00FA2CDC">
        <w:rPr>
          <w:b/>
          <w:shd w:val="pct15" w:color="auto" w:fill="FFFFFF"/>
        </w:rPr>
        <w:t>⊕</w:t>
      </w:r>
      <w:r>
        <w:rPr>
          <w:rFonts w:hint="eastAsia"/>
          <w:b/>
          <w:shd w:val="pct15" w:color="auto" w:fill="FFFFFF"/>
        </w:rPr>
        <w:t>M</w:t>
      </w:r>
      <w:r w:rsidRPr="00FA2CDC">
        <w:rPr>
          <w:b/>
          <w:shd w:val="pct15" w:color="auto" w:fill="FFFFFF"/>
        </w:rPr>
        <w:t>SB</w:t>
      </w:r>
      <w:r>
        <w:rPr>
          <w:rFonts w:hint="eastAsia"/>
          <w:b/>
          <w:shd w:val="pct15" w:color="auto" w:fill="FFFFFF"/>
          <w:vertAlign w:val="subscript"/>
        </w:rPr>
        <w:t>u</w:t>
      </w:r>
      <w:r>
        <w:rPr>
          <w:rFonts w:hint="eastAsia"/>
          <w:b/>
          <w:shd w:val="pct15" w:color="auto" w:fill="FFFFFF"/>
        </w:rPr>
        <w:t>(</w:t>
      </w:r>
      <w:r w:rsidRPr="00FA2CDC">
        <w:rPr>
          <w:b/>
          <w:shd w:val="pct15" w:color="auto" w:fill="FFFFFF"/>
        </w:rPr>
        <w:t>O</w:t>
      </w:r>
      <w:r>
        <w:rPr>
          <w:rFonts w:hint="eastAsia"/>
          <w:b/>
          <w:shd w:val="pct15" w:color="auto" w:fill="FFFFFF"/>
          <w:vertAlign w:val="subscript"/>
        </w:rPr>
        <w:t>n</w:t>
      </w:r>
      <w:r>
        <w:rPr>
          <w:rFonts w:hint="eastAsia"/>
          <w:b/>
          <w:shd w:val="pct15" w:color="auto" w:fill="FFFFFF"/>
        </w:rPr>
        <w:t>)</w:t>
      </w:r>
    </w:p>
    <w:p w:rsidR="001907CD" w:rsidRPr="00FA2CDC" w:rsidRDefault="001907CD" w:rsidP="001907CD">
      <w:pPr>
        <w:pStyle w:val="affe"/>
        <w:ind w:left="420" w:firstLineChars="0"/>
      </w:pPr>
      <w:r w:rsidRPr="00FA2CDC">
        <w:t>CTR</w:t>
      </w:r>
      <w:r w:rsidRPr="00FA2CDC">
        <w:t>模式的加密和解密过程都可以进行并行运算。</w:t>
      </w:r>
    </w:p>
    <w:p w:rsidR="001907CD" w:rsidRPr="00FA2CDC" w:rsidRDefault="001907CD" w:rsidP="001907CD">
      <w:pPr>
        <w:pStyle w:val="affe"/>
        <w:ind w:left="420" w:firstLineChars="0"/>
      </w:pPr>
      <w:r w:rsidRPr="00FA2CDC">
        <w:t>在计数器模式中，每个块序列必须与其他块序列不同；如果两个消息流是用同一密钥加密，则两个消息的块序列也必须不同。</w:t>
      </w:r>
    </w:p>
    <w:p w:rsidR="001907CD" w:rsidRPr="00FA2CDC" w:rsidRDefault="001907CD" w:rsidP="00072360">
      <w:pPr>
        <w:pStyle w:val="4"/>
        <w:rPr>
          <w:rFonts w:ascii="Times New Roman" w:hAnsi="Times New Roman"/>
        </w:rPr>
      </w:pPr>
      <w:bookmarkStart w:id="242" w:name="_Toc356205457"/>
      <w:r w:rsidRPr="00FA2CDC">
        <w:rPr>
          <w:rFonts w:ascii="Times New Roman" w:hAnsi="Times New Roman"/>
        </w:rPr>
        <w:t>基于分组密码的消息</w:t>
      </w:r>
      <w:r w:rsidR="002D0401">
        <w:rPr>
          <w:rFonts w:ascii="Times New Roman" w:hAnsi="Times New Roman" w:hint="eastAsia"/>
        </w:rPr>
        <w:t>认</w:t>
      </w:r>
      <w:r w:rsidRPr="00FA2CDC">
        <w:rPr>
          <w:rFonts w:ascii="Times New Roman" w:hAnsi="Times New Roman"/>
        </w:rPr>
        <w:t>证码</w:t>
      </w:r>
      <w:r w:rsidRPr="00FA2CDC">
        <w:rPr>
          <w:rFonts w:ascii="Times New Roman" w:hAnsi="Times New Roman"/>
        </w:rPr>
        <w:t>(Cipher-based Message Authentication Code,</w:t>
      </w:r>
      <w:r w:rsidR="004830AD">
        <w:rPr>
          <w:rFonts w:ascii="Times New Roman" w:hAnsi="Times New Roman" w:hint="eastAsia"/>
        </w:rPr>
        <w:t xml:space="preserve"> </w:t>
      </w:r>
      <w:r w:rsidRPr="00FA2CDC">
        <w:rPr>
          <w:rFonts w:ascii="Times New Roman" w:hAnsi="Times New Roman"/>
        </w:rPr>
        <w:t>CMAC)</w:t>
      </w:r>
      <w:bookmarkEnd w:id="242"/>
    </w:p>
    <w:p w:rsidR="001907CD" w:rsidRPr="00FA2CDC" w:rsidRDefault="001907CD" w:rsidP="001907CD">
      <w:pPr>
        <w:pStyle w:val="a3"/>
        <w:spacing w:after="0"/>
        <w:ind w:firstLine="420"/>
      </w:pPr>
      <w:r w:rsidRPr="00FA2CDC">
        <w:t>CMAC</w:t>
      </w:r>
      <w:r w:rsidRPr="00FA2CDC">
        <w:t>是一种基于对称密钥分组密码</w:t>
      </w:r>
      <w:r w:rsidRPr="00FA2CDC">
        <w:t>(</w:t>
      </w:r>
      <w:r w:rsidRPr="00FA2CDC">
        <w:t>如</w:t>
      </w:r>
      <w:r w:rsidRPr="00FA2CDC">
        <w:t>AES</w:t>
      </w:r>
      <w:r w:rsidRPr="00FA2CDC">
        <w:t>算法</w:t>
      </w:r>
      <w:r w:rsidRPr="00FA2CDC">
        <w:t>)</w:t>
      </w:r>
      <w:r w:rsidRPr="00FA2CDC">
        <w:t>的消息</w:t>
      </w:r>
      <w:r w:rsidR="002D0401">
        <w:rPr>
          <w:rFonts w:hint="eastAsia"/>
        </w:rPr>
        <w:t>认</w:t>
      </w:r>
      <w:r w:rsidRPr="00FA2CDC">
        <w:t>证码算法，因此，</w:t>
      </w:r>
      <w:r w:rsidRPr="00FA2CDC">
        <w:t>CMAC</w:t>
      </w:r>
      <w:r w:rsidRPr="00FA2CDC">
        <w:t>同样也可以看做是一种分组密码的工作模式。</w:t>
      </w:r>
    </w:p>
    <w:p w:rsidR="001907CD" w:rsidRPr="00FA2CDC" w:rsidRDefault="001907CD" w:rsidP="00072360">
      <w:pPr>
        <w:pStyle w:val="4"/>
        <w:rPr>
          <w:rFonts w:ascii="Times New Roman" w:hAnsi="Times New Roman"/>
        </w:rPr>
      </w:pPr>
      <w:bookmarkStart w:id="243" w:name="_Toc356205458"/>
      <w:r w:rsidRPr="00FA2CDC">
        <w:rPr>
          <w:rFonts w:ascii="Times New Roman" w:hAnsi="Times New Roman"/>
        </w:rPr>
        <w:t>计数器与</w:t>
      </w:r>
      <w:r w:rsidRPr="00FA2CDC">
        <w:rPr>
          <w:rFonts w:ascii="Times New Roman" w:hAnsi="Times New Roman"/>
        </w:rPr>
        <w:t>CBC_MAC</w:t>
      </w:r>
      <w:r w:rsidRPr="00FA2CDC">
        <w:rPr>
          <w:rFonts w:ascii="Times New Roman" w:hAnsi="Times New Roman"/>
        </w:rPr>
        <w:t>混合模式</w:t>
      </w:r>
      <w:r w:rsidR="00D87D11" w:rsidRPr="00FA2CDC">
        <w:rPr>
          <w:rFonts w:ascii="Times New Roman" w:hAnsi="Times New Roman"/>
        </w:rPr>
        <w:t>(Counter With CBC_MAC,</w:t>
      </w:r>
      <w:r w:rsidR="004830AD">
        <w:rPr>
          <w:rFonts w:ascii="Times New Roman" w:hAnsi="Times New Roman" w:hint="eastAsia"/>
        </w:rPr>
        <w:t xml:space="preserve"> </w:t>
      </w:r>
      <w:r w:rsidR="00D87D11" w:rsidRPr="00FA2CDC">
        <w:rPr>
          <w:rFonts w:ascii="Times New Roman" w:hAnsi="Times New Roman"/>
        </w:rPr>
        <w:t>CCM)</w:t>
      </w:r>
      <w:bookmarkEnd w:id="243"/>
    </w:p>
    <w:p w:rsidR="001907CD" w:rsidRPr="00FA2CDC" w:rsidRDefault="001907CD" w:rsidP="001907CD">
      <w:pPr>
        <w:pStyle w:val="a3"/>
        <w:spacing w:after="0"/>
        <w:ind w:firstLine="420"/>
      </w:pPr>
      <w:r w:rsidRPr="00FA2CDC">
        <w:t>CCM</w:t>
      </w:r>
      <w:r w:rsidRPr="00FA2CDC">
        <w:t>模式其实是一种用</w:t>
      </w:r>
      <w:r w:rsidRPr="00FA2CDC">
        <w:t>CTR</w:t>
      </w:r>
      <w:r w:rsidRPr="00FA2CDC">
        <w:t>模式来提供保密服务，并用</w:t>
      </w:r>
      <w:r w:rsidRPr="00FA2CDC">
        <w:t>CBC_MAC</w:t>
      </w:r>
      <w:r w:rsidRPr="00FA2CDC">
        <w:t>模式来提供认证服务的混合模式。它结</w:t>
      </w:r>
      <w:r w:rsidR="00491A12">
        <w:t>合了这两个模式的各自的优点，提出了一个既能加密又能认证的新模式</w:t>
      </w:r>
      <w:r w:rsidRPr="00FA2CDC">
        <w:t>。</w:t>
      </w:r>
    </w:p>
    <w:p w:rsidR="001907CD" w:rsidRPr="00FA2CDC" w:rsidRDefault="001907CD" w:rsidP="00072360">
      <w:pPr>
        <w:pStyle w:val="4"/>
        <w:rPr>
          <w:rFonts w:ascii="Times New Roman" w:hAnsi="Times New Roman"/>
          <w:strike/>
        </w:rPr>
      </w:pPr>
      <w:bookmarkStart w:id="244" w:name="OLE_LINK104"/>
      <w:bookmarkStart w:id="245" w:name="OLE_LINK105"/>
      <w:bookmarkStart w:id="246" w:name="_Toc356205459"/>
      <w:r w:rsidRPr="00FA2CDC">
        <w:rPr>
          <w:rFonts w:ascii="Times New Roman" w:hAnsi="Times New Roman"/>
        </w:rPr>
        <w:t>伽罗华</w:t>
      </w:r>
      <w:bookmarkEnd w:id="244"/>
      <w:bookmarkEnd w:id="245"/>
      <w:r w:rsidRPr="00FA2CDC">
        <w:rPr>
          <w:rFonts w:ascii="Times New Roman" w:hAnsi="Times New Roman"/>
        </w:rPr>
        <w:t>计数器模式</w:t>
      </w:r>
      <w:r w:rsidRPr="00FA2CDC">
        <w:rPr>
          <w:rFonts w:ascii="Times New Roman" w:hAnsi="Times New Roman"/>
        </w:rPr>
        <w:t>(</w:t>
      </w:r>
      <w:bookmarkStart w:id="247" w:name="OLE_LINK92"/>
      <w:bookmarkStart w:id="248" w:name="OLE_LINK93"/>
      <w:r w:rsidRPr="00FA2CDC">
        <w:rPr>
          <w:rFonts w:ascii="Times New Roman" w:hAnsi="Times New Roman"/>
        </w:rPr>
        <w:t>Galois</w:t>
      </w:r>
      <w:bookmarkEnd w:id="247"/>
      <w:bookmarkEnd w:id="248"/>
      <w:r w:rsidRPr="00FA2CDC">
        <w:rPr>
          <w:rFonts w:ascii="Times New Roman" w:hAnsi="Times New Roman"/>
        </w:rPr>
        <w:t>/Counter Mode</w:t>
      </w:r>
      <w:r w:rsidR="004830AD">
        <w:rPr>
          <w:rFonts w:ascii="Times New Roman" w:hAnsi="Times New Roman" w:hint="eastAsia"/>
        </w:rPr>
        <w:t xml:space="preserve">, </w:t>
      </w:r>
      <w:r w:rsidRPr="00FA2CDC">
        <w:rPr>
          <w:rFonts w:ascii="Times New Roman" w:hAnsi="Times New Roman"/>
        </w:rPr>
        <w:t>GCM)</w:t>
      </w:r>
      <w:bookmarkEnd w:id="246"/>
    </w:p>
    <w:p w:rsidR="001907CD" w:rsidRDefault="001907CD" w:rsidP="001907CD">
      <w:pPr>
        <w:ind w:firstLineChars="0" w:firstLine="0"/>
      </w:pPr>
      <w:r w:rsidRPr="00FA2CDC">
        <w:tab/>
        <w:t>GCM</w:t>
      </w:r>
      <w:r w:rsidRPr="00FA2CDC">
        <w:t>是一种使用计数器模式</w:t>
      </w:r>
      <w:r w:rsidRPr="00FA2CDC">
        <w:t>(CTR)</w:t>
      </w:r>
      <w:r w:rsidRPr="00FA2CDC">
        <w:t>和二元有限域上的泛哈希函数来提供认证加密的分组密码工作模式。</w:t>
      </w:r>
      <w:r w:rsidRPr="00FA2CDC">
        <w:t>GCM</w:t>
      </w:r>
      <w:r w:rsidRPr="00FA2CDC">
        <w:t>包括</w:t>
      </w:r>
      <w:r w:rsidRPr="00FA2CDC">
        <w:t>CTR</w:t>
      </w:r>
      <w:r w:rsidRPr="00FA2CDC">
        <w:t>模式的加密和采用泛哈希的</w:t>
      </w:r>
      <w:r w:rsidRPr="00FA2CDC">
        <w:t>MAC(</w:t>
      </w:r>
      <w:r w:rsidRPr="00FA2CDC">
        <w:t>消息</w:t>
      </w:r>
      <w:r w:rsidR="002D0401">
        <w:rPr>
          <w:rFonts w:hint="eastAsia"/>
        </w:rPr>
        <w:t>认</w:t>
      </w:r>
      <w:r w:rsidRPr="00FA2CDC">
        <w:t>证码</w:t>
      </w:r>
      <w:r w:rsidRPr="00FA2CDC">
        <w:t>)</w:t>
      </w:r>
      <w:r w:rsidRPr="00FA2CDC">
        <w:t>两部分。</w:t>
      </w:r>
      <w:r w:rsidRPr="00FA2CDC">
        <w:t>GCM</w:t>
      </w:r>
      <w:r w:rsidRPr="00FA2CDC">
        <w:t>工作模式由于具有高速、低时延、没有专利限制等优点，</w:t>
      </w:r>
      <w:r w:rsidR="00987E14" w:rsidRPr="00FA2CDC">
        <w:t>应用于</w:t>
      </w:r>
      <w:r w:rsidRPr="00FA2CDC">
        <w:t>高速接入网络中具有明显优势。</w:t>
      </w:r>
    </w:p>
    <w:p w:rsidR="0000171D" w:rsidRPr="007C556E" w:rsidRDefault="0064378B" w:rsidP="00072360">
      <w:pPr>
        <w:pStyle w:val="4"/>
        <w:rPr>
          <w:rFonts w:ascii="Times New Roman" w:hAnsi="Times New Roman"/>
          <w:strike/>
        </w:rPr>
      </w:pPr>
      <w:r>
        <w:rPr>
          <w:rFonts w:ascii="Times New Roman" w:hAnsi="Times New Roman" w:hint="eastAsia"/>
        </w:rPr>
        <w:t>基于</w:t>
      </w:r>
      <w:r>
        <w:rPr>
          <w:rFonts w:ascii="Times New Roman" w:hAnsi="Times New Roman" w:hint="eastAsia"/>
        </w:rPr>
        <w:t>XEX</w:t>
      </w:r>
      <w:r>
        <w:rPr>
          <w:rFonts w:ascii="Times New Roman" w:hAnsi="Times New Roman" w:hint="eastAsia"/>
        </w:rPr>
        <w:t>和密文窃取技术的</w:t>
      </w:r>
      <w:r>
        <w:rPr>
          <w:rFonts w:ascii="Times New Roman" w:hAnsi="Times New Roman" w:hint="eastAsia"/>
        </w:rPr>
        <w:t>TCB</w:t>
      </w:r>
      <w:r>
        <w:rPr>
          <w:rFonts w:ascii="Times New Roman" w:hAnsi="Times New Roman" w:hint="eastAsia"/>
        </w:rPr>
        <w:t>模式</w:t>
      </w:r>
      <w:r w:rsidR="0000171D" w:rsidRPr="007C556E">
        <w:rPr>
          <w:rFonts w:ascii="Times New Roman" w:hAnsi="Times New Roman"/>
        </w:rPr>
        <w:t>(</w:t>
      </w:r>
      <w:r w:rsidR="007C556E" w:rsidRPr="007C556E">
        <w:rPr>
          <w:rFonts w:ascii="Times New Roman" w:hAnsi="Times New Roman"/>
        </w:rPr>
        <w:t>XEX</w:t>
      </w:r>
      <w:r w:rsidR="007C556E">
        <w:rPr>
          <w:rFonts w:ascii="Times New Roman" w:hAnsi="Times New Roman" w:hint="eastAsia"/>
        </w:rPr>
        <w:t xml:space="preserve"> </w:t>
      </w:r>
      <w:r w:rsidR="007C556E" w:rsidRPr="007C556E">
        <w:rPr>
          <w:rFonts w:ascii="Times New Roman" w:hAnsi="Times New Roman"/>
        </w:rPr>
        <w:t>Tweakable Block Cipher with Ciphertext Stealing</w:t>
      </w:r>
      <w:r w:rsidR="007C556E">
        <w:rPr>
          <w:rFonts w:ascii="Times New Roman" w:hAnsi="Times New Roman" w:hint="eastAsia"/>
        </w:rPr>
        <w:t xml:space="preserve"> for AES</w:t>
      </w:r>
      <w:r>
        <w:rPr>
          <w:rFonts w:ascii="Times New Roman" w:hAnsi="Times New Roman" w:hint="eastAsia"/>
        </w:rPr>
        <w:t xml:space="preserve">, </w:t>
      </w:r>
      <w:r w:rsidRPr="007C556E">
        <w:rPr>
          <w:rFonts w:ascii="Times New Roman" w:hAnsi="Times New Roman" w:hint="eastAsia"/>
        </w:rPr>
        <w:t>XTS-AES</w:t>
      </w:r>
      <w:r w:rsidR="0000171D" w:rsidRPr="007C556E">
        <w:rPr>
          <w:rFonts w:ascii="Times New Roman" w:hAnsi="Times New Roman"/>
        </w:rPr>
        <w:t>)</w:t>
      </w:r>
    </w:p>
    <w:p w:rsidR="0000171D" w:rsidRPr="00FA2CDC" w:rsidRDefault="0000171D" w:rsidP="0000171D">
      <w:pPr>
        <w:ind w:firstLineChars="0" w:firstLine="0"/>
      </w:pPr>
      <w:r w:rsidRPr="00FA2CDC">
        <w:tab/>
      </w:r>
      <w:r w:rsidR="0064378B" w:rsidRPr="007C556E">
        <w:rPr>
          <w:rFonts w:hint="eastAsia"/>
        </w:rPr>
        <w:t>XTS-AES</w:t>
      </w:r>
      <w:r w:rsidR="0064378B">
        <w:rPr>
          <w:rFonts w:hint="eastAsia"/>
        </w:rPr>
        <w:t>是一种专用于存储</w:t>
      </w:r>
      <w:r w:rsidR="00842F5F">
        <w:rPr>
          <w:rFonts w:hint="eastAsia"/>
        </w:rPr>
        <w:t>设备</w:t>
      </w:r>
      <w:r w:rsidR="0064378B">
        <w:rPr>
          <w:rFonts w:hint="eastAsia"/>
        </w:rPr>
        <w:t>加密的工作模式。</w:t>
      </w:r>
      <w:r w:rsidR="001C494C">
        <w:rPr>
          <w:rFonts w:hint="eastAsia"/>
        </w:rPr>
        <w:t>IEEE</w:t>
      </w:r>
      <w:r w:rsidR="001C494C">
        <w:rPr>
          <w:rFonts w:hint="eastAsia"/>
        </w:rPr>
        <w:t>于</w:t>
      </w:r>
      <w:r w:rsidR="001C494C">
        <w:rPr>
          <w:rFonts w:hint="eastAsia"/>
        </w:rPr>
        <w:t>2007</w:t>
      </w:r>
      <w:r w:rsidR="001C494C">
        <w:rPr>
          <w:rFonts w:hint="eastAsia"/>
        </w:rPr>
        <w:t>提出相关标准</w:t>
      </w:r>
      <w:r w:rsidR="001C494C">
        <w:rPr>
          <w:rFonts w:hint="eastAsia"/>
        </w:rPr>
        <w:t>IEEE P1619</w:t>
      </w:r>
      <w:r w:rsidR="001C494C">
        <w:rPr>
          <w:rFonts w:hint="eastAsia"/>
        </w:rPr>
        <w:t>，</w:t>
      </w:r>
      <w:r w:rsidR="001C494C">
        <w:rPr>
          <w:rFonts w:hint="eastAsia"/>
        </w:rPr>
        <w:t xml:space="preserve"> NIST</w:t>
      </w:r>
      <w:r w:rsidR="001C494C">
        <w:rPr>
          <w:rFonts w:hint="eastAsia"/>
        </w:rPr>
        <w:t>指定其作为存储设备数据加密的推荐工作模式。</w:t>
      </w:r>
      <w:r w:rsidR="00842F5F" w:rsidRPr="00842F5F">
        <w:rPr>
          <w:rFonts w:hint="eastAsia"/>
        </w:rPr>
        <w:t>XTS-AES</w:t>
      </w:r>
      <w:r w:rsidR="00842F5F">
        <w:rPr>
          <w:rFonts w:hint="eastAsia"/>
        </w:rPr>
        <w:t>模式中一个扇区可分成多个加密块，各加密块之间独立，且加密块的加密输入包含了索引信息（扇区号和块号）。因此</w:t>
      </w:r>
      <w:r w:rsidR="0097262B">
        <w:rPr>
          <w:rFonts w:hint="eastAsia"/>
        </w:rPr>
        <w:t>使用</w:t>
      </w:r>
      <w:r w:rsidR="00842F5F" w:rsidRPr="00842F5F">
        <w:rPr>
          <w:rFonts w:hint="eastAsia"/>
        </w:rPr>
        <w:t>XTS-AES</w:t>
      </w:r>
      <w:r w:rsidR="00842F5F">
        <w:rPr>
          <w:rFonts w:hint="eastAsia"/>
        </w:rPr>
        <w:t>模式</w:t>
      </w:r>
      <w:r w:rsidR="0097262B">
        <w:rPr>
          <w:rFonts w:hint="eastAsia"/>
        </w:rPr>
        <w:t>时加密块</w:t>
      </w:r>
      <w:r w:rsidR="00842F5F">
        <w:rPr>
          <w:rFonts w:hint="eastAsia"/>
        </w:rPr>
        <w:t>可以随机访问</w:t>
      </w:r>
      <w:r w:rsidR="00842F5F" w:rsidRPr="00842F5F">
        <w:rPr>
          <w:rFonts w:hint="eastAsia"/>
        </w:rPr>
        <w:t>，其加密解密也是可以并行化的</w:t>
      </w:r>
      <w:r w:rsidR="00842F5F">
        <w:rPr>
          <w:rFonts w:hint="eastAsia"/>
        </w:rPr>
        <w:t>。</w:t>
      </w:r>
    </w:p>
    <w:p w:rsidR="0000171D" w:rsidRPr="0000171D" w:rsidRDefault="0000171D" w:rsidP="001907CD">
      <w:pPr>
        <w:ind w:firstLineChars="0" w:firstLine="0"/>
      </w:pPr>
    </w:p>
    <w:p w:rsidR="001907CD" w:rsidRPr="00FA2CDC" w:rsidRDefault="001907CD" w:rsidP="00072360">
      <w:pPr>
        <w:pStyle w:val="3"/>
        <w:ind w:left="851" w:right="210" w:hanging="851"/>
      </w:pPr>
      <w:bookmarkStart w:id="249" w:name="_Toc378087942"/>
      <w:bookmarkStart w:id="250" w:name="_Toc415124994"/>
      <w:bookmarkStart w:id="251" w:name="_Toc443399155"/>
      <w:r w:rsidRPr="00FA2CDC">
        <w:lastRenderedPageBreak/>
        <w:t>常见工作模式对比分析</w:t>
      </w:r>
      <w:bookmarkEnd w:id="249"/>
      <w:bookmarkEnd w:id="250"/>
      <w:bookmarkEnd w:id="251"/>
    </w:p>
    <w:p w:rsidR="001907CD" w:rsidRPr="002B210B" w:rsidRDefault="00DF17D6" w:rsidP="00DF17D6">
      <w:pPr>
        <w:pStyle w:val="afff2"/>
        <w:keepNext/>
        <w:ind w:firstLine="400"/>
        <w:rPr>
          <w:rFonts w:ascii="黑体" w:hAnsi="黑体" w:cs="Times New Roman"/>
        </w:rPr>
      </w:pPr>
      <w:bookmarkStart w:id="252" w:name="_Toc443399060"/>
      <w:r w:rsidRPr="002B210B">
        <w:rPr>
          <w:rFonts w:ascii="黑体" w:hAnsi="黑体" w:cs="Times New Roman"/>
        </w:rPr>
        <w:t xml:space="preserve">表格 </w:t>
      </w:r>
      <w:r w:rsidR="00CC1284" w:rsidRPr="002B210B">
        <w:rPr>
          <w:rFonts w:ascii="黑体" w:hAnsi="黑体" w:cs="Times New Roman"/>
        </w:rPr>
        <w:fldChar w:fldCharType="begin"/>
      </w:r>
      <w:r w:rsidR="00CC1284" w:rsidRPr="002B210B">
        <w:rPr>
          <w:rFonts w:ascii="黑体" w:hAnsi="黑体" w:cs="Times New Roman"/>
        </w:rPr>
        <w:instrText xml:space="preserve"> STYLEREF 1 \s </w:instrText>
      </w:r>
      <w:r w:rsidR="00CC1284" w:rsidRPr="002B210B">
        <w:rPr>
          <w:rFonts w:ascii="黑体" w:hAnsi="黑体" w:cs="Times New Roman"/>
        </w:rPr>
        <w:fldChar w:fldCharType="separate"/>
      </w:r>
      <w:r w:rsidR="00CC1284" w:rsidRPr="002B210B">
        <w:rPr>
          <w:rFonts w:ascii="黑体" w:hAnsi="黑体" w:cs="Times New Roman"/>
          <w:noProof/>
        </w:rPr>
        <w:t>4</w:t>
      </w:r>
      <w:r w:rsidR="00CC1284" w:rsidRPr="002B210B">
        <w:rPr>
          <w:rFonts w:ascii="黑体" w:hAnsi="黑体" w:cs="Times New Roman"/>
        </w:rPr>
        <w:fldChar w:fldCharType="end"/>
      </w:r>
      <w:r w:rsidR="00CC1284" w:rsidRPr="002B210B">
        <w:rPr>
          <w:rFonts w:ascii="黑体" w:hAnsi="黑体" w:cs="Times New Roman"/>
        </w:rPr>
        <w:noBreakHyphen/>
      </w:r>
      <w:r w:rsidR="00CC1284" w:rsidRPr="002B210B">
        <w:rPr>
          <w:rFonts w:ascii="黑体" w:hAnsi="黑体" w:cs="Times New Roman"/>
        </w:rPr>
        <w:fldChar w:fldCharType="begin"/>
      </w:r>
      <w:r w:rsidR="00CC1284" w:rsidRPr="002B210B">
        <w:rPr>
          <w:rFonts w:ascii="黑体" w:hAnsi="黑体" w:cs="Times New Roman"/>
        </w:rPr>
        <w:instrText xml:space="preserve"> SEQ 表格 \* ARABIC \s 1 </w:instrText>
      </w:r>
      <w:r w:rsidR="00CC1284" w:rsidRPr="002B210B">
        <w:rPr>
          <w:rFonts w:ascii="黑体" w:hAnsi="黑体" w:cs="Times New Roman"/>
        </w:rPr>
        <w:fldChar w:fldCharType="separate"/>
      </w:r>
      <w:r w:rsidR="00CC1284" w:rsidRPr="002B210B">
        <w:rPr>
          <w:rFonts w:ascii="黑体" w:hAnsi="黑体" w:cs="Times New Roman"/>
          <w:noProof/>
        </w:rPr>
        <w:t>2</w:t>
      </w:r>
      <w:r w:rsidR="00CC1284" w:rsidRPr="002B210B">
        <w:rPr>
          <w:rFonts w:ascii="黑体" w:hAnsi="黑体" w:cs="Times New Roman"/>
        </w:rPr>
        <w:fldChar w:fldCharType="end"/>
      </w:r>
      <w:r w:rsidRPr="002B210B">
        <w:rPr>
          <w:rFonts w:ascii="黑体" w:hAnsi="黑体" w:cs="Times New Roman"/>
        </w:rPr>
        <w:t xml:space="preserve"> </w:t>
      </w:r>
      <w:r w:rsidR="001907CD" w:rsidRPr="002B210B">
        <w:rPr>
          <w:rFonts w:ascii="黑体" w:hAnsi="黑体" w:cs="Times New Roman"/>
        </w:rPr>
        <w:t>常见工作模式对比分析表</w:t>
      </w:r>
      <w:bookmarkEnd w:id="252"/>
    </w:p>
    <w:tbl>
      <w:tblPr>
        <w:tblW w:w="8648" w:type="dxa"/>
        <w:tblInd w:w="-226" w:type="dxa"/>
        <w:tblCellMar>
          <w:left w:w="0" w:type="dxa"/>
          <w:right w:w="0" w:type="dxa"/>
        </w:tblCellMar>
        <w:tblLook w:val="04A0"/>
      </w:tblPr>
      <w:tblGrid>
        <w:gridCol w:w="1051"/>
        <w:gridCol w:w="1701"/>
        <w:gridCol w:w="1927"/>
        <w:gridCol w:w="1843"/>
        <w:gridCol w:w="2126"/>
      </w:tblGrid>
      <w:tr w:rsidR="001907CD" w:rsidRPr="00FA2CDC" w:rsidTr="001342ED">
        <w:trPr>
          <w:trHeight w:val="524"/>
        </w:trPr>
        <w:tc>
          <w:tcPr>
            <w:tcW w:w="1051" w:type="dxa"/>
            <w:tcBorders>
              <w:top w:val="single" w:sz="8" w:space="0" w:color="000000"/>
              <w:left w:val="single" w:sz="8" w:space="0" w:color="000000"/>
              <w:bottom w:val="single" w:sz="8" w:space="0" w:color="000000"/>
              <w:right w:val="single" w:sz="8" w:space="0" w:color="000000"/>
            </w:tcBorders>
            <w:shd w:val="pct5" w:color="auto" w:fill="C0C0C0"/>
            <w:tcMar>
              <w:top w:w="8" w:type="dxa"/>
              <w:left w:w="58" w:type="dxa"/>
              <w:bottom w:w="0" w:type="dxa"/>
              <w:right w:w="58" w:type="dxa"/>
            </w:tcMar>
            <w:vAlign w:val="center"/>
            <w:hideMark/>
          </w:tcPr>
          <w:p w:rsidR="001907CD" w:rsidRPr="00FA2CDC" w:rsidRDefault="001907CD" w:rsidP="008117EF">
            <w:pPr>
              <w:widowControl/>
              <w:autoSpaceDE/>
              <w:autoSpaceDN/>
              <w:adjustRightInd/>
              <w:spacing w:line="240" w:lineRule="auto"/>
              <w:ind w:firstLineChars="0" w:firstLine="0"/>
              <w:jc w:val="center"/>
              <w:rPr>
                <w:snapToGrid/>
                <w:color w:val="000000" w:themeColor="text1"/>
                <w:sz w:val="36"/>
                <w:szCs w:val="36"/>
              </w:rPr>
            </w:pPr>
            <w:r w:rsidRPr="00FA2CDC">
              <w:rPr>
                <w:b/>
                <w:bCs/>
                <w:snapToGrid/>
                <w:color w:val="000000" w:themeColor="text1"/>
                <w:kern w:val="2"/>
                <w:sz w:val="22"/>
                <w:szCs w:val="22"/>
              </w:rPr>
              <w:t>常用工作模式</w:t>
            </w:r>
          </w:p>
        </w:tc>
        <w:tc>
          <w:tcPr>
            <w:tcW w:w="1701" w:type="dxa"/>
            <w:tcBorders>
              <w:top w:val="single" w:sz="8" w:space="0" w:color="000000"/>
              <w:left w:val="single" w:sz="8" w:space="0" w:color="000000"/>
              <w:bottom w:val="single" w:sz="8" w:space="0" w:color="000000"/>
              <w:right w:val="single" w:sz="8" w:space="0" w:color="000000"/>
            </w:tcBorders>
            <w:shd w:val="pct5" w:color="auto" w:fill="C0C0C0"/>
            <w:tcMar>
              <w:top w:w="8" w:type="dxa"/>
              <w:left w:w="58" w:type="dxa"/>
              <w:bottom w:w="0" w:type="dxa"/>
              <w:right w:w="58" w:type="dxa"/>
            </w:tcMar>
            <w:vAlign w:val="center"/>
            <w:hideMark/>
          </w:tcPr>
          <w:p w:rsidR="001907CD" w:rsidRPr="00FA2CDC" w:rsidRDefault="001907CD" w:rsidP="008117EF">
            <w:pPr>
              <w:widowControl/>
              <w:autoSpaceDE/>
              <w:autoSpaceDN/>
              <w:adjustRightInd/>
              <w:spacing w:line="240" w:lineRule="auto"/>
              <w:ind w:firstLineChars="0" w:firstLine="0"/>
              <w:jc w:val="center"/>
              <w:rPr>
                <w:snapToGrid/>
                <w:color w:val="000000" w:themeColor="text1"/>
                <w:sz w:val="36"/>
                <w:szCs w:val="36"/>
              </w:rPr>
            </w:pPr>
            <w:r w:rsidRPr="00FA2CDC">
              <w:rPr>
                <w:b/>
                <w:bCs/>
                <w:snapToGrid/>
                <w:color w:val="000000" w:themeColor="text1"/>
                <w:kern w:val="2"/>
                <w:sz w:val="22"/>
                <w:szCs w:val="22"/>
              </w:rPr>
              <w:t>模式简述</w:t>
            </w:r>
          </w:p>
        </w:tc>
        <w:tc>
          <w:tcPr>
            <w:tcW w:w="1927" w:type="dxa"/>
            <w:tcBorders>
              <w:top w:val="single" w:sz="8" w:space="0" w:color="000000"/>
              <w:left w:val="single" w:sz="8" w:space="0" w:color="000000"/>
              <w:bottom w:val="single" w:sz="8" w:space="0" w:color="000000"/>
              <w:right w:val="single" w:sz="8" w:space="0" w:color="000000"/>
            </w:tcBorders>
            <w:shd w:val="pct5" w:color="auto" w:fill="C0C0C0"/>
            <w:tcMar>
              <w:top w:w="8" w:type="dxa"/>
              <w:left w:w="58" w:type="dxa"/>
              <w:bottom w:w="0" w:type="dxa"/>
              <w:right w:w="58" w:type="dxa"/>
            </w:tcMar>
            <w:vAlign w:val="center"/>
            <w:hideMark/>
          </w:tcPr>
          <w:p w:rsidR="001907CD" w:rsidRPr="00FA2CDC" w:rsidRDefault="001907CD" w:rsidP="008117EF">
            <w:pPr>
              <w:widowControl/>
              <w:autoSpaceDE/>
              <w:autoSpaceDN/>
              <w:adjustRightInd/>
              <w:spacing w:line="240" w:lineRule="auto"/>
              <w:ind w:firstLineChars="0" w:firstLine="0"/>
              <w:jc w:val="center"/>
              <w:rPr>
                <w:snapToGrid/>
                <w:color w:val="000000" w:themeColor="text1"/>
                <w:sz w:val="36"/>
                <w:szCs w:val="36"/>
              </w:rPr>
            </w:pPr>
            <w:r w:rsidRPr="00FA2CDC">
              <w:rPr>
                <w:b/>
                <w:bCs/>
                <w:snapToGrid/>
                <w:color w:val="000000" w:themeColor="text1"/>
                <w:kern w:val="2"/>
                <w:sz w:val="22"/>
                <w:szCs w:val="22"/>
              </w:rPr>
              <w:t>优势</w:t>
            </w:r>
          </w:p>
        </w:tc>
        <w:tc>
          <w:tcPr>
            <w:tcW w:w="1843" w:type="dxa"/>
            <w:tcBorders>
              <w:top w:val="single" w:sz="8" w:space="0" w:color="000000"/>
              <w:left w:val="single" w:sz="8" w:space="0" w:color="000000"/>
              <w:bottom w:val="single" w:sz="8" w:space="0" w:color="000000"/>
              <w:right w:val="single" w:sz="8" w:space="0" w:color="000000"/>
            </w:tcBorders>
            <w:shd w:val="pct5" w:color="auto" w:fill="C0C0C0"/>
            <w:tcMar>
              <w:top w:w="13" w:type="dxa"/>
              <w:left w:w="13" w:type="dxa"/>
              <w:bottom w:w="0" w:type="dxa"/>
              <w:right w:w="13" w:type="dxa"/>
            </w:tcMar>
            <w:vAlign w:val="center"/>
            <w:hideMark/>
          </w:tcPr>
          <w:p w:rsidR="001907CD" w:rsidRPr="00FA2CDC" w:rsidRDefault="001907CD" w:rsidP="008117EF">
            <w:pPr>
              <w:widowControl/>
              <w:autoSpaceDE/>
              <w:autoSpaceDN/>
              <w:adjustRightInd/>
              <w:spacing w:line="240" w:lineRule="auto"/>
              <w:ind w:firstLineChars="0" w:firstLine="0"/>
              <w:jc w:val="center"/>
              <w:rPr>
                <w:snapToGrid/>
                <w:color w:val="000000" w:themeColor="text1"/>
                <w:sz w:val="36"/>
                <w:szCs w:val="36"/>
              </w:rPr>
            </w:pPr>
            <w:r w:rsidRPr="00FA2CDC">
              <w:rPr>
                <w:b/>
                <w:bCs/>
                <w:snapToGrid/>
                <w:color w:val="000000" w:themeColor="text1"/>
                <w:kern w:val="2"/>
                <w:sz w:val="22"/>
                <w:szCs w:val="22"/>
              </w:rPr>
              <w:t>劣势</w:t>
            </w:r>
          </w:p>
        </w:tc>
        <w:tc>
          <w:tcPr>
            <w:tcW w:w="2126" w:type="dxa"/>
            <w:tcBorders>
              <w:top w:val="single" w:sz="8" w:space="0" w:color="000000"/>
              <w:left w:val="single" w:sz="8" w:space="0" w:color="000000"/>
              <w:bottom w:val="single" w:sz="8" w:space="0" w:color="000000"/>
              <w:right w:val="single" w:sz="8" w:space="0" w:color="000000"/>
            </w:tcBorders>
            <w:shd w:val="pct5" w:color="auto" w:fill="C0C0C0"/>
            <w:tcMar>
              <w:top w:w="13" w:type="dxa"/>
              <w:left w:w="13" w:type="dxa"/>
              <w:bottom w:w="0" w:type="dxa"/>
              <w:right w:w="13" w:type="dxa"/>
            </w:tcMar>
            <w:vAlign w:val="center"/>
            <w:hideMark/>
          </w:tcPr>
          <w:p w:rsidR="001907CD" w:rsidRPr="00FA2CDC" w:rsidRDefault="001907CD" w:rsidP="008117EF">
            <w:pPr>
              <w:widowControl/>
              <w:autoSpaceDE/>
              <w:autoSpaceDN/>
              <w:adjustRightInd/>
              <w:spacing w:line="240" w:lineRule="auto"/>
              <w:ind w:firstLineChars="0" w:firstLine="0"/>
              <w:jc w:val="center"/>
              <w:rPr>
                <w:snapToGrid/>
                <w:color w:val="000000" w:themeColor="text1"/>
                <w:sz w:val="36"/>
                <w:szCs w:val="36"/>
              </w:rPr>
            </w:pPr>
            <w:r w:rsidRPr="00FA2CDC">
              <w:rPr>
                <w:b/>
                <w:bCs/>
                <w:snapToGrid/>
                <w:color w:val="000000" w:themeColor="text1"/>
                <w:kern w:val="2"/>
                <w:sz w:val="22"/>
                <w:szCs w:val="22"/>
              </w:rPr>
              <w:t>应用场景</w:t>
            </w:r>
            <w:r w:rsidRPr="00FA2CDC">
              <w:rPr>
                <w:b/>
                <w:bCs/>
                <w:snapToGrid/>
                <w:color w:val="000000" w:themeColor="text1"/>
                <w:kern w:val="2"/>
                <w:sz w:val="22"/>
                <w:szCs w:val="22"/>
              </w:rPr>
              <w:t>/</w:t>
            </w:r>
            <w:r w:rsidRPr="00FA2CDC">
              <w:rPr>
                <w:b/>
                <w:bCs/>
                <w:snapToGrid/>
                <w:color w:val="000000" w:themeColor="text1"/>
                <w:kern w:val="2"/>
                <w:sz w:val="22"/>
                <w:szCs w:val="22"/>
              </w:rPr>
              <w:t>典型应用</w:t>
            </w:r>
            <w:r w:rsidRPr="00FA2CDC">
              <w:rPr>
                <w:snapToGrid/>
                <w:color w:val="000000" w:themeColor="text1"/>
                <w:kern w:val="2"/>
                <w:sz w:val="22"/>
                <w:szCs w:val="22"/>
              </w:rPr>
              <w:t xml:space="preserve"> </w:t>
            </w:r>
          </w:p>
        </w:tc>
      </w:tr>
      <w:tr w:rsidR="00FF0ED1" w:rsidRPr="00FA2CDC" w:rsidTr="008117EF">
        <w:trPr>
          <w:trHeight w:val="524"/>
        </w:trPr>
        <w:tc>
          <w:tcPr>
            <w:tcW w:w="105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9C3ABC">
            <w:pPr>
              <w:widowControl/>
              <w:autoSpaceDE/>
              <w:autoSpaceDN/>
              <w:adjustRightInd/>
              <w:spacing w:line="240" w:lineRule="auto"/>
              <w:ind w:firstLineChars="0" w:firstLine="0"/>
              <w:rPr>
                <w:snapToGrid/>
                <w:sz w:val="15"/>
                <w:szCs w:val="15"/>
              </w:rPr>
            </w:pPr>
            <w:r w:rsidRPr="00FA2CDC">
              <w:rPr>
                <w:snapToGrid/>
                <w:color w:val="000000"/>
                <w:kern w:val="2"/>
                <w:sz w:val="15"/>
                <w:szCs w:val="15"/>
              </w:rPr>
              <w:t>电子密码本</w:t>
            </w:r>
            <w:r w:rsidRPr="00FA2CDC">
              <w:rPr>
                <w:snapToGrid/>
                <w:color w:val="000000"/>
                <w:kern w:val="2"/>
                <w:sz w:val="15"/>
                <w:szCs w:val="15"/>
              </w:rPr>
              <w:t xml:space="preserve">     ECB</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9C3ABC">
            <w:pPr>
              <w:widowControl/>
              <w:autoSpaceDE/>
              <w:autoSpaceDN/>
              <w:adjustRightInd/>
              <w:spacing w:line="240" w:lineRule="auto"/>
              <w:ind w:firstLineChars="0" w:firstLine="0"/>
              <w:rPr>
                <w:snapToGrid/>
                <w:sz w:val="15"/>
                <w:szCs w:val="15"/>
              </w:rPr>
            </w:pPr>
            <w:r w:rsidRPr="00FA2CDC">
              <w:rPr>
                <w:snapToGrid/>
                <w:color w:val="000000"/>
                <w:kern w:val="2"/>
                <w:sz w:val="15"/>
                <w:szCs w:val="15"/>
              </w:rPr>
              <w:t>用相同的密钥分别对明文分组加密</w:t>
            </w:r>
          </w:p>
        </w:tc>
        <w:tc>
          <w:tcPr>
            <w:tcW w:w="1927"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kern w:val="2"/>
                <w:sz w:val="15"/>
                <w:szCs w:val="15"/>
              </w:rPr>
            </w:pPr>
            <w:r w:rsidRPr="00FA2CDC">
              <w:rPr>
                <w:snapToGrid/>
                <w:color w:val="000000"/>
                <w:kern w:val="2"/>
                <w:sz w:val="15"/>
                <w:szCs w:val="15"/>
              </w:rPr>
              <w:t>简单、高效</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kern w:val="2"/>
                <w:sz w:val="15"/>
                <w:szCs w:val="15"/>
              </w:rPr>
            </w:pPr>
            <w:r w:rsidRPr="00FA2CDC">
              <w:rPr>
                <w:snapToGrid/>
                <w:color w:val="000000"/>
                <w:kern w:val="2"/>
                <w:sz w:val="15"/>
                <w:szCs w:val="15"/>
              </w:rPr>
              <w:t>可并行处理</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kern w:val="2"/>
                <w:sz w:val="15"/>
                <w:szCs w:val="15"/>
              </w:rPr>
            </w:pPr>
            <w:r w:rsidRPr="00FA2CDC">
              <w:rPr>
                <w:snapToGrid/>
                <w:color w:val="000000"/>
                <w:kern w:val="2"/>
                <w:sz w:val="15"/>
                <w:szCs w:val="15"/>
              </w:rPr>
              <w:t>加密数据块的随机访问</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kern w:val="2"/>
                <w:sz w:val="15"/>
                <w:szCs w:val="15"/>
              </w:rPr>
            </w:pPr>
            <w:r w:rsidRPr="00FA2CDC">
              <w:rPr>
                <w:snapToGrid/>
                <w:color w:val="000000"/>
                <w:kern w:val="2"/>
                <w:sz w:val="15"/>
                <w:szCs w:val="15"/>
              </w:rPr>
              <w:t>不存在错误传播</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sz w:val="15"/>
                <w:szCs w:val="15"/>
              </w:rPr>
            </w:pPr>
            <w:r w:rsidRPr="00FA2CDC">
              <w:rPr>
                <w:snapToGrid/>
                <w:color w:val="000000"/>
                <w:kern w:val="2"/>
                <w:sz w:val="15"/>
                <w:szCs w:val="15"/>
              </w:rPr>
              <w:t>不需要额外的初始向量</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kern w:val="2"/>
                <w:sz w:val="15"/>
                <w:szCs w:val="15"/>
              </w:rPr>
            </w:pPr>
            <w:r w:rsidRPr="00FA2CDC">
              <w:rPr>
                <w:snapToGrid/>
                <w:color w:val="000000"/>
                <w:kern w:val="2"/>
                <w:sz w:val="15"/>
                <w:szCs w:val="15"/>
              </w:rPr>
              <w:t>安全性差，易受重放攻击和替换攻击</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kern w:val="2"/>
                <w:sz w:val="15"/>
                <w:szCs w:val="15"/>
              </w:rPr>
            </w:pPr>
            <w:r w:rsidRPr="00FA2CDC">
              <w:rPr>
                <w:snapToGrid/>
                <w:color w:val="000000"/>
                <w:kern w:val="2"/>
                <w:sz w:val="15"/>
                <w:szCs w:val="15"/>
              </w:rPr>
              <w:t>只适用于短数据加密</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8A6A92" w:rsidRDefault="006F7C67" w:rsidP="008A6A92">
            <w:pPr>
              <w:widowControl/>
              <w:autoSpaceDE/>
              <w:autoSpaceDN/>
              <w:adjustRightInd/>
              <w:spacing w:line="240" w:lineRule="auto"/>
              <w:ind w:firstLineChars="0" w:firstLine="0"/>
              <w:rPr>
                <w:snapToGrid/>
                <w:color w:val="000000"/>
                <w:kern w:val="2"/>
                <w:sz w:val="15"/>
                <w:szCs w:val="15"/>
              </w:rPr>
            </w:pPr>
            <w:r>
              <w:rPr>
                <w:rFonts w:hint="eastAsia"/>
                <w:snapToGrid/>
                <w:color w:val="000000"/>
                <w:kern w:val="2"/>
                <w:sz w:val="15"/>
                <w:szCs w:val="15"/>
              </w:rPr>
              <w:t>N/A</w:t>
            </w:r>
          </w:p>
        </w:tc>
      </w:tr>
      <w:tr w:rsidR="00FF0ED1" w:rsidRPr="00FA2CDC" w:rsidTr="008117EF">
        <w:trPr>
          <w:trHeight w:val="1125"/>
        </w:trPr>
        <w:tc>
          <w:tcPr>
            <w:tcW w:w="105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密码分组链接</w:t>
            </w:r>
          </w:p>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CBC</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加密算法的输出是上一个密文分组和下一个明文分组的异或</w:t>
            </w:r>
          </w:p>
        </w:tc>
        <w:tc>
          <w:tcPr>
            <w:tcW w:w="1927"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明文块的统计特性得到了隐蔽，</w:t>
            </w:r>
            <w:r w:rsidRPr="00FA2CDC">
              <w:rPr>
                <w:snapToGrid/>
                <w:color w:val="000000" w:themeColor="text1"/>
                <w:kern w:val="2"/>
                <w:sz w:val="15"/>
                <w:szCs w:val="15"/>
              </w:rPr>
              <w:t xml:space="preserve"> </w:t>
            </w:r>
            <w:r w:rsidRPr="00FA2CDC">
              <w:rPr>
                <w:snapToGrid/>
                <w:color w:val="000000" w:themeColor="text1"/>
                <w:kern w:val="2"/>
                <w:sz w:val="15"/>
                <w:szCs w:val="15"/>
              </w:rPr>
              <w:t>安全性较高</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具有自同步功能</w:t>
            </w:r>
            <w:r w:rsidRPr="00FA2CDC">
              <w:rPr>
                <w:snapToGrid/>
                <w:color w:val="000000" w:themeColor="text1"/>
                <w:kern w:val="2"/>
                <w:sz w:val="15"/>
                <w:szCs w:val="15"/>
              </w:rPr>
              <w:t xml:space="preserve"> </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E15966"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Pr>
                <w:rFonts w:hint="eastAsia"/>
                <w:snapToGrid/>
                <w:color w:val="000000" w:themeColor="text1"/>
                <w:kern w:val="2"/>
                <w:sz w:val="15"/>
                <w:szCs w:val="15"/>
              </w:rPr>
              <w:t>有限的（</w:t>
            </w:r>
            <w:r>
              <w:rPr>
                <w:rFonts w:hint="eastAsia"/>
                <w:snapToGrid/>
                <w:color w:val="000000" w:themeColor="text1"/>
                <w:kern w:val="2"/>
                <w:sz w:val="15"/>
                <w:szCs w:val="15"/>
              </w:rPr>
              <w:t>2</w:t>
            </w:r>
            <w:r>
              <w:rPr>
                <w:rFonts w:hint="eastAsia"/>
                <w:snapToGrid/>
                <w:color w:val="000000" w:themeColor="text1"/>
                <w:kern w:val="2"/>
                <w:sz w:val="15"/>
                <w:szCs w:val="15"/>
              </w:rPr>
              <w:t>块）</w:t>
            </w:r>
            <w:r w:rsidR="00FF0ED1" w:rsidRPr="00FA2CDC">
              <w:rPr>
                <w:snapToGrid/>
                <w:color w:val="000000" w:themeColor="text1"/>
                <w:kern w:val="2"/>
                <w:sz w:val="15"/>
                <w:szCs w:val="15"/>
              </w:rPr>
              <w:t>错误传播</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需要额外的初始向量</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串行处理</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适用于明文不易丢信号，对明文的格式没有特殊要求等场景</w:t>
            </w:r>
          </w:p>
          <w:p w:rsidR="00FF0ED1" w:rsidRPr="00FA2CDC" w:rsidRDefault="00FF0ED1" w:rsidP="00B36883">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数据加密</w:t>
            </w:r>
          </w:p>
        </w:tc>
      </w:tr>
      <w:tr w:rsidR="00FF0ED1" w:rsidRPr="00FA2CDC" w:rsidTr="008117EF">
        <w:trPr>
          <w:trHeight w:val="606"/>
        </w:trPr>
        <w:tc>
          <w:tcPr>
            <w:tcW w:w="105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密码反馈</w:t>
            </w:r>
            <w:r w:rsidRPr="00FA2CDC">
              <w:rPr>
                <w:snapToGrid/>
                <w:color w:val="000000" w:themeColor="text1"/>
                <w:kern w:val="2"/>
                <w:sz w:val="15"/>
                <w:szCs w:val="15"/>
              </w:rPr>
              <w:t xml:space="preserve">    CFB</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一次处理</w:t>
            </w:r>
            <w:r w:rsidRPr="00FA2CDC">
              <w:rPr>
                <w:snapToGrid/>
                <w:color w:val="000000" w:themeColor="text1"/>
                <w:kern w:val="2"/>
                <w:sz w:val="15"/>
                <w:szCs w:val="15"/>
              </w:rPr>
              <w:t>j</w:t>
            </w:r>
            <w:r w:rsidRPr="00FA2CDC">
              <w:rPr>
                <w:snapToGrid/>
                <w:color w:val="000000" w:themeColor="text1"/>
                <w:kern w:val="2"/>
                <w:sz w:val="15"/>
                <w:szCs w:val="15"/>
              </w:rPr>
              <w:t>位，上一分组密文作为加密算法的输入，用产生一个伪随机数输出与密文异或作为下一个分组的输入</w:t>
            </w:r>
          </w:p>
        </w:tc>
        <w:tc>
          <w:tcPr>
            <w:tcW w:w="1927"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明文块的统计特性得到了隐蔽，</w:t>
            </w:r>
            <w:r w:rsidRPr="00FA2CDC">
              <w:rPr>
                <w:snapToGrid/>
                <w:color w:val="000000" w:themeColor="text1"/>
                <w:kern w:val="2"/>
                <w:sz w:val="15"/>
                <w:szCs w:val="15"/>
              </w:rPr>
              <w:t xml:space="preserve"> </w:t>
            </w:r>
            <w:r w:rsidRPr="00FA2CDC">
              <w:rPr>
                <w:snapToGrid/>
                <w:color w:val="000000" w:themeColor="text1"/>
                <w:kern w:val="2"/>
                <w:sz w:val="15"/>
                <w:szCs w:val="15"/>
              </w:rPr>
              <w:t>安全性较高</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具有自同步功能</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具有认证功能</w:t>
            </w:r>
            <w:r w:rsidRPr="00FA2CDC">
              <w:rPr>
                <w:snapToGrid/>
                <w:color w:val="000000" w:themeColor="text1"/>
                <w:kern w:val="2"/>
                <w:sz w:val="15"/>
                <w:szCs w:val="15"/>
              </w:rPr>
              <w:t xml:space="preserve"> </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安全性较高</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可处理任意长度的消息</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效率较低</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存在错误传播</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需要额外的初始向量</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适应于数据库加密、无线通信加密等对数据格式有特殊要求或密文信号容易丢失或出错的应用环境</w:t>
            </w:r>
          </w:p>
        </w:tc>
      </w:tr>
      <w:tr w:rsidR="00FF0ED1" w:rsidRPr="00FA2CDC" w:rsidTr="008117EF">
        <w:trPr>
          <w:trHeight w:val="1350"/>
        </w:trPr>
        <w:tc>
          <w:tcPr>
            <w:tcW w:w="105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输出反馈</w:t>
            </w:r>
            <w:r w:rsidRPr="00FA2CDC">
              <w:rPr>
                <w:snapToGrid/>
                <w:color w:val="000000" w:themeColor="text1"/>
                <w:kern w:val="2"/>
                <w:sz w:val="15"/>
                <w:szCs w:val="15"/>
              </w:rPr>
              <w:t xml:space="preserve">    OFB</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与</w:t>
            </w:r>
            <w:r w:rsidRPr="00FA2CDC">
              <w:rPr>
                <w:snapToGrid/>
                <w:color w:val="000000" w:themeColor="text1"/>
                <w:kern w:val="2"/>
                <w:sz w:val="15"/>
                <w:szCs w:val="15"/>
              </w:rPr>
              <w:t>CFB</w:t>
            </w:r>
            <w:r w:rsidRPr="00FA2CDC">
              <w:rPr>
                <w:snapToGrid/>
                <w:color w:val="000000" w:themeColor="text1"/>
                <w:kern w:val="2"/>
                <w:sz w:val="15"/>
                <w:szCs w:val="15"/>
              </w:rPr>
              <w:t>基本相同，只是加密算法的输入是上</w:t>
            </w:r>
            <w:r w:rsidR="00434BF9">
              <w:rPr>
                <w:snapToGrid/>
                <w:color w:val="000000" w:themeColor="text1"/>
                <w:kern w:val="2"/>
                <w:sz w:val="15"/>
                <w:szCs w:val="15"/>
              </w:rPr>
              <w:t>一</w:t>
            </w:r>
            <w:r w:rsidR="00434BF9">
              <w:rPr>
                <w:rFonts w:hint="eastAsia"/>
                <w:snapToGrid/>
                <w:color w:val="000000" w:themeColor="text1"/>
                <w:kern w:val="2"/>
                <w:sz w:val="15"/>
                <w:szCs w:val="15"/>
              </w:rPr>
              <w:t>次</w:t>
            </w:r>
            <w:r w:rsidRPr="00FA2CDC">
              <w:rPr>
                <w:snapToGrid/>
                <w:color w:val="000000" w:themeColor="text1"/>
                <w:kern w:val="2"/>
                <w:sz w:val="15"/>
                <w:szCs w:val="15"/>
              </w:rPr>
              <w:t>加密的输出</w:t>
            </w:r>
          </w:p>
        </w:tc>
        <w:tc>
          <w:tcPr>
            <w:tcW w:w="1927"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无错误传播</w:t>
            </w:r>
            <w:r w:rsidRPr="00FA2CDC">
              <w:rPr>
                <w:snapToGrid/>
                <w:color w:val="000000" w:themeColor="text1"/>
                <w:kern w:val="2"/>
                <w:sz w:val="15"/>
                <w:szCs w:val="15"/>
              </w:rPr>
              <w:t xml:space="preserve"> </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可以预处理</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可处理任意长度消息</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不能实现完整性认证</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易受篡改攻击</w:t>
            </w:r>
          </w:p>
          <w:p w:rsidR="00FF0ED1" w:rsidRPr="00FA2CDC" w:rsidRDefault="00FF0ED1" w:rsidP="00DF4E06">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需要额外的初始向量</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适用于噪声信道上的数据流的传输</w:t>
            </w:r>
            <w:r w:rsidRPr="00FA2CDC">
              <w:rPr>
                <w:snapToGrid/>
                <w:color w:val="000000" w:themeColor="text1"/>
                <w:kern w:val="2"/>
                <w:sz w:val="15"/>
                <w:szCs w:val="15"/>
              </w:rPr>
              <w:t>(</w:t>
            </w:r>
            <w:r w:rsidRPr="00FA2CDC">
              <w:rPr>
                <w:snapToGrid/>
                <w:color w:val="000000" w:themeColor="text1"/>
                <w:kern w:val="2"/>
                <w:sz w:val="15"/>
                <w:szCs w:val="15"/>
              </w:rPr>
              <w:t>明文的冗余度特别大，信道不好，明文错些信号也不影响效果</w:t>
            </w:r>
            <w:r w:rsidRPr="00FA2CDC">
              <w:rPr>
                <w:snapToGrid/>
                <w:color w:val="000000" w:themeColor="text1"/>
                <w:kern w:val="2"/>
                <w:sz w:val="15"/>
                <w:szCs w:val="15"/>
              </w:rPr>
              <w:t>)</w:t>
            </w:r>
            <w:r w:rsidRPr="00FA2CDC">
              <w:rPr>
                <w:snapToGrid/>
                <w:color w:val="000000" w:themeColor="text1"/>
                <w:kern w:val="2"/>
                <w:sz w:val="15"/>
                <w:szCs w:val="15"/>
              </w:rPr>
              <w:t>的情形，如卫星通信、图象加密、语音加密等</w:t>
            </w:r>
            <w:r w:rsidRPr="00FA2CDC">
              <w:rPr>
                <w:snapToGrid/>
                <w:color w:val="000000" w:themeColor="text1"/>
                <w:kern w:val="2"/>
                <w:sz w:val="15"/>
                <w:szCs w:val="15"/>
              </w:rPr>
              <w:t xml:space="preserve"> </w:t>
            </w:r>
          </w:p>
        </w:tc>
      </w:tr>
      <w:tr w:rsidR="00FF0ED1" w:rsidRPr="00FA2CDC" w:rsidTr="008117EF">
        <w:trPr>
          <w:trHeight w:val="1463"/>
        </w:trPr>
        <w:tc>
          <w:tcPr>
            <w:tcW w:w="105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计数器</w:t>
            </w:r>
            <w:r w:rsidRPr="00FA2CDC">
              <w:rPr>
                <w:snapToGrid/>
                <w:color w:val="000000" w:themeColor="text1"/>
                <w:kern w:val="2"/>
                <w:sz w:val="15"/>
                <w:szCs w:val="15"/>
              </w:rPr>
              <w:t xml:space="preserve"> </w:t>
            </w:r>
          </w:p>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CTR</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每个明文分组都与一个加密计数器异或，对每个后续计数器递增</w:t>
            </w:r>
          </w:p>
        </w:tc>
        <w:tc>
          <w:tcPr>
            <w:tcW w:w="1927"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简单、高效</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可并行处理和预计算</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加密数据块的随机访问</w:t>
            </w:r>
            <w:r w:rsidRPr="00FA2CDC">
              <w:rPr>
                <w:snapToGrid/>
                <w:color w:val="000000" w:themeColor="text1"/>
                <w:kern w:val="2"/>
                <w:sz w:val="15"/>
                <w:szCs w:val="15"/>
              </w:rPr>
              <w:t xml:space="preserve"> </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具有可证安全性</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不需要额外的初始向量</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不存在错误传播</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没有错误传播，不易确保数据完整性</w:t>
            </w:r>
            <w:r w:rsidRPr="00FA2CDC">
              <w:rPr>
                <w:snapToGrid/>
                <w:color w:val="000000" w:themeColor="text1"/>
                <w:kern w:val="2"/>
                <w:sz w:val="15"/>
                <w:szCs w:val="15"/>
              </w:rPr>
              <w:t xml:space="preserve"> </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普通目的的面向分组的传输</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用于高速需求</w:t>
            </w:r>
          </w:p>
        </w:tc>
      </w:tr>
      <w:tr w:rsidR="00FF0ED1" w:rsidRPr="00FA2CDC" w:rsidTr="008117EF">
        <w:trPr>
          <w:trHeight w:val="1463"/>
        </w:trPr>
        <w:tc>
          <w:tcPr>
            <w:tcW w:w="105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基于分组的</w:t>
            </w:r>
            <w:r w:rsidR="002D0401">
              <w:rPr>
                <w:snapToGrid/>
                <w:color w:val="000000" w:themeColor="text1"/>
                <w:kern w:val="2"/>
                <w:sz w:val="15"/>
                <w:szCs w:val="15"/>
              </w:rPr>
              <w:t>消息认证</w:t>
            </w:r>
            <w:r w:rsidRPr="00FA2CDC">
              <w:rPr>
                <w:snapToGrid/>
                <w:color w:val="000000" w:themeColor="text1"/>
                <w:kern w:val="2"/>
                <w:sz w:val="15"/>
                <w:szCs w:val="15"/>
              </w:rPr>
              <w:t>码</w:t>
            </w:r>
          </w:p>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CMAC</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CMAC</w:t>
            </w:r>
            <w:r w:rsidRPr="00FA2CDC">
              <w:rPr>
                <w:snapToGrid/>
                <w:color w:val="000000" w:themeColor="text1"/>
                <w:kern w:val="2"/>
                <w:sz w:val="15"/>
                <w:szCs w:val="15"/>
              </w:rPr>
              <w:t>是一种基于对称密钥分组密码</w:t>
            </w:r>
            <w:r w:rsidRPr="00FA2CDC">
              <w:rPr>
                <w:snapToGrid/>
                <w:color w:val="000000" w:themeColor="text1"/>
                <w:kern w:val="2"/>
                <w:sz w:val="15"/>
                <w:szCs w:val="15"/>
              </w:rPr>
              <w:t>(</w:t>
            </w:r>
            <w:r w:rsidRPr="00FA2CDC">
              <w:rPr>
                <w:snapToGrid/>
                <w:color w:val="000000" w:themeColor="text1"/>
                <w:kern w:val="2"/>
                <w:sz w:val="15"/>
                <w:szCs w:val="15"/>
              </w:rPr>
              <w:t>如</w:t>
            </w:r>
            <w:r w:rsidRPr="00FA2CDC">
              <w:rPr>
                <w:snapToGrid/>
                <w:color w:val="000000" w:themeColor="text1"/>
                <w:kern w:val="2"/>
                <w:sz w:val="15"/>
                <w:szCs w:val="15"/>
              </w:rPr>
              <w:t>AES</w:t>
            </w:r>
            <w:r w:rsidRPr="00FA2CDC">
              <w:rPr>
                <w:snapToGrid/>
                <w:color w:val="000000" w:themeColor="text1"/>
                <w:kern w:val="2"/>
                <w:sz w:val="15"/>
                <w:szCs w:val="15"/>
              </w:rPr>
              <w:t>算法</w:t>
            </w:r>
            <w:r w:rsidRPr="00FA2CDC">
              <w:rPr>
                <w:snapToGrid/>
                <w:color w:val="000000" w:themeColor="text1"/>
                <w:kern w:val="2"/>
                <w:sz w:val="15"/>
                <w:szCs w:val="15"/>
              </w:rPr>
              <w:t>)</w:t>
            </w:r>
            <w:r w:rsidRPr="00FA2CDC">
              <w:rPr>
                <w:snapToGrid/>
                <w:color w:val="000000" w:themeColor="text1"/>
                <w:kern w:val="2"/>
                <w:sz w:val="15"/>
                <w:szCs w:val="15"/>
              </w:rPr>
              <w:t>的</w:t>
            </w:r>
            <w:r w:rsidR="002D0401">
              <w:rPr>
                <w:snapToGrid/>
                <w:color w:val="000000" w:themeColor="text1"/>
                <w:kern w:val="2"/>
                <w:sz w:val="15"/>
                <w:szCs w:val="15"/>
              </w:rPr>
              <w:t>消息认证</w:t>
            </w:r>
            <w:r w:rsidRPr="00FA2CDC">
              <w:rPr>
                <w:snapToGrid/>
                <w:color w:val="000000" w:themeColor="text1"/>
                <w:kern w:val="2"/>
                <w:sz w:val="15"/>
                <w:szCs w:val="15"/>
              </w:rPr>
              <w:t>码算法</w:t>
            </w:r>
          </w:p>
        </w:tc>
        <w:tc>
          <w:tcPr>
            <w:tcW w:w="1927"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设计简单</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提供消息认证功能</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bookmarkStart w:id="253" w:name="OLE_LINK2"/>
            <w:bookmarkStart w:id="254" w:name="OLE_LINK4"/>
            <w:r w:rsidRPr="00FA2CDC">
              <w:rPr>
                <w:snapToGrid/>
                <w:color w:val="000000" w:themeColor="text1"/>
                <w:kern w:val="2"/>
                <w:sz w:val="15"/>
                <w:szCs w:val="15"/>
              </w:rPr>
              <w:t>不能进行预处理操作</w:t>
            </w:r>
            <w:bookmarkEnd w:id="253"/>
            <w:bookmarkEnd w:id="254"/>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提供认证服务的场景</w:t>
            </w:r>
          </w:p>
        </w:tc>
      </w:tr>
      <w:tr w:rsidR="00FF0ED1" w:rsidRPr="00FA2CDC" w:rsidTr="008117EF">
        <w:trPr>
          <w:trHeight w:val="1463"/>
        </w:trPr>
        <w:tc>
          <w:tcPr>
            <w:tcW w:w="105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计数器与</w:t>
            </w:r>
            <w:r w:rsidRPr="00FA2CDC">
              <w:rPr>
                <w:snapToGrid/>
                <w:color w:val="000000" w:themeColor="text1"/>
                <w:kern w:val="2"/>
                <w:sz w:val="15"/>
                <w:szCs w:val="15"/>
              </w:rPr>
              <w:t>CBC-MAC</w:t>
            </w:r>
            <w:r w:rsidRPr="00FA2CDC">
              <w:rPr>
                <w:snapToGrid/>
                <w:color w:val="000000" w:themeColor="text1"/>
                <w:kern w:val="2"/>
                <w:sz w:val="15"/>
                <w:szCs w:val="15"/>
              </w:rPr>
              <w:t>混合模式</w:t>
            </w:r>
          </w:p>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CCM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用</w:t>
            </w:r>
            <w:r w:rsidRPr="00FA2CDC">
              <w:rPr>
                <w:snapToGrid/>
                <w:color w:val="000000" w:themeColor="text1"/>
                <w:kern w:val="2"/>
                <w:sz w:val="15"/>
                <w:szCs w:val="15"/>
              </w:rPr>
              <w:t>CTR</w:t>
            </w:r>
            <w:r w:rsidRPr="00FA2CDC">
              <w:rPr>
                <w:snapToGrid/>
                <w:color w:val="000000" w:themeColor="text1"/>
                <w:kern w:val="2"/>
                <w:sz w:val="15"/>
                <w:szCs w:val="15"/>
              </w:rPr>
              <w:t>模式来提供保密服务，并用</w:t>
            </w:r>
            <w:r w:rsidRPr="00FA2CDC">
              <w:rPr>
                <w:snapToGrid/>
                <w:color w:val="000000" w:themeColor="text1"/>
                <w:kern w:val="2"/>
                <w:sz w:val="15"/>
                <w:szCs w:val="15"/>
              </w:rPr>
              <w:t>CBC_MAC</w:t>
            </w:r>
            <w:r w:rsidRPr="00FA2CDC">
              <w:rPr>
                <w:snapToGrid/>
                <w:color w:val="000000" w:themeColor="text1"/>
                <w:kern w:val="2"/>
                <w:sz w:val="15"/>
                <w:szCs w:val="15"/>
              </w:rPr>
              <w:t>模式来提供认证服务的混合模式</w:t>
            </w:r>
          </w:p>
        </w:tc>
        <w:tc>
          <w:tcPr>
            <w:tcW w:w="1927"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高效</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采用</w:t>
            </w:r>
            <w:r w:rsidRPr="00FA2CDC">
              <w:rPr>
                <w:snapToGrid/>
                <w:color w:val="000000" w:themeColor="text1"/>
                <w:kern w:val="2"/>
                <w:sz w:val="15"/>
                <w:szCs w:val="15"/>
              </w:rPr>
              <w:t>CBC-MAC</w:t>
            </w:r>
            <w:r w:rsidRPr="00FA2CDC">
              <w:rPr>
                <w:snapToGrid/>
                <w:color w:val="000000" w:themeColor="text1"/>
                <w:kern w:val="2"/>
                <w:sz w:val="15"/>
                <w:szCs w:val="15"/>
              </w:rPr>
              <w:t>模式提高了产生</w:t>
            </w:r>
            <w:r w:rsidRPr="00FA2CDC">
              <w:rPr>
                <w:snapToGrid/>
                <w:color w:val="000000" w:themeColor="text1"/>
                <w:kern w:val="2"/>
                <w:sz w:val="15"/>
                <w:szCs w:val="15"/>
              </w:rPr>
              <w:t>MAC</w:t>
            </w:r>
            <w:r w:rsidRPr="00FA2CDC">
              <w:rPr>
                <w:snapToGrid/>
                <w:color w:val="000000" w:themeColor="text1"/>
                <w:kern w:val="2"/>
                <w:sz w:val="15"/>
                <w:szCs w:val="15"/>
              </w:rPr>
              <w:t>值的安全性</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提供加密、认证功能</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加密前必须知道消息长度</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不能进行预处理操作</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IEEE 802.11</w:t>
            </w:r>
            <w:r w:rsidRPr="00FA2CDC">
              <w:rPr>
                <w:snapToGrid/>
                <w:color w:val="000000" w:themeColor="text1"/>
                <w:kern w:val="2"/>
                <w:sz w:val="15"/>
                <w:szCs w:val="15"/>
              </w:rPr>
              <w:t>的无线局域网的加密工作模式，已在</w:t>
            </w:r>
            <w:r w:rsidRPr="00FA2CDC">
              <w:rPr>
                <w:snapToGrid/>
                <w:color w:val="000000" w:themeColor="text1"/>
                <w:kern w:val="2"/>
                <w:sz w:val="15"/>
                <w:szCs w:val="15"/>
              </w:rPr>
              <w:t>RFC 3601</w:t>
            </w:r>
            <w:r w:rsidRPr="00FA2CDC">
              <w:rPr>
                <w:snapToGrid/>
                <w:color w:val="000000" w:themeColor="text1"/>
                <w:kern w:val="2"/>
                <w:sz w:val="15"/>
                <w:szCs w:val="15"/>
              </w:rPr>
              <w:t>标准化</w:t>
            </w:r>
          </w:p>
        </w:tc>
      </w:tr>
      <w:tr w:rsidR="00FF0ED1" w:rsidRPr="00FA2CDC" w:rsidTr="008117EF">
        <w:trPr>
          <w:trHeight w:val="1463"/>
        </w:trPr>
        <w:tc>
          <w:tcPr>
            <w:tcW w:w="105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lastRenderedPageBreak/>
              <w:t>伽罗华计数器</w:t>
            </w:r>
          </w:p>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GCM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8117EF">
            <w:pPr>
              <w:widowControl/>
              <w:autoSpaceDE/>
              <w:autoSpaceDN/>
              <w:adjustRightInd/>
              <w:spacing w:line="240" w:lineRule="auto"/>
              <w:ind w:firstLineChars="0" w:firstLine="0"/>
              <w:rPr>
                <w:snapToGrid/>
                <w:color w:val="000000" w:themeColor="text1"/>
                <w:kern w:val="2"/>
                <w:sz w:val="15"/>
                <w:szCs w:val="15"/>
              </w:rPr>
            </w:pPr>
            <w:r w:rsidRPr="00FA2CDC">
              <w:rPr>
                <w:snapToGrid/>
                <w:color w:val="000000" w:themeColor="text1"/>
                <w:kern w:val="2"/>
                <w:sz w:val="15"/>
                <w:szCs w:val="15"/>
              </w:rPr>
              <w:t>一种使用计数器模式</w:t>
            </w:r>
            <w:r w:rsidRPr="00FA2CDC">
              <w:rPr>
                <w:snapToGrid/>
                <w:color w:val="000000" w:themeColor="text1"/>
                <w:kern w:val="2"/>
                <w:sz w:val="15"/>
                <w:szCs w:val="15"/>
              </w:rPr>
              <w:t>(CTR)</w:t>
            </w:r>
            <w:r w:rsidRPr="00FA2CDC">
              <w:rPr>
                <w:snapToGrid/>
                <w:color w:val="000000" w:themeColor="text1"/>
                <w:kern w:val="2"/>
                <w:sz w:val="15"/>
                <w:szCs w:val="15"/>
              </w:rPr>
              <w:t>和二元有限域上的泛哈希函数来提供认证加密的分组密码工作模式</w:t>
            </w:r>
          </w:p>
        </w:tc>
        <w:tc>
          <w:tcPr>
            <w:tcW w:w="1927"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高速率</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硬件实现低成本、低延时</w:t>
            </w:r>
          </w:p>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提供加密、认证</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F0ED1" w:rsidRPr="00FA2CDC" w:rsidRDefault="00FF0ED1"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高速光纤接入网</w:t>
            </w:r>
          </w:p>
        </w:tc>
      </w:tr>
      <w:tr w:rsidR="00C807AB" w:rsidRPr="00FA2CDC" w:rsidTr="008117EF">
        <w:trPr>
          <w:trHeight w:val="1463"/>
        </w:trPr>
        <w:tc>
          <w:tcPr>
            <w:tcW w:w="105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C807AB" w:rsidRPr="00FA2CDC" w:rsidRDefault="00C807AB" w:rsidP="008117EF">
            <w:pPr>
              <w:widowControl/>
              <w:autoSpaceDE/>
              <w:autoSpaceDN/>
              <w:adjustRightInd/>
              <w:spacing w:line="240" w:lineRule="auto"/>
              <w:ind w:firstLineChars="0" w:firstLine="0"/>
              <w:rPr>
                <w:snapToGrid/>
                <w:color w:val="000000" w:themeColor="text1"/>
                <w:kern w:val="2"/>
                <w:sz w:val="15"/>
                <w:szCs w:val="15"/>
              </w:rPr>
            </w:pPr>
            <w:r>
              <w:rPr>
                <w:rFonts w:hint="eastAsia"/>
                <w:snapToGrid/>
                <w:color w:val="000000" w:themeColor="text1"/>
                <w:kern w:val="2"/>
                <w:sz w:val="15"/>
                <w:szCs w:val="15"/>
              </w:rPr>
              <w:t>XTS-AES</w:t>
            </w:r>
            <w:r>
              <w:rPr>
                <w:rFonts w:hint="eastAsia"/>
                <w:snapToGrid/>
                <w:color w:val="000000" w:themeColor="text1"/>
                <w:kern w:val="2"/>
                <w:sz w:val="15"/>
                <w:szCs w:val="15"/>
              </w:rPr>
              <w:t>模式</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C807AB" w:rsidRPr="00FA2CDC" w:rsidRDefault="00C807AB" w:rsidP="008117EF">
            <w:pPr>
              <w:widowControl/>
              <w:autoSpaceDE/>
              <w:autoSpaceDN/>
              <w:adjustRightInd/>
              <w:spacing w:line="240" w:lineRule="auto"/>
              <w:ind w:firstLineChars="0" w:firstLine="0"/>
              <w:rPr>
                <w:snapToGrid/>
                <w:color w:val="000000" w:themeColor="text1"/>
                <w:kern w:val="2"/>
                <w:sz w:val="15"/>
                <w:szCs w:val="15"/>
              </w:rPr>
            </w:pPr>
            <w:r>
              <w:rPr>
                <w:rFonts w:hint="eastAsia"/>
                <w:snapToGrid/>
                <w:color w:val="000000" w:themeColor="text1"/>
                <w:kern w:val="2"/>
                <w:sz w:val="15"/>
                <w:szCs w:val="15"/>
              </w:rPr>
              <w:t>一种基于</w:t>
            </w:r>
            <w:r>
              <w:rPr>
                <w:rFonts w:hint="eastAsia"/>
                <w:snapToGrid/>
                <w:color w:val="000000" w:themeColor="text1"/>
                <w:kern w:val="2"/>
                <w:sz w:val="15"/>
                <w:szCs w:val="15"/>
              </w:rPr>
              <w:t>XEX</w:t>
            </w:r>
            <w:r w:rsidR="006070A9">
              <w:rPr>
                <w:rFonts w:hint="eastAsia"/>
                <w:snapToGrid/>
                <w:color w:val="000000" w:themeColor="text1"/>
                <w:kern w:val="2"/>
                <w:sz w:val="15"/>
                <w:szCs w:val="15"/>
              </w:rPr>
              <w:t>和密文窃取技术的调整密码本模式（</w:t>
            </w:r>
            <w:r w:rsidR="006070A9">
              <w:rPr>
                <w:rFonts w:hint="eastAsia"/>
                <w:snapToGrid/>
                <w:color w:val="000000" w:themeColor="text1"/>
                <w:kern w:val="2"/>
                <w:sz w:val="15"/>
                <w:szCs w:val="15"/>
              </w:rPr>
              <w:t>TCB</w:t>
            </w:r>
            <w:r w:rsidR="006070A9">
              <w:rPr>
                <w:rFonts w:hint="eastAsia"/>
                <w:snapToGrid/>
                <w:color w:val="000000" w:themeColor="text1"/>
                <w:kern w:val="2"/>
                <w:sz w:val="15"/>
                <w:szCs w:val="15"/>
              </w:rPr>
              <w:t>），用于存储设备加密</w:t>
            </w:r>
          </w:p>
        </w:tc>
        <w:tc>
          <w:tcPr>
            <w:tcW w:w="1927" w:type="dxa"/>
            <w:tcBorders>
              <w:top w:val="single" w:sz="8" w:space="0" w:color="000000"/>
              <w:left w:val="single" w:sz="8" w:space="0" w:color="000000"/>
              <w:bottom w:val="single" w:sz="8" w:space="0" w:color="000000"/>
              <w:right w:val="single" w:sz="8" w:space="0" w:color="000000"/>
            </w:tcBorders>
            <w:shd w:val="clear" w:color="auto" w:fill="auto"/>
            <w:tcMar>
              <w:top w:w="8" w:type="dxa"/>
              <w:left w:w="58" w:type="dxa"/>
              <w:bottom w:w="0" w:type="dxa"/>
              <w:right w:w="58" w:type="dxa"/>
            </w:tcMar>
            <w:vAlign w:val="center"/>
            <w:hideMark/>
          </w:tcPr>
          <w:p w:rsidR="006070A9" w:rsidRPr="00FA2CDC" w:rsidRDefault="006070A9"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Pr>
                <w:snapToGrid/>
                <w:color w:val="000000" w:themeColor="text1"/>
                <w:kern w:val="2"/>
                <w:sz w:val="15"/>
                <w:szCs w:val="15"/>
              </w:rPr>
              <w:t>可并行处理</w:t>
            </w:r>
          </w:p>
          <w:p w:rsidR="006070A9" w:rsidRPr="00FA2CDC" w:rsidRDefault="006070A9"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sidRPr="00FA2CDC">
              <w:rPr>
                <w:snapToGrid/>
                <w:color w:val="000000" w:themeColor="text1"/>
                <w:kern w:val="2"/>
                <w:sz w:val="15"/>
                <w:szCs w:val="15"/>
              </w:rPr>
              <w:t>加密数据块的随机访问</w:t>
            </w:r>
            <w:r w:rsidRPr="00FA2CDC">
              <w:rPr>
                <w:snapToGrid/>
                <w:color w:val="000000" w:themeColor="text1"/>
                <w:kern w:val="2"/>
                <w:sz w:val="15"/>
                <w:szCs w:val="15"/>
              </w:rPr>
              <w:t xml:space="preserve"> </w:t>
            </w:r>
          </w:p>
          <w:p w:rsidR="00C807AB" w:rsidRPr="00FA2CDC" w:rsidRDefault="00C807AB" w:rsidP="006070A9">
            <w:pPr>
              <w:pStyle w:val="affe"/>
              <w:widowControl/>
              <w:autoSpaceDE/>
              <w:autoSpaceDN/>
              <w:adjustRightInd/>
              <w:spacing w:line="240" w:lineRule="auto"/>
              <w:ind w:left="83" w:firstLineChars="0" w:firstLine="0"/>
              <w:rPr>
                <w:snapToGrid/>
                <w:color w:val="000000" w:themeColor="text1"/>
                <w:kern w:val="2"/>
                <w:sz w:val="15"/>
                <w:szCs w:val="15"/>
              </w:rPr>
            </w:pP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C807AB" w:rsidRDefault="006070A9"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Pr>
                <w:rFonts w:hint="eastAsia"/>
                <w:snapToGrid/>
                <w:color w:val="000000" w:themeColor="text1"/>
                <w:kern w:val="2"/>
                <w:sz w:val="15"/>
                <w:szCs w:val="15"/>
              </w:rPr>
              <w:t>不提供认证功能</w:t>
            </w:r>
          </w:p>
          <w:p w:rsidR="006070A9" w:rsidRPr="00FA2CDC" w:rsidRDefault="006070A9"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Pr>
                <w:rFonts w:hint="eastAsia"/>
                <w:snapToGrid/>
                <w:color w:val="000000" w:themeColor="text1"/>
                <w:kern w:val="2"/>
                <w:sz w:val="15"/>
                <w:szCs w:val="15"/>
              </w:rPr>
              <w:t>不适用于传输加密</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C807AB" w:rsidRPr="00FA2CDC" w:rsidRDefault="006070A9" w:rsidP="00E947F4">
            <w:pPr>
              <w:pStyle w:val="affe"/>
              <w:widowControl/>
              <w:numPr>
                <w:ilvl w:val="0"/>
                <w:numId w:val="10"/>
              </w:numPr>
              <w:autoSpaceDE/>
              <w:autoSpaceDN/>
              <w:adjustRightInd/>
              <w:spacing w:line="240" w:lineRule="auto"/>
              <w:ind w:left="83" w:firstLineChars="0" w:hanging="83"/>
              <w:rPr>
                <w:snapToGrid/>
                <w:color w:val="000000" w:themeColor="text1"/>
                <w:kern w:val="2"/>
                <w:sz w:val="15"/>
                <w:szCs w:val="15"/>
              </w:rPr>
            </w:pPr>
            <w:r>
              <w:rPr>
                <w:rFonts w:hint="eastAsia"/>
                <w:snapToGrid/>
                <w:color w:val="000000" w:themeColor="text1"/>
                <w:kern w:val="2"/>
                <w:sz w:val="15"/>
                <w:szCs w:val="15"/>
              </w:rPr>
              <w:t>存储设备加密</w:t>
            </w:r>
          </w:p>
        </w:tc>
      </w:tr>
    </w:tbl>
    <w:p w:rsidR="001907CD" w:rsidRDefault="001907CD" w:rsidP="001343E4">
      <w:pPr>
        <w:ind w:firstLineChars="0" w:firstLine="0"/>
      </w:pPr>
    </w:p>
    <w:p w:rsidR="00947F9A" w:rsidRDefault="00947F9A" w:rsidP="00072360">
      <w:pPr>
        <w:pStyle w:val="1"/>
        <w:pageBreakBefore/>
        <w:ind w:left="839" w:hanging="839"/>
      </w:pPr>
      <w:bookmarkStart w:id="255" w:name="_Toc360268132"/>
      <w:bookmarkStart w:id="256" w:name="_Toc378087943"/>
      <w:bookmarkStart w:id="257" w:name="_Toc415124995"/>
      <w:bookmarkStart w:id="258" w:name="_Toc443399156"/>
      <w:r>
        <w:rPr>
          <w:rFonts w:hint="eastAsia"/>
        </w:rPr>
        <w:lastRenderedPageBreak/>
        <w:t>参考文献</w:t>
      </w:r>
      <w:bookmarkEnd w:id="255"/>
      <w:bookmarkEnd w:id="256"/>
      <w:bookmarkEnd w:id="257"/>
      <w:bookmarkEnd w:id="258"/>
    </w:p>
    <w:p w:rsidR="00F25307" w:rsidRDefault="00947F9A" w:rsidP="00D347AC">
      <w:pPr>
        <w:numPr>
          <w:ilvl w:val="0"/>
          <w:numId w:val="30"/>
        </w:numPr>
        <w:ind w:firstLineChars="0"/>
      </w:pPr>
      <w:bookmarkStart w:id="259" w:name="OLE_LINK7"/>
      <w:r>
        <w:rPr>
          <w:rFonts w:hint="eastAsia"/>
        </w:rPr>
        <w:t>NIST Special Public 800-</w:t>
      </w:r>
      <w:bookmarkEnd w:id="259"/>
      <w:r>
        <w:rPr>
          <w:rFonts w:hint="eastAsia"/>
        </w:rPr>
        <w:t xml:space="preserve">57, Recommendation for Key Management </w:t>
      </w:r>
      <w:r>
        <w:t>–</w:t>
      </w:r>
      <w:r>
        <w:rPr>
          <w:rFonts w:hint="eastAsia"/>
        </w:rPr>
        <w:t xml:space="preserve"> Part1: General(Revision3),</w:t>
      </w:r>
      <w:r w:rsidR="0052753B">
        <w:rPr>
          <w:rFonts w:hint="eastAsia"/>
        </w:rPr>
        <w:t xml:space="preserve"> </w:t>
      </w:r>
      <w:r>
        <w:rPr>
          <w:rFonts w:hint="eastAsia"/>
        </w:rPr>
        <w:t>2012</w:t>
      </w:r>
    </w:p>
    <w:p w:rsidR="0052753B" w:rsidRDefault="0052753B" w:rsidP="00E947F4">
      <w:pPr>
        <w:numPr>
          <w:ilvl w:val="0"/>
          <w:numId w:val="30"/>
        </w:numPr>
        <w:ind w:firstLineChars="0"/>
      </w:pPr>
      <w:bookmarkStart w:id="260" w:name="OLE_LINK8"/>
      <w:r>
        <w:rPr>
          <w:rFonts w:hint="eastAsia"/>
        </w:rPr>
        <w:t xml:space="preserve">NIST Special Public 800-21-1, </w:t>
      </w:r>
      <w:bookmarkEnd w:id="260"/>
      <w:r w:rsidRPr="0052753B">
        <w:t>Guideline for Implementing Cryptography in the Federal Government</w:t>
      </w:r>
      <w:r>
        <w:rPr>
          <w:rFonts w:hint="eastAsia"/>
        </w:rPr>
        <w:t>, 2005</w:t>
      </w:r>
    </w:p>
    <w:p w:rsidR="007F5BA8" w:rsidRDefault="007F5BA8" w:rsidP="00E947F4">
      <w:pPr>
        <w:numPr>
          <w:ilvl w:val="0"/>
          <w:numId w:val="30"/>
        </w:numPr>
        <w:ind w:firstLineChars="0"/>
      </w:pPr>
      <w:r>
        <w:rPr>
          <w:rFonts w:hint="eastAsia"/>
        </w:rPr>
        <w:t xml:space="preserve">NIST Special Public 800-38a, </w:t>
      </w:r>
      <w:r w:rsidRPr="007F5BA8">
        <w:t>Recommendation for Block Cipher Modes of Operation - Methods and Techniques</w:t>
      </w:r>
      <w:r>
        <w:rPr>
          <w:rFonts w:hint="eastAsia"/>
        </w:rPr>
        <w:t>, 2001</w:t>
      </w:r>
    </w:p>
    <w:p w:rsidR="00947F9A" w:rsidRDefault="00947F9A" w:rsidP="00E947F4">
      <w:pPr>
        <w:numPr>
          <w:ilvl w:val="0"/>
          <w:numId w:val="30"/>
        </w:numPr>
        <w:ind w:firstLineChars="0"/>
      </w:pPr>
      <w:r w:rsidRPr="00947F9A">
        <w:t>ECRYPT II Yearly Report on Algorithms and Key Lengths (2012), revision 1.0, 2012</w:t>
      </w:r>
    </w:p>
    <w:p w:rsidR="008D4E6D" w:rsidRDefault="008D4E6D" w:rsidP="00E947F4">
      <w:pPr>
        <w:numPr>
          <w:ilvl w:val="0"/>
          <w:numId w:val="30"/>
        </w:numPr>
        <w:ind w:firstLineChars="0"/>
      </w:pPr>
      <w:r w:rsidRPr="008D4E6D">
        <w:t>RFC4086, Randomness Requirements for Security</w:t>
      </w:r>
      <w:r>
        <w:rPr>
          <w:rFonts w:hint="eastAsia"/>
        </w:rPr>
        <w:t>, 2005</w:t>
      </w:r>
    </w:p>
    <w:p w:rsidR="0001531E" w:rsidRDefault="008D4E6D" w:rsidP="00E947F4">
      <w:pPr>
        <w:numPr>
          <w:ilvl w:val="0"/>
          <w:numId w:val="30"/>
        </w:numPr>
        <w:ind w:firstLineChars="0"/>
      </w:pPr>
      <w:r w:rsidRPr="008D4E6D">
        <w:t>RFC2898</w:t>
      </w:r>
      <w:r>
        <w:rPr>
          <w:rFonts w:hint="eastAsia"/>
        </w:rPr>
        <w:t xml:space="preserve">, </w:t>
      </w:r>
      <w:r w:rsidRPr="008D4E6D">
        <w:t>PKCS #5: Password-Based Cryptography Specification Version 2.0</w:t>
      </w:r>
      <w:r>
        <w:rPr>
          <w:rFonts w:hint="eastAsia"/>
        </w:rPr>
        <w:t>, 2000</w:t>
      </w:r>
    </w:p>
    <w:p w:rsidR="00947F9A" w:rsidRDefault="0001531E" w:rsidP="0001531E">
      <w:pPr>
        <w:numPr>
          <w:ilvl w:val="0"/>
          <w:numId w:val="30"/>
        </w:numPr>
        <w:ind w:firstLineChars="0"/>
      </w:pPr>
      <w:r>
        <w:rPr>
          <w:rFonts w:hint="eastAsia"/>
        </w:rPr>
        <w:t xml:space="preserve">RFC7465, </w:t>
      </w:r>
      <w:r>
        <w:t>Prohibiting RC4 Cipher Suites</w:t>
      </w:r>
      <w:r>
        <w:rPr>
          <w:rFonts w:hint="eastAsia"/>
        </w:rPr>
        <w:t>, 2015</w:t>
      </w:r>
    </w:p>
    <w:p w:rsidR="003C7259" w:rsidRDefault="003C7259" w:rsidP="00806D7A">
      <w:pPr>
        <w:numPr>
          <w:ilvl w:val="0"/>
          <w:numId w:val="30"/>
        </w:numPr>
        <w:ind w:firstLineChars="0"/>
      </w:pPr>
      <w:r>
        <w:rPr>
          <w:rFonts w:hint="eastAsia"/>
        </w:rPr>
        <w:t>Deutsche Telekom Group</w:t>
      </w:r>
      <w:r w:rsidR="008C0A54">
        <w:rPr>
          <w:rFonts w:hint="eastAsia"/>
        </w:rPr>
        <w:t xml:space="preserve"> 3.50</w:t>
      </w:r>
      <w:r>
        <w:rPr>
          <w:rFonts w:hint="eastAsia"/>
        </w:rPr>
        <w:t xml:space="preserve">, </w:t>
      </w:r>
      <w:r w:rsidR="008C0A54" w:rsidRPr="00806D7A">
        <w:t>Security Requirement</w:t>
      </w:r>
      <w:r w:rsidR="008C0A54" w:rsidRPr="00806D7A">
        <w:rPr>
          <w:rFonts w:hint="eastAsia"/>
        </w:rPr>
        <w:t xml:space="preserve"> </w:t>
      </w:r>
      <w:r w:rsidR="008C0A54" w:rsidRPr="00806D7A">
        <w:t>Cryptographic Algorithms and IP Security(IPSec)</w:t>
      </w:r>
      <w:r w:rsidR="00FB1C67">
        <w:rPr>
          <w:rFonts w:hint="eastAsia"/>
        </w:rPr>
        <w:t xml:space="preserve"> Version 2.0, 2014</w:t>
      </w:r>
    </w:p>
    <w:p w:rsidR="00857608" w:rsidRPr="00857608" w:rsidRDefault="00DD48E9" w:rsidP="0054152E">
      <w:pPr>
        <w:numPr>
          <w:ilvl w:val="0"/>
          <w:numId w:val="30"/>
        </w:numPr>
        <w:ind w:firstLineChars="0"/>
      </w:pPr>
      <w:r w:rsidRPr="00DD48E9">
        <w:t>Qualys SSL Labs</w:t>
      </w:r>
      <w:r w:rsidRPr="00DD48E9">
        <w:rPr>
          <w:rFonts w:hint="eastAsia"/>
        </w:rPr>
        <w:t xml:space="preserve">, </w:t>
      </w:r>
      <w:r w:rsidRPr="00DD48E9">
        <w:t>SSL/TLS Deployment Best Practices</w:t>
      </w:r>
      <w:r w:rsidRPr="00DD48E9">
        <w:rPr>
          <w:rFonts w:hint="eastAsia"/>
        </w:rPr>
        <w:t xml:space="preserve"> Version 1.3, 2013</w:t>
      </w:r>
    </w:p>
    <w:sectPr w:rsidR="00857608" w:rsidRPr="00857608" w:rsidSect="0062147F">
      <w:headerReference w:type="even" r:id="rId116"/>
      <w:headerReference w:type="default" r:id="rId117"/>
      <w:footerReference w:type="even" r:id="rId118"/>
      <w:footerReference w:type="default" r:id="rId119"/>
      <w:headerReference w:type="first" r:id="rId120"/>
      <w:footerReference w:type="first" r:id="rId121"/>
      <w:pgSz w:w="11906" w:h="16838" w:code="9"/>
      <w:pgMar w:top="1310" w:right="1797" w:bottom="1440" w:left="1560" w:header="777" w:footer="992" w:gutter="0"/>
      <w:cols w:space="425"/>
      <w:titlePg/>
      <w:docGrid w:type="line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D2D20FD" w15:done="0"/>
  <w15:commentEx w15:paraId="0649007D" w15:done="0"/>
  <w15:commentEx w15:paraId="2B4B7091" w15:done="0"/>
  <w15:commentEx w15:paraId="5F9E9088" w15:done="0"/>
  <w15:commentEx w15:paraId="0124FD5D" w15:done="0"/>
  <w15:commentEx w15:paraId="718361A2" w15:done="0"/>
  <w15:commentEx w15:paraId="6AB8B42F" w15:done="0"/>
  <w15:commentEx w15:paraId="4590A4F9" w15:done="0"/>
  <w15:commentEx w15:paraId="3E60519A" w15:done="0"/>
  <w15:commentEx w15:paraId="14D68819" w15:done="0"/>
  <w15:commentEx w15:paraId="236D8AC7" w15:done="0"/>
  <w15:commentEx w15:paraId="501DBDBC" w15:done="0"/>
  <w15:commentEx w15:paraId="193BA2D5" w15:done="0"/>
  <w15:commentEx w15:paraId="7A9BA9E1" w15:done="0"/>
  <w15:commentEx w15:paraId="64FC9205" w15:done="0"/>
  <w15:commentEx w15:paraId="694EEE96" w15:done="0"/>
  <w15:commentEx w15:paraId="4C24F227" w15:done="0"/>
  <w15:commentEx w15:paraId="4732B329" w15:done="0"/>
  <w15:commentEx w15:paraId="136B0F3E" w15:done="0"/>
  <w15:commentEx w15:paraId="37B20EE4" w15:done="0"/>
  <w15:commentEx w15:paraId="1CC3D030" w15:done="0"/>
  <w15:commentEx w15:paraId="0B94D070" w15:done="0"/>
  <w15:commentEx w15:paraId="1634E4A7" w15:done="0"/>
  <w15:commentEx w15:paraId="075A8CD2" w15:done="0"/>
  <w15:commentEx w15:paraId="40872B29" w15:done="0"/>
  <w15:commentEx w15:paraId="003D56B8" w15:done="0"/>
  <w15:commentEx w15:paraId="5E9D5133" w15:done="0"/>
  <w15:commentEx w15:paraId="5BF68B46" w15:done="0"/>
  <w15:commentEx w15:paraId="1C49DA64" w15:done="0"/>
  <w15:commentEx w15:paraId="584BFFA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4889" w:rsidRDefault="002F4889" w:rsidP="007E4A34">
      <w:pPr>
        <w:ind w:firstLine="420"/>
      </w:pPr>
      <w:r>
        <w:separator/>
      </w:r>
    </w:p>
  </w:endnote>
  <w:endnote w:type="continuationSeparator" w:id="0">
    <w:p w:rsidR="002F4889" w:rsidRDefault="002F4889" w:rsidP="007E4A34">
      <w:pPr>
        <w:ind w:firstLine="42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KaiTi_GB2312">
    <w:panose1 w:val="02010609060101010101"/>
    <w:charset w:val="00"/>
    <w:family w:val="roman"/>
    <w:notTrueType/>
    <w:pitch w:val="default"/>
    <w:sig w:usb0="00000000" w:usb1="00000000" w:usb2="00000000" w:usb3="00000000" w:csb0="00000000"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LWQHOG+TimesNewRomanPSMT">
    <w:altName w:val="宋体"/>
    <w:panose1 w:val="00000000000000000000"/>
    <w:charset w:val="86"/>
    <w:family w:val="roman"/>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6"/>
    <w:family w:val="swiss"/>
    <w:pitch w:val="variable"/>
    <w:sig w:usb0="F7FFAFFF" w:usb1="E9DFFFFF" w:usb2="0000003F" w:usb3="00000000" w:csb0="003F01FF" w:csb1="00000000"/>
  </w:font>
  <w:font w:name="Dotum">
    <w:altName w:val="돋움"/>
    <w:panose1 w:val="020B0600000101010101"/>
    <w:charset w:val="81"/>
    <w:family w:val="swiss"/>
    <w:pitch w:val="variable"/>
    <w:sig w:usb0="B00002AF" w:usb1="69D77CFB" w:usb2="00000030" w:usb3="00000000" w:csb0="0008009F" w:csb1="00000000"/>
  </w:font>
  <w:font w:name="Times">
    <w:panose1 w:val="020206030504050203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DotumChe">
    <w:panose1 w:val="020B0609000101010101"/>
    <w:charset w:val="81"/>
    <w:family w:val="modern"/>
    <w:pitch w:val="fixed"/>
    <w:sig w:usb0="B00002AF" w:usb1="69D77CFB" w:usb2="00000030" w:usb3="00000000" w:csb0="0008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67" w:rsidRDefault="009E0D67" w:rsidP="00712D85">
    <w:pPr>
      <w:pStyle w:val="ae"/>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auto"/>
      </w:tblBorders>
      <w:tblLook w:val="01E0"/>
    </w:tblPr>
    <w:tblGrid>
      <w:gridCol w:w="3002"/>
      <w:gridCol w:w="2789"/>
      <w:gridCol w:w="2737"/>
    </w:tblGrid>
    <w:tr w:rsidR="009E0D67">
      <w:tc>
        <w:tcPr>
          <w:tcW w:w="1760" w:type="pct"/>
        </w:tcPr>
        <w:p w:rsidR="009E0D67" w:rsidRDefault="0051697C" w:rsidP="00954B6E">
          <w:pPr>
            <w:pStyle w:val="ae"/>
            <w:ind w:firstLine="181"/>
          </w:pPr>
          <w:fldSimple w:instr=" TIME \@ &quot;yyyy-M-d&quot; ">
            <w:r w:rsidR="00E74548">
              <w:rPr>
                <w:noProof/>
              </w:rPr>
              <w:t>2016-2-16</w:t>
            </w:r>
          </w:fldSimple>
        </w:p>
      </w:tc>
      <w:tc>
        <w:tcPr>
          <w:tcW w:w="1635" w:type="pct"/>
        </w:tcPr>
        <w:p w:rsidR="009E0D67" w:rsidRDefault="009E0D67" w:rsidP="009B6668">
          <w:pPr>
            <w:pStyle w:val="ae"/>
            <w:ind w:firstLineChars="50" w:firstLine="90"/>
          </w:pPr>
          <w:r>
            <w:rPr>
              <w:rFonts w:hint="eastAsia"/>
            </w:rPr>
            <w:t>华为机密，未经许可不得扩散</w:t>
          </w:r>
        </w:p>
      </w:tc>
      <w:tc>
        <w:tcPr>
          <w:tcW w:w="1606" w:type="pct"/>
        </w:tcPr>
        <w:p w:rsidR="009E0D67" w:rsidRDefault="009E0D67" w:rsidP="00BD3952">
          <w:pPr>
            <w:pStyle w:val="ae"/>
            <w:ind w:firstLine="420"/>
            <w:jc w:val="right"/>
          </w:pPr>
          <w:r>
            <w:rPr>
              <w:rFonts w:hint="eastAsia"/>
            </w:rPr>
            <w:t>第</w:t>
          </w:r>
          <w:fldSimple w:instr="PAGE">
            <w:r>
              <w:rPr>
                <w:noProof/>
              </w:rPr>
              <w:t>0</w:t>
            </w:r>
          </w:fldSimple>
          <w:r>
            <w:rPr>
              <w:rFonts w:hint="eastAsia"/>
            </w:rPr>
            <w:t>页</w:t>
          </w:r>
          <w:r>
            <w:t xml:space="preserve">, </w:t>
          </w:r>
          <w:r>
            <w:rPr>
              <w:rFonts w:hint="eastAsia"/>
            </w:rPr>
            <w:t>共</w:t>
          </w:r>
          <w:fldSimple w:instr=" NUMPAGES  \* Arabic  \* MERGEFORMAT ">
            <w:r>
              <w:rPr>
                <w:noProof/>
              </w:rPr>
              <w:t>51</w:t>
            </w:r>
          </w:fldSimple>
          <w:r>
            <w:rPr>
              <w:rFonts w:hint="eastAsia"/>
            </w:rPr>
            <w:t>页</w:t>
          </w:r>
        </w:p>
      </w:tc>
    </w:tr>
  </w:tbl>
  <w:p w:rsidR="009E0D67" w:rsidRDefault="009E0D67">
    <w:pPr>
      <w:pStyle w:val="a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67" w:rsidRDefault="009E0D67" w:rsidP="00712D85">
    <w:pPr>
      <w:pStyle w:val="ae"/>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67" w:rsidRDefault="009E0D67" w:rsidP="00712D85">
    <w:pPr>
      <w:pStyle w:val="ae"/>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auto"/>
      </w:tblBorders>
      <w:tblLook w:val="01E0"/>
    </w:tblPr>
    <w:tblGrid>
      <w:gridCol w:w="3085"/>
      <w:gridCol w:w="2866"/>
      <w:gridCol w:w="2814"/>
    </w:tblGrid>
    <w:tr w:rsidR="009E0D67">
      <w:tc>
        <w:tcPr>
          <w:tcW w:w="1760" w:type="pct"/>
        </w:tcPr>
        <w:p w:rsidR="009E0D67" w:rsidRDefault="0051697C" w:rsidP="00712D85">
          <w:pPr>
            <w:pStyle w:val="ae"/>
            <w:ind w:firstLine="360"/>
          </w:pPr>
          <w:fldSimple w:instr=" TIME \@ &quot;yyyy-M-d&quot; ">
            <w:r w:rsidR="00E74548">
              <w:rPr>
                <w:noProof/>
              </w:rPr>
              <w:t>2016-2-16</w:t>
            </w:r>
          </w:fldSimple>
        </w:p>
      </w:tc>
      <w:tc>
        <w:tcPr>
          <w:tcW w:w="1635" w:type="pct"/>
        </w:tcPr>
        <w:p w:rsidR="009E0D67" w:rsidRDefault="009E0D67" w:rsidP="007243A1">
          <w:pPr>
            <w:pStyle w:val="ae"/>
            <w:ind w:firstLineChars="50" w:firstLine="90"/>
          </w:pPr>
          <w:r>
            <w:rPr>
              <w:rFonts w:hint="eastAsia"/>
            </w:rPr>
            <w:t>华为机密，未经许可不得扩散</w:t>
          </w:r>
        </w:p>
      </w:tc>
      <w:tc>
        <w:tcPr>
          <w:tcW w:w="1606" w:type="pct"/>
        </w:tcPr>
        <w:p w:rsidR="009E0D67" w:rsidRDefault="009E0D67" w:rsidP="00712D85">
          <w:pPr>
            <w:pStyle w:val="ae"/>
            <w:ind w:firstLine="360"/>
            <w:jc w:val="right"/>
          </w:pPr>
          <w:r>
            <w:rPr>
              <w:rFonts w:hint="eastAsia"/>
            </w:rPr>
            <w:t>第</w:t>
          </w:r>
          <w:fldSimple w:instr="PAGE">
            <w:r w:rsidR="00C14BE5">
              <w:rPr>
                <w:noProof/>
              </w:rPr>
              <w:t>3</w:t>
            </w:r>
          </w:fldSimple>
          <w:r>
            <w:rPr>
              <w:rFonts w:hint="eastAsia"/>
            </w:rPr>
            <w:t>页</w:t>
          </w:r>
          <w:r>
            <w:t xml:space="preserve">, </w:t>
          </w:r>
          <w:r>
            <w:rPr>
              <w:rFonts w:hint="eastAsia"/>
            </w:rPr>
            <w:t>共</w:t>
          </w:r>
          <w:fldSimple w:instr=" NUMPAGES  \* Arabic  \* MERGEFORMAT ">
            <w:r w:rsidR="00C14BE5">
              <w:rPr>
                <w:noProof/>
              </w:rPr>
              <w:t>63</w:t>
            </w:r>
          </w:fldSimple>
          <w:r>
            <w:rPr>
              <w:rFonts w:hint="eastAsia"/>
            </w:rPr>
            <w:t>页</w:t>
          </w:r>
        </w:p>
      </w:tc>
    </w:tr>
  </w:tbl>
  <w:p w:rsidR="009E0D67" w:rsidRDefault="009E0D67" w:rsidP="005971EF">
    <w:pPr>
      <w:ind w:firstLineChars="0" w:firstLine="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67" w:rsidRDefault="009E0D67" w:rsidP="00712D85">
    <w:pPr>
      <w:pStyle w:val="ae"/>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4889" w:rsidRDefault="002F4889" w:rsidP="00B40809">
      <w:pPr>
        <w:ind w:firstLine="420"/>
      </w:pPr>
      <w:r>
        <w:separator/>
      </w:r>
    </w:p>
  </w:footnote>
  <w:footnote w:type="continuationSeparator" w:id="0">
    <w:p w:rsidR="002F4889" w:rsidRDefault="002F4889" w:rsidP="007E4A34">
      <w:pPr>
        <w:ind w:firstLine="420"/>
      </w:pPr>
      <w:r>
        <w:continuationSeparator/>
      </w:r>
    </w:p>
  </w:footnote>
  <w:footnote w:id="1">
    <w:p w:rsidR="009E0D67" w:rsidRDefault="009E0D67" w:rsidP="00AD5E19">
      <w:pPr>
        <w:pStyle w:val="afff5"/>
        <w:ind w:firstLine="360"/>
      </w:pPr>
      <w:r>
        <w:rPr>
          <w:rStyle w:val="afff6"/>
        </w:rPr>
        <w:footnoteRef/>
      </w:r>
      <w:r>
        <w:rPr>
          <w:rFonts w:hint="eastAsia"/>
        </w:rPr>
        <w:t>又称为</w:t>
      </w:r>
      <w:r w:rsidRPr="00AD5E19">
        <w:rPr>
          <w:rFonts w:hint="eastAsia"/>
        </w:rPr>
        <w:t>柯尔霍夫原则：“一个密码系统应该在除密钥</w:t>
      </w:r>
      <w:r>
        <w:rPr>
          <w:rFonts w:hint="eastAsia"/>
        </w:rPr>
        <w:t>以</w:t>
      </w:r>
      <w:r w:rsidRPr="00AD5E19">
        <w:rPr>
          <w:rFonts w:hint="eastAsia"/>
        </w:rPr>
        <w:t>外系统的任何部分都被公知的情况下，系统仍要安全”</w:t>
      </w:r>
    </w:p>
  </w:footnote>
  <w:footnote w:id="2">
    <w:p w:rsidR="009E0D67" w:rsidRPr="00506FF7" w:rsidRDefault="009E0D67" w:rsidP="00506FF7">
      <w:pPr>
        <w:pStyle w:val="afff5"/>
        <w:ind w:firstLine="360"/>
      </w:pPr>
      <w:r>
        <w:rPr>
          <w:rStyle w:val="afff6"/>
        </w:rPr>
        <w:footnoteRef/>
      </w:r>
      <w:r>
        <w:t xml:space="preserve"> </w:t>
      </w:r>
      <w:r>
        <w:rPr>
          <w:rFonts w:hint="eastAsia"/>
        </w:rPr>
        <w:t>可参考连接：</w:t>
      </w:r>
      <w:hyperlink r:id="rId1" w:history="1">
        <w:r w:rsidRPr="00506FF7">
          <w:rPr>
            <w:rStyle w:val="aff2"/>
            <w:rFonts w:ascii="Times New Roman" w:hAnsi="Times New Roman" w:cs="Times New Roman"/>
            <w:kern w:val="0"/>
            <w:sz w:val="18"/>
            <w:szCs w:val="18"/>
            <w:lang w:eastAsia="zh-CN"/>
          </w:rPr>
          <w:t>http://crypto.stanford.edu/~dabo/pubs/papers/RSA-survey.pdf</w:t>
        </w:r>
      </w:hyperlink>
    </w:p>
  </w:footnote>
  <w:footnote w:id="3">
    <w:p w:rsidR="009E0D67" w:rsidRDefault="009E0D67" w:rsidP="00041DC7">
      <w:pPr>
        <w:pStyle w:val="afff5"/>
        <w:ind w:firstLine="360"/>
      </w:pPr>
      <w:r>
        <w:rPr>
          <w:rStyle w:val="afff6"/>
        </w:rPr>
        <w:footnoteRef/>
      </w:r>
      <w:r>
        <w:t xml:space="preserve"> </w:t>
      </w:r>
      <w:r>
        <w:rPr>
          <w:rFonts w:hint="eastAsia"/>
        </w:rPr>
        <w:t>可参考链接：</w:t>
      </w:r>
      <w:hyperlink r:id="rId2" w:history="1">
        <w:r w:rsidRPr="008B3B54">
          <w:rPr>
            <w:rStyle w:val="aff2"/>
            <w:rFonts w:ascii="Times New Roman" w:hAnsi="Times New Roman" w:cs="Times New Roman"/>
            <w:kern w:val="0"/>
            <w:sz w:val="18"/>
            <w:szCs w:val="18"/>
            <w:lang w:eastAsia="zh-CN"/>
          </w:rPr>
          <w:t>https://www.kb.cert.org/vuls/id/536044</w:t>
        </w:r>
      </w:hyperlink>
    </w:p>
  </w:footnote>
  <w:footnote w:id="4">
    <w:p w:rsidR="009E0D67" w:rsidRPr="00EA4D3D" w:rsidRDefault="009E0D67" w:rsidP="00EA4D3D">
      <w:pPr>
        <w:pStyle w:val="afff5"/>
        <w:ind w:firstLine="360"/>
      </w:pPr>
      <w:r>
        <w:rPr>
          <w:rStyle w:val="afff6"/>
        </w:rPr>
        <w:footnoteRef/>
      </w:r>
      <w:r>
        <w:t xml:space="preserve"> </w:t>
      </w:r>
      <w:r>
        <w:rPr>
          <w:rFonts w:hint="eastAsia"/>
        </w:rPr>
        <w:t xml:space="preserve">IETF </w:t>
      </w:r>
      <w:r w:rsidRPr="00EA4D3D">
        <w:rPr>
          <w:rFonts w:hint="eastAsia"/>
        </w:rPr>
        <w:t>TLS-1.3</w:t>
      </w:r>
      <w:r>
        <w:rPr>
          <w:rFonts w:hint="eastAsia"/>
        </w:rPr>
        <w:t xml:space="preserve"> Draft02</w:t>
      </w:r>
      <w:r>
        <w:rPr>
          <w:rFonts w:hint="eastAsia"/>
        </w:rPr>
        <w:t>开始</w:t>
      </w:r>
      <w:r w:rsidRPr="00EA4D3D">
        <w:rPr>
          <w:rFonts w:hint="eastAsia"/>
        </w:rPr>
        <w:t>不</w:t>
      </w:r>
      <w:r>
        <w:rPr>
          <w:rFonts w:hint="eastAsia"/>
        </w:rPr>
        <w:t>再</w:t>
      </w:r>
      <w:r w:rsidRPr="00EA4D3D">
        <w:rPr>
          <w:rFonts w:hint="eastAsia"/>
        </w:rPr>
        <w:t>支持</w:t>
      </w:r>
      <w:r>
        <w:rPr>
          <w:rFonts w:hint="eastAsia"/>
        </w:rPr>
        <w:t>静态</w:t>
      </w:r>
      <w:r w:rsidRPr="00EA4D3D">
        <w:rPr>
          <w:rFonts w:hint="eastAsia"/>
        </w:rPr>
        <w:t>RSA</w:t>
      </w:r>
      <w:r>
        <w:rPr>
          <w:rFonts w:hint="eastAsia"/>
        </w:rPr>
        <w:t>和静态</w:t>
      </w:r>
      <w:r>
        <w:rPr>
          <w:rFonts w:hint="eastAsia"/>
        </w:rPr>
        <w:t>DH</w:t>
      </w:r>
      <w:r>
        <w:rPr>
          <w:rFonts w:hint="eastAsia"/>
        </w:rPr>
        <w:t>密钥交换</w:t>
      </w:r>
    </w:p>
  </w:footnote>
  <w:footnote w:id="5">
    <w:p w:rsidR="009E0D67" w:rsidRDefault="009E0D67" w:rsidP="000C055F">
      <w:pPr>
        <w:pStyle w:val="afff5"/>
        <w:ind w:firstLine="360"/>
      </w:pPr>
      <w:r>
        <w:rPr>
          <w:rStyle w:val="afff6"/>
        </w:rPr>
        <w:footnoteRef/>
      </w:r>
      <w:r>
        <w:t xml:space="preserve"> </w:t>
      </w:r>
      <w:r>
        <w:rPr>
          <w:rFonts w:hint="eastAsia"/>
        </w:rPr>
        <w:t>可参考链接：</w:t>
      </w:r>
      <w:hyperlink r:id="rId3" w:history="1">
        <w:r w:rsidRPr="005B257D">
          <w:rPr>
            <w:rStyle w:val="aff2"/>
            <w:rFonts w:ascii="Times New Roman" w:hAnsi="Times New Roman" w:cs="Times New Roman"/>
            <w:kern w:val="0"/>
            <w:sz w:val="18"/>
            <w:szCs w:val="18"/>
            <w:lang w:eastAsia="zh-CN"/>
          </w:rPr>
          <w:t>http://en.wikipedia.org/wiki/Length_extension_attack</w:t>
        </w:r>
      </w:hyperlink>
    </w:p>
    <w:p w:rsidR="009E0D67" w:rsidRDefault="009E0D67" w:rsidP="009B6668">
      <w:pPr>
        <w:pStyle w:val="afff5"/>
        <w:ind w:firstLine="360"/>
      </w:pPr>
      <w:r>
        <w:rPr>
          <w:rFonts w:hint="eastAsia"/>
        </w:rPr>
        <w:t xml:space="preserve">             </w:t>
      </w:r>
      <w:hyperlink r:id="rId4" w:history="1">
        <w:r w:rsidRPr="000C055F">
          <w:rPr>
            <w:rStyle w:val="aff2"/>
            <w:rFonts w:ascii="Times New Roman" w:hAnsi="Times New Roman" w:cs="Times New Roman"/>
            <w:kern w:val="0"/>
            <w:sz w:val="18"/>
            <w:szCs w:val="18"/>
            <w:lang w:eastAsia="zh-CN"/>
          </w:rPr>
          <w:t>http://crypto.stackexchange.com/questions/1070/why-is-hkx-not-a-secure-mac-construction</w:t>
        </w:r>
      </w:hyperlink>
    </w:p>
  </w:footnote>
  <w:footnote w:id="6">
    <w:p w:rsidR="009E0D67" w:rsidRPr="00C61951" w:rsidRDefault="009E0D67" w:rsidP="00C61951">
      <w:pPr>
        <w:pStyle w:val="afff5"/>
        <w:ind w:firstLine="360"/>
      </w:pPr>
      <w:r>
        <w:rPr>
          <w:rStyle w:val="afff6"/>
        </w:rPr>
        <w:footnoteRef/>
      </w:r>
      <w:r>
        <w:t xml:space="preserve"> </w:t>
      </w:r>
      <w:r>
        <w:rPr>
          <w:rFonts w:hint="eastAsia"/>
        </w:rPr>
        <w:t>基于</w:t>
      </w:r>
      <w:r>
        <w:rPr>
          <w:rFonts w:hint="eastAsia"/>
        </w:rPr>
        <w:t>SHA-3</w:t>
      </w:r>
      <w:r>
        <w:rPr>
          <w:rFonts w:hint="eastAsia"/>
        </w:rPr>
        <w:t>的</w:t>
      </w:r>
      <w:r>
        <w:rPr>
          <w:rFonts w:hint="eastAsia"/>
        </w:rPr>
        <w:t>KMAC/XMAC</w:t>
      </w:r>
      <w:r>
        <w:rPr>
          <w:rFonts w:hint="eastAsia"/>
        </w:rPr>
        <w:t>目前正在被标准化</w:t>
      </w:r>
    </w:p>
  </w:footnote>
  <w:footnote w:id="7">
    <w:p w:rsidR="009E0D67" w:rsidRDefault="009E0D67">
      <w:pPr>
        <w:pStyle w:val="afff5"/>
        <w:ind w:firstLine="360"/>
      </w:pPr>
      <w:r>
        <w:rPr>
          <w:rStyle w:val="afff6"/>
        </w:rPr>
        <w:footnoteRef/>
      </w:r>
      <w:r>
        <w:t xml:space="preserve"> </w:t>
      </w:r>
      <w:r>
        <w:rPr>
          <w:rFonts w:hint="eastAsia"/>
        </w:rPr>
        <w:t>可参考链接：</w:t>
      </w:r>
      <w:hyperlink r:id="rId5" w:history="1">
        <w:r w:rsidRPr="00101707">
          <w:rPr>
            <w:rStyle w:val="aff2"/>
            <w:rFonts w:ascii="Times New Roman" w:hAnsi="Times New Roman" w:cs="Times New Roman"/>
            <w:kern w:val="0"/>
            <w:sz w:val="18"/>
            <w:szCs w:val="18"/>
            <w:lang w:eastAsia="zh-CN"/>
          </w:rPr>
          <w:t>http://en.wikipedia.org/wiki/CBC-MAC</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67" w:rsidRDefault="009E0D67" w:rsidP="00712D85">
    <w:pPr>
      <w:pStyle w:val="af"/>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CellMar>
        <w:left w:w="57" w:type="dxa"/>
        <w:right w:w="57" w:type="dxa"/>
      </w:tblCellMar>
      <w:tblLook w:val="0000"/>
    </w:tblPr>
    <w:tblGrid>
      <w:gridCol w:w="843"/>
      <w:gridCol w:w="5898"/>
      <w:gridCol w:w="1685"/>
    </w:tblGrid>
    <w:tr w:rsidR="009E0D67" w:rsidRPr="007C572A">
      <w:trPr>
        <w:cantSplit/>
        <w:trHeight w:hRule="exact" w:val="782"/>
      </w:trPr>
      <w:tc>
        <w:tcPr>
          <w:tcW w:w="500" w:type="pct"/>
        </w:tcPr>
        <w:p w:rsidR="009E0D67" w:rsidRPr="007C572A" w:rsidRDefault="009E0D67" w:rsidP="00BD3952">
          <w:pPr>
            <w:pStyle w:val="ac"/>
            <w:rPr>
              <w:rFonts w:ascii="Dotum" w:eastAsia="Dotum" w:hAnsi="Dotum"/>
            </w:rPr>
          </w:pPr>
          <w:r>
            <w:rPr>
              <w:rFonts w:ascii="Dotum" w:eastAsia="Dotum" w:hAnsi="Dotum"/>
              <w:noProof/>
              <w:snapToGrid/>
            </w:rPr>
            <w:drawing>
              <wp:inline distT="0" distB="0" distL="0" distR="0">
                <wp:extent cx="419100" cy="419100"/>
                <wp:effectExtent l="19050" t="0" r="0" b="0"/>
                <wp:docPr id="163" name="图片 5"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W_POS_RGB_Vertical"/>
                        <pic:cNvPicPr>
                          <a:picLocks noChangeAspect="1" noChangeArrowheads="1"/>
                        </pic:cNvPicPr>
                      </pic:nvPicPr>
                      <pic:blipFill>
                        <a:blip r:embed="rId1"/>
                        <a:srcRect/>
                        <a:stretch>
                          <a:fillRect/>
                        </a:stretch>
                      </pic:blipFill>
                      <pic:spPr bwMode="auto">
                        <a:xfrm>
                          <a:off x="0" y="0"/>
                          <a:ext cx="419100" cy="419100"/>
                        </a:xfrm>
                        <a:prstGeom prst="rect">
                          <a:avLst/>
                        </a:prstGeom>
                        <a:noFill/>
                        <a:ln w="9525">
                          <a:noFill/>
                          <a:miter lim="800000"/>
                          <a:headEnd/>
                          <a:tailEnd/>
                        </a:ln>
                      </pic:spPr>
                    </pic:pic>
                  </a:graphicData>
                </a:graphic>
              </wp:inline>
            </w:drawing>
          </w:r>
        </w:p>
        <w:p w:rsidR="009E0D67" w:rsidRPr="007C572A" w:rsidRDefault="009E0D67" w:rsidP="009B6668">
          <w:pPr>
            <w:ind w:firstLine="420"/>
            <w:rPr>
              <w:rFonts w:ascii="Dotum" w:eastAsia="Dotum" w:hAnsi="Dotum"/>
            </w:rPr>
          </w:pPr>
        </w:p>
      </w:tc>
      <w:tc>
        <w:tcPr>
          <w:tcW w:w="3500" w:type="pct"/>
          <w:vAlign w:val="bottom"/>
        </w:tcPr>
        <w:p w:rsidR="009E0D67" w:rsidRPr="009F113A" w:rsidRDefault="009E0D67" w:rsidP="00BD3952">
          <w:pPr>
            <w:pStyle w:val="af"/>
            <w:spacing w:line="480" w:lineRule="auto"/>
            <w:ind w:firstLine="360"/>
            <w:jc w:val="center"/>
            <w:rPr>
              <w:rFonts w:ascii="Dotum" w:hAnsi="Dotum"/>
            </w:rPr>
          </w:pPr>
          <w:r w:rsidRPr="00E8073E">
            <w:rPr>
              <w:rFonts w:ascii="Dotum" w:hAnsi="Dotum" w:hint="eastAsia"/>
            </w:rPr>
            <w:t>Web</w:t>
          </w:r>
          <w:r w:rsidRPr="00E8073E">
            <w:rPr>
              <w:rFonts w:ascii="Dotum" w:hAnsi="Dotum" w:hint="eastAsia"/>
            </w:rPr>
            <w:t>应用安全开发规范</w:t>
          </w:r>
          <w:r>
            <w:rPr>
              <w:rFonts w:ascii="Dotum" w:hAnsi="Dotum" w:hint="eastAsia"/>
            </w:rPr>
            <w:t xml:space="preserve"> V1.0</w:t>
          </w:r>
          <w:fldSimple w:instr=" TITLE   \* MERGEFORMAT ">
            <w:r>
              <w:rPr>
                <w:rFonts w:ascii="Dotum" w:hAnsi="Dotum"/>
              </w:rPr>
              <w:t>DKBA</w:t>
            </w:r>
          </w:fldSimple>
        </w:p>
      </w:tc>
      <w:tc>
        <w:tcPr>
          <w:tcW w:w="1000" w:type="pct"/>
          <w:vAlign w:val="bottom"/>
        </w:tcPr>
        <w:p w:rsidR="009E0D67" w:rsidRPr="00845F5A" w:rsidRDefault="009E0D67" w:rsidP="00BD3952">
          <w:pPr>
            <w:pStyle w:val="af"/>
            <w:spacing w:line="480" w:lineRule="auto"/>
            <w:ind w:firstLine="360"/>
            <w:rPr>
              <w:rFonts w:ascii="Dotum" w:hAnsi="Dotum"/>
            </w:rPr>
          </w:pPr>
          <w:r>
            <w:rPr>
              <w:rFonts w:ascii="Dotum" w:hAnsi="Dotum" w:hint="eastAsia"/>
            </w:rPr>
            <w:t>内部公开</w:t>
          </w:r>
        </w:p>
      </w:tc>
    </w:tr>
  </w:tbl>
  <w:p w:rsidR="009E0D67" w:rsidRDefault="009E0D67">
    <w:pPr>
      <w:pStyle w:val="af"/>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67" w:rsidRDefault="009E0D67" w:rsidP="00712D85">
    <w:pPr>
      <w:pStyle w:val="af"/>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67" w:rsidRDefault="009E0D67" w:rsidP="00712D85">
    <w:pPr>
      <w:pStyle w:val="af"/>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CellMar>
        <w:left w:w="57" w:type="dxa"/>
        <w:right w:w="57" w:type="dxa"/>
      </w:tblCellMar>
      <w:tblLook w:val="0000"/>
    </w:tblPr>
    <w:tblGrid>
      <w:gridCol w:w="866"/>
      <w:gridCol w:w="6064"/>
      <w:gridCol w:w="1733"/>
    </w:tblGrid>
    <w:tr w:rsidR="009E0D67" w:rsidRPr="007C572A">
      <w:trPr>
        <w:cantSplit/>
        <w:trHeight w:hRule="exact" w:val="782"/>
      </w:trPr>
      <w:tc>
        <w:tcPr>
          <w:tcW w:w="500" w:type="pct"/>
        </w:tcPr>
        <w:p w:rsidR="009E0D67" w:rsidRPr="007C572A" w:rsidRDefault="009E0D67" w:rsidP="00712D85">
          <w:pPr>
            <w:pStyle w:val="ac"/>
            <w:rPr>
              <w:rFonts w:ascii="Dotum" w:eastAsia="Dotum" w:hAnsi="Dotum"/>
            </w:rPr>
          </w:pPr>
          <w:r>
            <w:rPr>
              <w:rFonts w:ascii="Dotum" w:eastAsia="Dotum" w:hAnsi="Dotum"/>
              <w:noProof/>
              <w:snapToGrid/>
            </w:rPr>
            <w:drawing>
              <wp:inline distT="0" distB="0" distL="0" distR="0">
                <wp:extent cx="419100" cy="419100"/>
                <wp:effectExtent l="19050" t="0" r="0" b="0"/>
                <wp:docPr id="14" name="图片 6"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W_POS_RGB_Vertical"/>
                        <pic:cNvPicPr>
                          <a:picLocks noChangeAspect="1" noChangeArrowheads="1"/>
                        </pic:cNvPicPr>
                      </pic:nvPicPr>
                      <pic:blipFill>
                        <a:blip r:embed="rId1"/>
                        <a:srcRect/>
                        <a:stretch>
                          <a:fillRect/>
                        </a:stretch>
                      </pic:blipFill>
                      <pic:spPr bwMode="auto">
                        <a:xfrm>
                          <a:off x="0" y="0"/>
                          <a:ext cx="419100" cy="419100"/>
                        </a:xfrm>
                        <a:prstGeom prst="rect">
                          <a:avLst/>
                        </a:prstGeom>
                        <a:noFill/>
                        <a:ln w="9525">
                          <a:noFill/>
                          <a:miter lim="800000"/>
                          <a:headEnd/>
                          <a:tailEnd/>
                        </a:ln>
                      </pic:spPr>
                    </pic:pic>
                  </a:graphicData>
                </a:graphic>
              </wp:inline>
            </w:drawing>
          </w:r>
        </w:p>
        <w:p w:rsidR="009E0D67" w:rsidRPr="007C572A" w:rsidRDefault="009E0D67" w:rsidP="009B6668">
          <w:pPr>
            <w:ind w:firstLine="420"/>
            <w:rPr>
              <w:rFonts w:ascii="Dotum" w:eastAsia="Dotum" w:hAnsi="Dotum"/>
            </w:rPr>
          </w:pPr>
        </w:p>
      </w:tc>
      <w:tc>
        <w:tcPr>
          <w:tcW w:w="3500" w:type="pct"/>
          <w:vAlign w:val="bottom"/>
        </w:tcPr>
        <w:p w:rsidR="009E0D67" w:rsidRPr="00406EE2" w:rsidRDefault="009E0D67" w:rsidP="005027AC">
          <w:pPr>
            <w:pStyle w:val="af"/>
            <w:ind w:firstLine="360"/>
            <w:rPr>
              <w:rFonts w:ascii="Dotum" w:hAnsi="Dotum"/>
            </w:rPr>
          </w:pPr>
          <w:r>
            <w:rPr>
              <w:rFonts w:ascii="Dotum" w:hAnsi="Dotum" w:hint="eastAsia"/>
            </w:rPr>
            <w:t>密码算法应用规范</w:t>
          </w:r>
        </w:p>
      </w:tc>
      <w:tc>
        <w:tcPr>
          <w:tcW w:w="1000" w:type="pct"/>
          <w:vAlign w:val="bottom"/>
        </w:tcPr>
        <w:p w:rsidR="009E0D67" w:rsidRPr="00406EE2" w:rsidRDefault="009E0D67" w:rsidP="00712D85">
          <w:pPr>
            <w:pStyle w:val="af"/>
            <w:ind w:firstLine="360"/>
            <w:rPr>
              <w:rFonts w:ascii="Dotum" w:hAnsi="Dotum"/>
            </w:rPr>
          </w:pPr>
          <w:r>
            <w:rPr>
              <w:rFonts w:ascii="Dotum" w:hAnsi="Dotum" w:hint="eastAsia"/>
            </w:rPr>
            <w:t>内部公开</w:t>
          </w:r>
        </w:p>
      </w:tc>
    </w:tr>
  </w:tbl>
  <w:p w:rsidR="009E0D67" w:rsidRPr="007C572A" w:rsidRDefault="009E0D67" w:rsidP="00712D85">
    <w:pPr>
      <w:pStyle w:val="af"/>
      <w:rPr>
        <w:rFonts w:ascii="DotumChe" w:eastAsia="DotumChe" w:hAnsi="DotumChe"/>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0D67" w:rsidRDefault="009E0D67" w:rsidP="00712D85">
    <w:pPr>
      <w:pStyle w:val="af"/>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42492"/>
    <w:multiLevelType w:val="hybridMultilevel"/>
    <w:tmpl w:val="3F0AE9A2"/>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2FA4EC8"/>
    <w:multiLevelType w:val="hybridMultilevel"/>
    <w:tmpl w:val="7E006C28"/>
    <w:lvl w:ilvl="0" w:tplc="19AC63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007C37"/>
    <w:multiLevelType w:val="hybridMultilevel"/>
    <w:tmpl w:val="31CCDD68"/>
    <w:lvl w:ilvl="0" w:tplc="67B283A2">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6CB39D8"/>
    <w:multiLevelType w:val="hybridMultilevel"/>
    <w:tmpl w:val="862013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8EC7C1A"/>
    <w:multiLevelType w:val="multilevel"/>
    <w:tmpl w:val="A9E8B6B2"/>
    <w:lvl w:ilvl="0">
      <w:start w:val="1"/>
      <w:numFmt w:val="decimal"/>
      <w:pStyle w:val="1"/>
      <w:lvlText w:val="%1"/>
      <w:lvlJc w:val="left"/>
      <w:pPr>
        <w:ind w:left="840" w:hanging="840"/>
      </w:pPr>
      <w:rPr>
        <w:rFonts w:hint="eastAsia"/>
      </w:rPr>
    </w:lvl>
    <w:lvl w:ilvl="1">
      <w:start w:val="1"/>
      <w:numFmt w:val="decimal"/>
      <w:pStyle w:val="2"/>
      <w:lvlText w:val="%1.%2"/>
      <w:lvlJc w:val="left"/>
      <w:pPr>
        <w:ind w:left="1260" w:hanging="1260"/>
      </w:pPr>
      <w:rPr>
        <w:rFonts w:ascii="Times New Roman" w:hAnsi="Times New Roman" w:cs="Times New Roman" w:hint="default"/>
        <w:b w:val="0"/>
        <w:color w:val="auto"/>
      </w:rPr>
    </w:lvl>
    <w:lvl w:ilvl="2">
      <w:start w:val="1"/>
      <w:numFmt w:val="decimal"/>
      <w:pStyle w:val="3"/>
      <w:lvlText w:val="%1.%2.%3"/>
      <w:lvlJc w:val="left"/>
      <w:pPr>
        <w:ind w:left="1680" w:hanging="1680"/>
      </w:pPr>
      <w:rPr>
        <w:rFonts w:hint="default"/>
        <w:b w:val="0"/>
        <w:strike w:val="0"/>
      </w:rPr>
    </w:lvl>
    <w:lvl w:ilvl="3">
      <w:start w:val="1"/>
      <w:numFmt w:val="decimal"/>
      <w:pStyle w:val="4"/>
      <w:lvlText w:val="%1.%2.%3.%4"/>
      <w:lvlJc w:val="left"/>
      <w:pPr>
        <w:ind w:left="0" w:firstLine="0"/>
      </w:pPr>
      <w:rPr>
        <w:rFonts w:hint="default"/>
        <w:b w:val="0"/>
        <w:strike w:val="0"/>
      </w:rPr>
    </w:lvl>
    <w:lvl w:ilvl="4">
      <w:start w:val="1"/>
      <w:numFmt w:val="decimal"/>
      <w:lvlText w:val="%5"/>
      <w:lvlJc w:val="left"/>
      <w:pPr>
        <w:ind w:left="2520" w:hanging="420"/>
      </w:pPr>
      <w:rPr>
        <w:rFonts w:hint="default"/>
      </w:rPr>
    </w:lvl>
    <w:lvl w:ilvl="5">
      <w:start w:val="1"/>
      <w:numFmt w:val="decimal"/>
      <w:lvlText w:val="%6"/>
      <w:lvlJc w:val="left"/>
      <w:pPr>
        <w:ind w:left="2940" w:hanging="420"/>
      </w:pPr>
      <w:rPr>
        <w:rFonts w:hint="default"/>
      </w:rPr>
    </w:lvl>
    <w:lvl w:ilvl="6">
      <w:start w:val="1"/>
      <w:numFmt w:val="decimal"/>
      <w:lvlText w:val="%7"/>
      <w:lvlJc w:val="left"/>
      <w:pPr>
        <w:ind w:left="3360" w:hanging="420"/>
      </w:pPr>
      <w:rPr>
        <w:rFonts w:hint="default"/>
      </w:rPr>
    </w:lvl>
    <w:lvl w:ilvl="7">
      <w:start w:val="1"/>
      <w:numFmt w:val="decimal"/>
      <w:lvlText w:val="%8"/>
      <w:lvlJc w:val="left"/>
      <w:pPr>
        <w:ind w:left="3780" w:hanging="420"/>
      </w:pPr>
      <w:rPr>
        <w:rFonts w:hint="default"/>
      </w:rPr>
    </w:lvl>
    <w:lvl w:ilvl="8">
      <w:start w:val="1"/>
      <w:numFmt w:val="decimal"/>
      <w:lvlText w:val="%9"/>
      <w:lvlJc w:val="left"/>
      <w:pPr>
        <w:ind w:left="4200" w:hanging="420"/>
      </w:pPr>
      <w:rPr>
        <w:rFonts w:hint="default"/>
      </w:rPr>
    </w:lvl>
  </w:abstractNum>
  <w:abstractNum w:abstractNumId="5">
    <w:nsid w:val="09507644"/>
    <w:multiLevelType w:val="hybridMultilevel"/>
    <w:tmpl w:val="B758323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9535B98"/>
    <w:multiLevelType w:val="hybridMultilevel"/>
    <w:tmpl w:val="5AE21B2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
    <w:nsid w:val="0A127897"/>
    <w:multiLevelType w:val="hybridMultilevel"/>
    <w:tmpl w:val="007002B4"/>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0CB072E6"/>
    <w:multiLevelType w:val="hybridMultilevel"/>
    <w:tmpl w:val="74C8B9D2"/>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D9D6419"/>
    <w:multiLevelType w:val="hybridMultilevel"/>
    <w:tmpl w:val="BF76BB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166B3946"/>
    <w:multiLevelType w:val="hybridMultilevel"/>
    <w:tmpl w:val="00DC6C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0064455"/>
    <w:multiLevelType w:val="hybridMultilevel"/>
    <w:tmpl w:val="63948A16"/>
    <w:lvl w:ilvl="0" w:tplc="C6A67206">
      <w:start w:val="1"/>
      <w:numFmt w:val="bullet"/>
      <w:lvlText w:val="•"/>
      <w:lvlJc w:val="left"/>
      <w:pPr>
        <w:ind w:left="1266" w:hanging="420"/>
      </w:pPr>
      <w:rPr>
        <w:rFonts w:ascii="Arial" w:hAnsi="Arial" w:hint="default"/>
      </w:rPr>
    </w:lvl>
    <w:lvl w:ilvl="1" w:tplc="04090003" w:tentative="1">
      <w:start w:val="1"/>
      <w:numFmt w:val="bullet"/>
      <w:lvlText w:val=""/>
      <w:lvlJc w:val="left"/>
      <w:pPr>
        <w:ind w:left="1686" w:hanging="420"/>
      </w:pPr>
      <w:rPr>
        <w:rFonts w:ascii="Wingdings" w:hAnsi="Wingdings" w:hint="default"/>
      </w:rPr>
    </w:lvl>
    <w:lvl w:ilvl="2" w:tplc="04090005" w:tentative="1">
      <w:start w:val="1"/>
      <w:numFmt w:val="bullet"/>
      <w:lvlText w:val=""/>
      <w:lvlJc w:val="left"/>
      <w:pPr>
        <w:ind w:left="2106" w:hanging="420"/>
      </w:pPr>
      <w:rPr>
        <w:rFonts w:ascii="Wingdings" w:hAnsi="Wingdings" w:hint="default"/>
      </w:rPr>
    </w:lvl>
    <w:lvl w:ilvl="3" w:tplc="04090001" w:tentative="1">
      <w:start w:val="1"/>
      <w:numFmt w:val="bullet"/>
      <w:lvlText w:val=""/>
      <w:lvlJc w:val="left"/>
      <w:pPr>
        <w:ind w:left="2526" w:hanging="420"/>
      </w:pPr>
      <w:rPr>
        <w:rFonts w:ascii="Wingdings" w:hAnsi="Wingdings" w:hint="default"/>
      </w:rPr>
    </w:lvl>
    <w:lvl w:ilvl="4" w:tplc="04090003" w:tentative="1">
      <w:start w:val="1"/>
      <w:numFmt w:val="bullet"/>
      <w:lvlText w:val=""/>
      <w:lvlJc w:val="left"/>
      <w:pPr>
        <w:ind w:left="2946" w:hanging="420"/>
      </w:pPr>
      <w:rPr>
        <w:rFonts w:ascii="Wingdings" w:hAnsi="Wingdings" w:hint="default"/>
      </w:rPr>
    </w:lvl>
    <w:lvl w:ilvl="5" w:tplc="04090005" w:tentative="1">
      <w:start w:val="1"/>
      <w:numFmt w:val="bullet"/>
      <w:lvlText w:val=""/>
      <w:lvlJc w:val="left"/>
      <w:pPr>
        <w:ind w:left="3366" w:hanging="420"/>
      </w:pPr>
      <w:rPr>
        <w:rFonts w:ascii="Wingdings" w:hAnsi="Wingdings" w:hint="default"/>
      </w:rPr>
    </w:lvl>
    <w:lvl w:ilvl="6" w:tplc="04090001" w:tentative="1">
      <w:start w:val="1"/>
      <w:numFmt w:val="bullet"/>
      <w:lvlText w:val=""/>
      <w:lvlJc w:val="left"/>
      <w:pPr>
        <w:ind w:left="3786" w:hanging="420"/>
      </w:pPr>
      <w:rPr>
        <w:rFonts w:ascii="Wingdings" w:hAnsi="Wingdings" w:hint="default"/>
      </w:rPr>
    </w:lvl>
    <w:lvl w:ilvl="7" w:tplc="04090003" w:tentative="1">
      <w:start w:val="1"/>
      <w:numFmt w:val="bullet"/>
      <w:lvlText w:val=""/>
      <w:lvlJc w:val="left"/>
      <w:pPr>
        <w:ind w:left="4206" w:hanging="420"/>
      </w:pPr>
      <w:rPr>
        <w:rFonts w:ascii="Wingdings" w:hAnsi="Wingdings" w:hint="default"/>
      </w:rPr>
    </w:lvl>
    <w:lvl w:ilvl="8" w:tplc="04090005" w:tentative="1">
      <w:start w:val="1"/>
      <w:numFmt w:val="bullet"/>
      <w:lvlText w:val=""/>
      <w:lvlJc w:val="left"/>
      <w:pPr>
        <w:ind w:left="4626" w:hanging="420"/>
      </w:pPr>
      <w:rPr>
        <w:rFonts w:ascii="Wingdings" w:hAnsi="Wingdings" w:hint="default"/>
      </w:rPr>
    </w:lvl>
  </w:abstractNum>
  <w:abstractNum w:abstractNumId="12">
    <w:nsid w:val="20325123"/>
    <w:multiLevelType w:val="hybridMultilevel"/>
    <w:tmpl w:val="BA2238C6"/>
    <w:lvl w:ilvl="0" w:tplc="F9200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8091321"/>
    <w:multiLevelType w:val="hybridMultilevel"/>
    <w:tmpl w:val="13FCF6C6"/>
    <w:lvl w:ilvl="0" w:tplc="C6A67206">
      <w:start w:val="1"/>
      <w:numFmt w:val="bullet"/>
      <w:lvlText w:val="•"/>
      <w:lvlJc w:val="left"/>
      <w:pPr>
        <w:ind w:left="1266" w:hanging="420"/>
      </w:pPr>
      <w:rPr>
        <w:rFonts w:ascii="Arial" w:hAnsi="Arial" w:hint="default"/>
      </w:rPr>
    </w:lvl>
    <w:lvl w:ilvl="1" w:tplc="04090003" w:tentative="1">
      <w:start w:val="1"/>
      <w:numFmt w:val="bullet"/>
      <w:lvlText w:val=""/>
      <w:lvlJc w:val="left"/>
      <w:pPr>
        <w:ind w:left="1686" w:hanging="420"/>
      </w:pPr>
      <w:rPr>
        <w:rFonts w:ascii="Wingdings" w:hAnsi="Wingdings" w:hint="default"/>
      </w:rPr>
    </w:lvl>
    <w:lvl w:ilvl="2" w:tplc="04090005" w:tentative="1">
      <w:start w:val="1"/>
      <w:numFmt w:val="bullet"/>
      <w:lvlText w:val=""/>
      <w:lvlJc w:val="left"/>
      <w:pPr>
        <w:ind w:left="2106" w:hanging="420"/>
      </w:pPr>
      <w:rPr>
        <w:rFonts w:ascii="Wingdings" w:hAnsi="Wingdings" w:hint="default"/>
      </w:rPr>
    </w:lvl>
    <w:lvl w:ilvl="3" w:tplc="04090001" w:tentative="1">
      <w:start w:val="1"/>
      <w:numFmt w:val="bullet"/>
      <w:lvlText w:val=""/>
      <w:lvlJc w:val="left"/>
      <w:pPr>
        <w:ind w:left="2526" w:hanging="420"/>
      </w:pPr>
      <w:rPr>
        <w:rFonts w:ascii="Wingdings" w:hAnsi="Wingdings" w:hint="default"/>
      </w:rPr>
    </w:lvl>
    <w:lvl w:ilvl="4" w:tplc="04090003" w:tentative="1">
      <w:start w:val="1"/>
      <w:numFmt w:val="bullet"/>
      <w:lvlText w:val=""/>
      <w:lvlJc w:val="left"/>
      <w:pPr>
        <w:ind w:left="2946" w:hanging="420"/>
      </w:pPr>
      <w:rPr>
        <w:rFonts w:ascii="Wingdings" w:hAnsi="Wingdings" w:hint="default"/>
      </w:rPr>
    </w:lvl>
    <w:lvl w:ilvl="5" w:tplc="04090005" w:tentative="1">
      <w:start w:val="1"/>
      <w:numFmt w:val="bullet"/>
      <w:lvlText w:val=""/>
      <w:lvlJc w:val="left"/>
      <w:pPr>
        <w:ind w:left="3366" w:hanging="420"/>
      </w:pPr>
      <w:rPr>
        <w:rFonts w:ascii="Wingdings" w:hAnsi="Wingdings" w:hint="default"/>
      </w:rPr>
    </w:lvl>
    <w:lvl w:ilvl="6" w:tplc="04090001" w:tentative="1">
      <w:start w:val="1"/>
      <w:numFmt w:val="bullet"/>
      <w:lvlText w:val=""/>
      <w:lvlJc w:val="left"/>
      <w:pPr>
        <w:ind w:left="3786" w:hanging="420"/>
      </w:pPr>
      <w:rPr>
        <w:rFonts w:ascii="Wingdings" w:hAnsi="Wingdings" w:hint="default"/>
      </w:rPr>
    </w:lvl>
    <w:lvl w:ilvl="7" w:tplc="04090003" w:tentative="1">
      <w:start w:val="1"/>
      <w:numFmt w:val="bullet"/>
      <w:lvlText w:val=""/>
      <w:lvlJc w:val="left"/>
      <w:pPr>
        <w:ind w:left="4206" w:hanging="420"/>
      </w:pPr>
      <w:rPr>
        <w:rFonts w:ascii="Wingdings" w:hAnsi="Wingdings" w:hint="default"/>
      </w:rPr>
    </w:lvl>
    <w:lvl w:ilvl="8" w:tplc="04090005" w:tentative="1">
      <w:start w:val="1"/>
      <w:numFmt w:val="bullet"/>
      <w:lvlText w:val=""/>
      <w:lvlJc w:val="left"/>
      <w:pPr>
        <w:ind w:left="4626" w:hanging="420"/>
      </w:pPr>
      <w:rPr>
        <w:rFonts w:ascii="Wingdings" w:hAnsi="Wingdings" w:hint="default"/>
      </w:rPr>
    </w:lvl>
  </w:abstractNum>
  <w:abstractNum w:abstractNumId="14">
    <w:nsid w:val="2BAD4A05"/>
    <w:multiLevelType w:val="hybridMultilevel"/>
    <w:tmpl w:val="DAD0033C"/>
    <w:lvl w:ilvl="0" w:tplc="80DCE47E">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F9D5352"/>
    <w:multiLevelType w:val="hybridMultilevel"/>
    <w:tmpl w:val="60A2B4A2"/>
    <w:lvl w:ilvl="0" w:tplc="C6A67206">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6BE506C"/>
    <w:multiLevelType w:val="hybridMultilevel"/>
    <w:tmpl w:val="B958DD92"/>
    <w:lvl w:ilvl="0" w:tplc="C6A67206">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AA74CEF"/>
    <w:multiLevelType w:val="hybridMultilevel"/>
    <w:tmpl w:val="6584F2D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8">
    <w:nsid w:val="3AAA535E"/>
    <w:multiLevelType w:val="hybridMultilevel"/>
    <w:tmpl w:val="1B40E72A"/>
    <w:lvl w:ilvl="0" w:tplc="C6A67206">
      <w:start w:val="1"/>
      <w:numFmt w:val="bullet"/>
      <w:lvlText w:val="•"/>
      <w:lvlJc w:val="left"/>
      <w:pPr>
        <w:ind w:left="842" w:hanging="420"/>
      </w:pPr>
      <w:rPr>
        <w:rFonts w:ascii="Arial" w:hAnsi="Arial"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9">
    <w:nsid w:val="3C1C5104"/>
    <w:multiLevelType w:val="hybridMultilevel"/>
    <w:tmpl w:val="7134711E"/>
    <w:lvl w:ilvl="0" w:tplc="FAB46D8E">
      <w:start w:val="1"/>
      <w:numFmt w:val="decimal"/>
      <w:lvlText w:val="%1."/>
      <w:lvlJc w:val="left"/>
      <w:pPr>
        <w:ind w:left="846" w:hanging="420"/>
      </w:pPr>
      <w:rPr>
        <w:b w:val="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0">
    <w:nsid w:val="3EA037A1"/>
    <w:multiLevelType w:val="hybridMultilevel"/>
    <w:tmpl w:val="7F9E7374"/>
    <w:lvl w:ilvl="0" w:tplc="04090001">
      <w:start w:val="1"/>
      <w:numFmt w:val="bullet"/>
      <w:lvlText w:val=""/>
      <w:lvlJc w:val="left"/>
      <w:pPr>
        <w:ind w:left="780" w:hanging="36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FBE29E9"/>
    <w:multiLevelType w:val="hybridMultilevel"/>
    <w:tmpl w:val="2348FAF6"/>
    <w:lvl w:ilvl="0" w:tplc="C6A67206">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3FD5034B"/>
    <w:multiLevelType w:val="hybridMultilevel"/>
    <w:tmpl w:val="9F02A6D8"/>
    <w:lvl w:ilvl="0" w:tplc="0178D9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2FE570A"/>
    <w:multiLevelType w:val="multilevel"/>
    <w:tmpl w:val="733EA46E"/>
    <w:lvl w:ilvl="0">
      <w:start w:val="1"/>
      <w:numFmt w:val="decimal"/>
      <w:suff w:val="nothing"/>
      <w:lvlText w:val="%1  "/>
      <w:lvlJc w:val="left"/>
      <w:pPr>
        <w:ind w:left="0" w:firstLine="0"/>
      </w:pPr>
      <w:rPr>
        <w:rFonts w:ascii="宋体" w:eastAsia="宋体" w:hAnsi="宋体" w:hint="eastAsia"/>
        <w:b w:val="0"/>
        <w:i w:val="0"/>
        <w:sz w:val="21"/>
        <w:szCs w:val="21"/>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
      <w:suff w:val="space"/>
      <w:lvlText w:val="表%9"/>
      <w:lvlJc w:val="center"/>
      <w:pPr>
        <w:ind w:left="0" w:firstLine="0"/>
      </w:pPr>
      <w:rPr>
        <w:rFonts w:ascii="Arial" w:eastAsia="黑体" w:hAnsi="Arial" w:hint="default"/>
        <w:b w:val="0"/>
        <w:i w:val="0"/>
        <w:sz w:val="18"/>
        <w:szCs w:val="18"/>
      </w:rPr>
    </w:lvl>
  </w:abstractNum>
  <w:abstractNum w:abstractNumId="24">
    <w:nsid w:val="433F1BAE"/>
    <w:multiLevelType w:val="hybridMultilevel"/>
    <w:tmpl w:val="484610FA"/>
    <w:lvl w:ilvl="0" w:tplc="255A76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4E12483"/>
    <w:multiLevelType w:val="hybridMultilevel"/>
    <w:tmpl w:val="95009BD4"/>
    <w:lvl w:ilvl="0" w:tplc="0409001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nsid w:val="4579079B"/>
    <w:multiLevelType w:val="hybridMultilevel"/>
    <w:tmpl w:val="227420E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nsid w:val="47194767"/>
    <w:multiLevelType w:val="hybridMultilevel"/>
    <w:tmpl w:val="67FC9F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94E022D"/>
    <w:multiLevelType w:val="hybridMultilevel"/>
    <w:tmpl w:val="5A46BF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4C983798"/>
    <w:multiLevelType w:val="hybridMultilevel"/>
    <w:tmpl w:val="186A1ED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nsid w:val="4E0C57D0"/>
    <w:multiLevelType w:val="hybridMultilevel"/>
    <w:tmpl w:val="03B0B028"/>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31">
    <w:nsid w:val="50EF23C6"/>
    <w:multiLevelType w:val="multilevel"/>
    <w:tmpl w:val="1C26661C"/>
    <w:lvl w:ilvl="0">
      <w:start w:val="1"/>
      <w:numFmt w:val="decimal"/>
      <w:lvlText w:val="%1"/>
      <w:lvlJc w:val="left"/>
      <w:pPr>
        <w:tabs>
          <w:tab w:val="num" w:pos="720"/>
        </w:tabs>
        <w:ind w:left="720" w:hanging="567"/>
      </w:pPr>
      <w:rPr>
        <w:rFonts w:ascii="Arial" w:eastAsia="黑体" w:hAnsi="Arial" w:hint="default"/>
        <w:b/>
        <w:i w:val="0"/>
        <w:caps w:val="0"/>
        <w:strike w:val="0"/>
        <w:dstrike w:val="0"/>
        <w:vanish w:val="0"/>
        <w:sz w:val="24"/>
        <w:szCs w:val="24"/>
        <w:vertAlign w:val="baseline"/>
      </w:rPr>
    </w:lvl>
    <w:lvl w:ilvl="1">
      <w:start w:val="1"/>
      <w:numFmt w:val="decimal"/>
      <w:suff w:val="nothing"/>
      <w:lvlText w:val="%1.%2  "/>
      <w:lvlJc w:val="left"/>
      <w:pPr>
        <w:ind w:left="624" w:hanging="471"/>
      </w:pPr>
      <w:rPr>
        <w:rFonts w:ascii="Arial" w:eastAsia="黑体" w:hAnsi="Arial" w:hint="default"/>
        <w:b/>
        <w:i w:val="0"/>
        <w:caps w:val="0"/>
        <w:strike w:val="0"/>
        <w:dstrike w:val="0"/>
        <w:vanish w:val="0"/>
        <w:sz w:val="24"/>
        <w:szCs w:val="24"/>
        <w:vertAlign w:val="baseline"/>
      </w:rPr>
    </w:lvl>
    <w:lvl w:ilvl="2">
      <w:start w:val="1"/>
      <w:numFmt w:val="decimal"/>
      <w:suff w:val="nothing"/>
      <w:lvlText w:val="%1.%2.%3  "/>
      <w:lvlJc w:val="left"/>
      <w:pPr>
        <w:ind w:left="792" w:hanging="639"/>
      </w:pPr>
      <w:rPr>
        <w:rFonts w:ascii="Arial" w:eastAsia="黑体" w:hAnsi="Arial" w:hint="default"/>
        <w:b/>
        <w:i w:val="0"/>
        <w:caps w:val="0"/>
        <w:strike w:val="0"/>
        <w:dstrike w:val="0"/>
        <w:vanish w:val="0"/>
        <w:sz w:val="24"/>
        <w:szCs w:val="24"/>
        <w:vertAlign w:val="baseline"/>
      </w:rPr>
    </w:lvl>
    <w:lvl w:ilvl="3">
      <w:start w:val="1"/>
      <w:numFmt w:val="decimal"/>
      <w:suff w:val="nothing"/>
      <w:lvlText w:val="%1.%2.%3.%4  "/>
      <w:lvlJc w:val="left"/>
      <w:pPr>
        <w:ind w:left="720" w:hanging="567"/>
      </w:pPr>
      <w:rPr>
        <w:rFonts w:ascii="Arial" w:eastAsia="黑体" w:hAnsi="Arial" w:hint="default"/>
        <w:b/>
        <w:i w:val="0"/>
        <w:caps w:val="0"/>
        <w:strike w:val="0"/>
        <w:dstrike w:val="0"/>
        <w:vanish w:val="0"/>
        <w:spacing w:val="-20"/>
        <w:sz w:val="21"/>
        <w:szCs w:val="21"/>
        <w:vertAlign w:val="baseline"/>
      </w:rPr>
    </w:lvl>
    <w:lvl w:ilvl="4">
      <w:start w:val="1"/>
      <w:numFmt w:val="decimal"/>
      <w:lvlText w:val="%1.%2.%3.%4.%5"/>
      <w:lvlJc w:val="left"/>
      <w:pPr>
        <w:tabs>
          <w:tab w:val="num" w:pos="1151"/>
        </w:tabs>
        <w:ind w:left="1151" w:hanging="998"/>
      </w:pPr>
      <w:rPr>
        <w:rFonts w:hint="eastAsia"/>
      </w:rPr>
    </w:lvl>
    <w:lvl w:ilvl="5">
      <w:start w:val="1"/>
      <w:numFmt w:val="decimal"/>
      <w:lvlText w:val="%1.%2.%3.%4.%5.%6"/>
      <w:lvlJc w:val="left"/>
      <w:pPr>
        <w:tabs>
          <w:tab w:val="num" w:pos="1151"/>
        </w:tabs>
        <w:ind w:left="1151" w:hanging="998"/>
      </w:pPr>
      <w:rPr>
        <w:rFonts w:hint="eastAsia"/>
      </w:rPr>
    </w:lvl>
    <w:lvl w:ilvl="6">
      <w:start w:val="1"/>
      <w:numFmt w:val="decimal"/>
      <w:pStyle w:val="10"/>
      <w:lvlText w:val="%7. "/>
      <w:lvlJc w:val="left"/>
      <w:pPr>
        <w:tabs>
          <w:tab w:val="num" w:pos="828"/>
        </w:tabs>
        <w:ind w:left="828" w:hanging="396"/>
      </w:pPr>
      <w:rPr>
        <w:rFonts w:hint="default"/>
      </w:rPr>
    </w:lvl>
    <w:lvl w:ilvl="7">
      <w:start w:val="1"/>
      <w:numFmt w:val="decimal"/>
      <w:pStyle w:val="20"/>
      <w:lvlText w:val="(%8) "/>
      <w:lvlJc w:val="left"/>
      <w:pPr>
        <w:tabs>
          <w:tab w:val="num" w:pos="1296"/>
        </w:tabs>
        <w:ind w:left="1296" w:hanging="396"/>
      </w:pPr>
      <w:rPr>
        <w:rFonts w:hint="eastAsia"/>
      </w:rPr>
    </w:lvl>
    <w:lvl w:ilvl="8">
      <w:start w:val="1"/>
      <w:numFmt w:val="none"/>
      <w:lvlText w:val="%9"/>
      <w:lvlJc w:val="left"/>
      <w:pPr>
        <w:tabs>
          <w:tab w:val="num" w:pos="1911"/>
        </w:tabs>
        <w:ind w:left="1911" w:hanging="397"/>
      </w:pPr>
      <w:rPr>
        <w:rFonts w:hint="eastAsia"/>
      </w:rPr>
    </w:lvl>
  </w:abstractNum>
  <w:abstractNum w:abstractNumId="32">
    <w:nsid w:val="526E0B37"/>
    <w:multiLevelType w:val="hybridMultilevel"/>
    <w:tmpl w:val="CB6A4DB4"/>
    <w:lvl w:ilvl="0" w:tplc="0792F0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54842091"/>
    <w:multiLevelType w:val="hybridMultilevel"/>
    <w:tmpl w:val="AA0872DE"/>
    <w:lvl w:ilvl="0" w:tplc="04090001">
      <w:start w:val="1"/>
      <w:numFmt w:val="bullet"/>
      <w:lvlText w:val=""/>
      <w:lvlJc w:val="left"/>
      <w:pPr>
        <w:tabs>
          <w:tab w:val="num" w:pos="420"/>
        </w:tabs>
        <w:ind w:left="420" w:hanging="420"/>
      </w:pPr>
      <w:rPr>
        <w:rFonts w:ascii="Wingdings" w:hAnsi="Wingdings" w:hint="default"/>
      </w:rPr>
    </w:lvl>
    <w:lvl w:ilvl="1" w:tplc="53BE08D8">
      <w:start w:val="1"/>
      <w:numFmt w:val="bullet"/>
      <w:pStyle w:val="5"/>
      <w:lvlText w:val=""/>
      <w:lvlJc w:val="left"/>
      <w:pPr>
        <w:tabs>
          <w:tab w:val="num" w:pos="840"/>
        </w:tabs>
        <w:ind w:left="840" w:hanging="420"/>
      </w:pPr>
      <w:rPr>
        <w:rFonts w:ascii="Wingdings" w:hAnsi="Wingdings" w:hint="default"/>
      </w:rPr>
    </w:lvl>
    <w:lvl w:ilvl="2" w:tplc="0409000F">
      <w:start w:val="1"/>
      <w:numFmt w:val="decimal"/>
      <w:lvlText w:val="%3."/>
      <w:lvlJc w:val="left"/>
      <w:pPr>
        <w:tabs>
          <w:tab w:val="num" w:pos="1260"/>
        </w:tabs>
        <w:ind w:left="1260" w:hanging="420"/>
      </w:pPr>
      <w:rPr>
        <w:rFonts w:hint="default"/>
      </w:rPr>
    </w:lvl>
    <w:lvl w:ilvl="3" w:tplc="52A02764">
      <w:start w:val="1"/>
      <w:numFmt w:val="decimal"/>
      <w:lvlText w:val="(%4)"/>
      <w:lvlJc w:val="left"/>
      <w:pPr>
        <w:tabs>
          <w:tab w:val="num" w:pos="1620"/>
        </w:tabs>
        <w:ind w:left="1620" w:hanging="360"/>
      </w:pPr>
      <w:rPr>
        <w:rFont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4">
    <w:nsid w:val="55E919F9"/>
    <w:multiLevelType w:val="hybridMultilevel"/>
    <w:tmpl w:val="78D4EDEE"/>
    <w:lvl w:ilvl="0" w:tplc="C6A67206">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57494251"/>
    <w:multiLevelType w:val="hybridMultilevel"/>
    <w:tmpl w:val="DA465884"/>
    <w:lvl w:ilvl="0" w:tplc="04090011">
      <w:start w:val="1"/>
      <w:numFmt w:val="bullet"/>
      <w:lvlText w:val=""/>
      <w:lvlJc w:val="left"/>
      <w:pPr>
        <w:tabs>
          <w:tab w:val="num" w:pos="840"/>
        </w:tabs>
        <w:ind w:left="840" w:hanging="420"/>
      </w:pPr>
      <w:rPr>
        <w:rFonts w:ascii="Wingdings" w:hAnsi="Wingdings" w:hint="default"/>
      </w:rPr>
    </w:lvl>
    <w:lvl w:ilvl="1" w:tplc="410E46C0" w:tentative="1">
      <w:start w:val="1"/>
      <w:numFmt w:val="bullet"/>
      <w:lvlText w:val=""/>
      <w:lvlJc w:val="left"/>
      <w:pPr>
        <w:tabs>
          <w:tab w:val="num" w:pos="1260"/>
        </w:tabs>
        <w:ind w:left="1260" w:hanging="420"/>
      </w:pPr>
      <w:rPr>
        <w:rFonts w:ascii="Wingdings" w:hAnsi="Wingdings" w:hint="default"/>
      </w:rPr>
    </w:lvl>
    <w:lvl w:ilvl="2" w:tplc="945E5332" w:tentative="1">
      <w:start w:val="1"/>
      <w:numFmt w:val="bullet"/>
      <w:lvlText w:val=""/>
      <w:lvlJc w:val="left"/>
      <w:pPr>
        <w:tabs>
          <w:tab w:val="num" w:pos="1680"/>
        </w:tabs>
        <w:ind w:left="1680" w:hanging="420"/>
      </w:pPr>
      <w:rPr>
        <w:rFonts w:ascii="Wingdings" w:hAnsi="Wingdings" w:hint="default"/>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36">
    <w:nsid w:val="58895A2F"/>
    <w:multiLevelType w:val="hybridMultilevel"/>
    <w:tmpl w:val="11C40F7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nsid w:val="58EA5CDE"/>
    <w:multiLevelType w:val="hybridMultilevel"/>
    <w:tmpl w:val="BA2238C6"/>
    <w:lvl w:ilvl="0" w:tplc="F9200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9B843F0"/>
    <w:multiLevelType w:val="hybridMultilevel"/>
    <w:tmpl w:val="8350265E"/>
    <w:lvl w:ilvl="0" w:tplc="0409001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nsid w:val="5CD649EC"/>
    <w:multiLevelType w:val="hybridMultilevel"/>
    <w:tmpl w:val="00DC6C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D9029C0"/>
    <w:multiLevelType w:val="multilevel"/>
    <w:tmpl w:val="54465FC6"/>
    <w:lvl w:ilvl="0">
      <w:start w:val="1"/>
      <w:numFmt w:val="none"/>
      <w:pStyle w:val="ParaChar"/>
      <w:lvlText w:val="2.8.1 "/>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8.1"/>
      <w:lvlJc w:val="left"/>
      <w:pPr>
        <w:tabs>
          <w:tab w:val="num" w:pos="1931"/>
        </w:tabs>
        <w:ind w:left="1418" w:hanging="567"/>
      </w:pPr>
      <w:rPr>
        <w:rFonts w:hint="eastAsia"/>
      </w:rPr>
    </w:lvl>
    <w:lvl w:ilvl="3">
      <w:start w:val="1"/>
      <w:numFmt w:val="decimal"/>
      <w:lvlText w:val="%1.%2.%3.%4"/>
      <w:lvlJc w:val="left"/>
      <w:pPr>
        <w:tabs>
          <w:tab w:val="num" w:pos="271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711"/>
        </w:tabs>
        <w:ind w:left="3827" w:hanging="1276"/>
      </w:pPr>
      <w:rPr>
        <w:rFonts w:hint="eastAsia"/>
      </w:rPr>
    </w:lvl>
    <w:lvl w:ilvl="7">
      <w:start w:val="1"/>
      <w:numFmt w:val="decimal"/>
      <w:lvlText w:val="%1.%2.%3.%4.%5.%6.%7.%8"/>
      <w:lvlJc w:val="left"/>
      <w:pPr>
        <w:tabs>
          <w:tab w:val="num" w:pos="5496"/>
        </w:tabs>
        <w:ind w:left="4394" w:hanging="1418"/>
      </w:pPr>
      <w:rPr>
        <w:rFonts w:hint="eastAsia"/>
      </w:rPr>
    </w:lvl>
    <w:lvl w:ilvl="8">
      <w:start w:val="1"/>
      <w:numFmt w:val="decimal"/>
      <w:lvlText w:val="%1.%2.%3.%4.%5.%6.%7.%8.%9"/>
      <w:lvlJc w:val="left"/>
      <w:pPr>
        <w:tabs>
          <w:tab w:val="num" w:pos="6282"/>
        </w:tabs>
        <w:ind w:left="5102" w:hanging="1700"/>
      </w:pPr>
      <w:rPr>
        <w:rFonts w:hint="eastAsia"/>
      </w:rPr>
    </w:lvl>
  </w:abstractNum>
  <w:abstractNum w:abstractNumId="41">
    <w:nsid w:val="60AD1395"/>
    <w:multiLevelType w:val="hybridMultilevel"/>
    <w:tmpl w:val="E7C031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6B6D036E"/>
    <w:multiLevelType w:val="hybridMultilevel"/>
    <w:tmpl w:val="765E84C4"/>
    <w:lvl w:ilvl="0" w:tplc="4EE05D4A">
      <w:start w:val="1"/>
      <w:numFmt w:val="decimal"/>
      <w:pStyle w:val="a0"/>
      <w:lvlText w:val="%1)"/>
      <w:lvlJc w:val="left"/>
      <w:pPr>
        <w:tabs>
          <w:tab w:val="num" w:pos="840"/>
        </w:tabs>
        <w:ind w:left="840" w:hanging="420"/>
      </w:pPr>
      <w:rPr>
        <w:rFonts w:hint="eastAsia"/>
      </w:rPr>
    </w:lvl>
    <w:lvl w:ilvl="1" w:tplc="04090019">
      <w:start w:val="1"/>
      <w:numFmt w:val="bullet"/>
      <w:lvlText w:val=""/>
      <w:lvlJc w:val="left"/>
      <w:pPr>
        <w:tabs>
          <w:tab w:val="num" w:pos="840"/>
        </w:tabs>
        <w:ind w:left="840" w:hanging="420"/>
      </w:pPr>
      <w:rPr>
        <w:rFonts w:ascii="Wingdings" w:hAnsi="Wingdings" w:hint="default"/>
      </w:r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
    <w:nsid w:val="703C085E"/>
    <w:multiLevelType w:val="multilevel"/>
    <w:tmpl w:val="784EB31C"/>
    <w:lvl w:ilvl="0">
      <w:start w:val="1"/>
      <w:numFmt w:val="decimal"/>
      <w:suff w:val="nothing"/>
      <w:lvlText w:val="规范%1."/>
      <w:lvlJc w:val="left"/>
      <w:pPr>
        <w:ind w:left="0" w:firstLine="0"/>
      </w:pPr>
      <w:rPr>
        <w:rFonts w:ascii="Arial" w:eastAsia="黑体" w:hAnsi="Arial" w:hint="default"/>
        <w:b w:val="0"/>
        <w:i w:val="0"/>
        <w:sz w:val="21"/>
        <w:szCs w:val="21"/>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none"/>
      <w:pStyle w:val="a1"/>
      <w:suff w:val="nothing"/>
      <w:lvlText w:val="规范"/>
      <w:lvlJc w:val="left"/>
      <w:pPr>
        <w:ind w:left="0" w:firstLine="0"/>
      </w:pPr>
      <w:rPr>
        <w:rFonts w:ascii="Arial" w:eastAsia="黑体" w:hAnsi="Arial" w:hint="default"/>
        <w:b w:val="0"/>
        <w:i w:val="0"/>
        <w:sz w:val="21"/>
        <w:szCs w:val="21"/>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图表%9"/>
      <w:lvlJc w:val="center"/>
      <w:pPr>
        <w:ind w:left="0" w:firstLine="0"/>
      </w:pPr>
      <w:rPr>
        <w:rFonts w:ascii="Arial" w:eastAsia="黑体" w:hAnsi="Arial" w:hint="default"/>
        <w:b w:val="0"/>
        <w:i w:val="0"/>
        <w:sz w:val="18"/>
        <w:szCs w:val="18"/>
      </w:rPr>
    </w:lvl>
  </w:abstractNum>
  <w:abstractNum w:abstractNumId="44">
    <w:nsid w:val="70CB6763"/>
    <w:multiLevelType w:val="hybridMultilevel"/>
    <w:tmpl w:val="293648AA"/>
    <w:lvl w:ilvl="0" w:tplc="C6A67206">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1187B16"/>
    <w:multiLevelType w:val="hybridMultilevel"/>
    <w:tmpl w:val="8A2A0C60"/>
    <w:lvl w:ilvl="0" w:tplc="C6A67206">
      <w:start w:val="1"/>
      <w:numFmt w:val="bullet"/>
      <w:lvlText w:val="•"/>
      <w:lvlJc w:val="left"/>
      <w:pPr>
        <w:ind w:left="841" w:hanging="420"/>
      </w:pPr>
      <w:rPr>
        <w:rFonts w:ascii="Arial" w:hAnsi="Arial"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46">
    <w:nsid w:val="72347E6A"/>
    <w:multiLevelType w:val="multilevel"/>
    <w:tmpl w:val="FBE8956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pStyle w:val="50"/>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47">
    <w:nsid w:val="72F72D29"/>
    <w:multiLevelType w:val="hybridMultilevel"/>
    <w:tmpl w:val="9334B324"/>
    <w:lvl w:ilvl="0" w:tplc="C6A67206">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74971C3B"/>
    <w:multiLevelType w:val="hybridMultilevel"/>
    <w:tmpl w:val="736213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75D70E4F"/>
    <w:multiLevelType w:val="hybridMultilevel"/>
    <w:tmpl w:val="41E45AF2"/>
    <w:lvl w:ilvl="0" w:tplc="C6A67206">
      <w:start w:val="1"/>
      <w:numFmt w:val="bullet"/>
      <w:lvlText w:val="•"/>
      <w:lvlJc w:val="left"/>
      <w:pPr>
        <w:ind w:left="1266" w:hanging="420"/>
      </w:pPr>
      <w:rPr>
        <w:rFonts w:ascii="Arial" w:hAnsi="Arial" w:hint="default"/>
      </w:rPr>
    </w:lvl>
    <w:lvl w:ilvl="1" w:tplc="04090003" w:tentative="1">
      <w:start w:val="1"/>
      <w:numFmt w:val="bullet"/>
      <w:lvlText w:val=""/>
      <w:lvlJc w:val="left"/>
      <w:pPr>
        <w:ind w:left="1686" w:hanging="420"/>
      </w:pPr>
      <w:rPr>
        <w:rFonts w:ascii="Wingdings" w:hAnsi="Wingdings" w:hint="default"/>
      </w:rPr>
    </w:lvl>
    <w:lvl w:ilvl="2" w:tplc="04090005" w:tentative="1">
      <w:start w:val="1"/>
      <w:numFmt w:val="bullet"/>
      <w:lvlText w:val=""/>
      <w:lvlJc w:val="left"/>
      <w:pPr>
        <w:ind w:left="2106" w:hanging="420"/>
      </w:pPr>
      <w:rPr>
        <w:rFonts w:ascii="Wingdings" w:hAnsi="Wingdings" w:hint="default"/>
      </w:rPr>
    </w:lvl>
    <w:lvl w:ilvl="3" w:tplc="04090001" w:tentative="1">
      <w:start w:val="1"/>
      <w:numFmt w:val="bullet"/>
      <w:lvlText w:val=""/>
      <w:lvlJc w:val="left"/>
      <w:pPr>
        <w:ind w:left="2526" w:hanging="420"/>
      </w:pPr>
      <w:rPr>
        <w:rFonts w:ascii="Wingdings" w:hAnsi="Wingdings" w:hint="default"/>
      </w:rPr>
    </w:lvl>
    <w:lvl w:ilvl="4" w:tplc="04090003" w:tentative="1">
      <w:start w:val="1"/>
      <w:numFmt w:val="bullet"/>
      <w:lvlText w:val=""/>
      <w:lvlJc w:val="left"/>
      <w:pPr>
        <w:ind w:left="2946" w:hanging="420"/>
      </w:pPr>
      <w:rPr>
        <w:rFonts w:ascii="Wingdings" w:hAnsi="Wingdings" w:hint="default"/>
      </w:rPr>
    </w:lvl>
    <w:lvl w:ilvl="5" w:tplc="04090005" w:tentative="1">
      <w:start w:val="1"/>
      <w:numFmt w:val="bullet"/>
      <w:lvlText w:val=""/>
      <w:lvlJc w:val="left"/>
      <w:pPr>
        <w:ind w:left="3366" w:hanging="420"/>
      </w:pPr>
      <w:rPr>
        <w:rFonts w:ascii="Wingdings" w:hAnsi="Wingdings" w:hint="default"/>
      </w:rPr>
    </w:lvl>
    <w:lvl w:ilvl="6" w:tplc="04090001" w:tentative="1">
      <w:start w:val="1"/>
      <w:numFmt w:val="bullet"/>
      <w:lvlText w:val=""/>
      <w:lvlJc w:val="left"/>
      <w:pPr>
        <w:ind w:left="3786" w:hanging="420"/>
      </w:pPr>
      <w:rPr>
        <w:rFonts w:ascii="Wingdings" w:hAnsi="Wingdings" w:hint="default"/>
      </w:rPr>
    </w:lvl>
    <w:lvl w:ilvl="7" w:tplc="04090003" w:tentative="1">
      <w:start w:val="1"/>
      <w:numFmt w:val="bullet"/>
      <w:lvlText w:val=""/>
      <w:lvlJc w:val="left"/>
      <w:pPr>
        <w:ind w:left="4206" w:hanging="420"/>
      </w:pPr>
      <w:rPr>
        <w:rFonts w:ascii="Wingdings" w:hAnsi="Wingdings" w:hint="default"/>
      </w:rPr>
    </w:lvl>
    <w:lvl w:ilvl="8" w:tplc="04090005" w:tentative="1">
      <w:start w:val="1"/>
      <w:numFmt w:val="bullet"/>
      <w:lvlText w:val=""/>
      <w:lvlJc w:val="left"/>
      <w:pPr>
        <w:ind w:left="4626" w:hanging="420"/>
      </w:pPr>
      <w:rPr>
        <w:rFonts w:ascii="Wingdings" w:hAnsi="Wingdings" w:hint="default"/>
      </w:rPr>
    </w:lvl>
  </w:abstractNum>
  <w:abstractNum w:abstractNumId="50">
    <w:nsid w:val="78176B8E"/>
    <w:multiLevelType w:val="hybridMultilevel"/>
    <w:tmpl w:val="C48A6C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8924BE4"/>
    <w:multiLevelType w:val="hybridMultilevel"/>
    <w:tmpl w:val="7BBC644E"/>
    <w:lvl w:ilvl="0" w:tplc="0409000F">
      <w:start w:val="1"/>
      <w:numFmt w:val="decimal"/>
      <w:lvlText w:val="%1."/>
      <w:lvlJc w:val="left"/>
      <w:pPr>
        <w:ind w:left="846"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79213502"/>
    <w:multiLevelType w:val="hybridMultilevel"/>
    <w:tmpl w:val="41DC0E9C"/>
    <w:lvl w:ilvl="0" w:tplc="C6A67206">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7BA7062B"/>
    <w:multiLevelType w:val="singleLevel"/>
    <w:tmpl w:val="70F2591C"/>
    <w:lvl w:ilvl="0">
      <w:start w:val="1"/>
      <w:numFmt w:val="decimal"/>
      <w:pStyle w:val="footnotes"/>
      <w:lvlText w:val="%1"/>
      <w:legacy w:legacy="1" w:legacySpace="0" w:legacyIndent="144"/>
      <w:lvlJc w:val="left"/>
      <w:rPr>
        <w:rFonts w:ascii="Times New Roman" w:hAnsi="Times New Roman" w:hint="default"/>
        <w:sz w:val="18"/>
      </w:rPr>
    </w:lvl>
  </w:abstractNum>
  <w:num w:numId="1">
    <w:abstractNumId w:val="46"/>
  </w:num>
  <w:num w:numId="2">
    <w:abstractNumId w:val="23"/>
  </w:num>
  <w:num w:numId="3">
    <w:abstractNumId w:val="40"/>
  </w:num>
  <w:num w:numId="4">
    <w:abstractNumId w:val="43"/>
  </w:num>
  <w:num w:numId="5">
    <w:abstractNumId w:val="35"/>
  </w:num>
  <w:num w:numId="6">
    <w:abstractNumId w:val="31"/>
  </w:num>
  <w:num w:numId="7">
    <w:abstractNumId w:val="53"/>
  </w:num>
  <w:num w:numId="8">
    <w:abstractNumId w:val="4"/>
  </w:num>
  <w:num w:numId="9">
    <w:abstractNumId w:val="42"/>
  </w:num>
  <w:num w:numId="10">
    <w:abstractNumId w:val="44"/>
  </w:num>
  <w:num w:numId="11">
    <w:abstractNumId w:val="8"/>
  </w:num>
  <w:num w:numId="12">
    <w:abstractNumId w:val="33"/>
  </w:num>
  <w:num w:numId="13">
    <w:abstractNumId w:val="28"/>
  </w:num>
  <w:num w:numId="14">
    <w:abstractNumId w:val="18"/>
  </w:num>
  <w:num w:numId="15">
    <w:abstractNumId w:val="16"/>
  </w:num>
  <w:num w:numId="16">
    <w:abstractNumId w:val="34"/>
  </w:num>
  <w:num w:numId="17">
    <w:abstractNumId w:val="51"/>
  </w:num>
  <w:num w:numId="18">
    <w:abstractNumId w:val="14"/>
  </w:num>
  <w:num w:numId="19">
    <w:abstractNumId w:val="2"/>
  </w:num>
  <w:num w:numId="20">
    <w:abstractNumId w:val="27"/>
  </w:num>
  <w:num w:numId="21">
    <w:abstractNumId w:val="10"/>
  </w:num>
  <w:num w:numId="22">
    <w:abstractNumId w:val="21"/>
  </w:num>
  <w:num w:numId="23">
    <w:abstractNumId w:val="49"/>
  </w:num>
  <w:num w:numId="24">
    <w:abstractNumId w:val="13"/>
  </w:num>
  <w:num w:numId="25">
    <w:abstractNumId w:val="20"/>
  </w:num>
  <w:num w:numId="26">
    <w:abstractNumId w:val="38"/>
  </w:num>
  <w:num w:numId="27">
    <w:abstractNumId w:val="11"/>
  </w:num>
  <w:num w:numId="28">
    <w:abstractNumId w:val="5"/>
  </w:num>
  <w:num w:numId="29">
    <w:abstractNumId w:val="19"/>
  </w:num>
  <w:num w:numId="30">
    <w:abstractNumId w:val="1"/>
  </w:num>
  <w:num w:numId="31">
    <w:abstractNumId w:val="50"/>
  </w:num>
  <w:num w:numId="32">
    <w:abstractNumId w:val="52"/>
  </w:num>
  <w:num w:numId="33">
    <w:abstractNumId w:val="15"/>
  </w:num>
  <w:num w:numId="34">
    <w:abstractNumId w:val="0"/>
  </w:num>
  <w:num w:numId="35">
    <w:abstractNumId w:val="25"/>
  </w:num>
  <w:num w:numId="36">
    <w:abstractNumId w:val="9"/>
  </w:num>
  <w:num w:numId="37">
    <w:abstractNumId w:val="17"/>
  </w:num>
  <w:num w:numId="38">
    <w:abstractNumId w:val="41"/>
  </w:num>
  <w:num w:numId="39">
    <w:abstractNumId w:val="30"/>
  </w:num>
  <w:num w:numId="40">
    <w:abstractNumId w:val="29"/>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7"/>
  </w:num>
  <w:num w:numId="49">
    <w:abstractNumId w:val="4"/>
  </w:num>
  <w:num w:numId="50">
    <w:abstractNumId w:val="4"/>
  </w:num>
  <w:num w:numId="51">
    <w:abstractNumId w:val="4"/>
  </w:num>
  <w:num w:numId="52">
    <w:abstractNumId w:val="4"/>
  </w:num>
  <w:num w:numId="53">
    <w:abstractNumId w:val="37"/>
  </w:num>
  <w:num w:numId="54">
    <w:abstractNumId w:val="4"/>
  </w:num>
  <w:num w:numId="55">
    <w:abstractNumId w:val="4"/>
  </w:num>
  <w:num w:numId="56">
    <w:abstractNumId w:val="32"/>
  </w:num>
  <w:num w:numId="57">
    <w:abstractNumId w:val="45"/>
  </w:num>
  <w:num w:numId="58">
    <w:abstractNumId w:val="22"/>
  </w:num>
  <w:num w:numId="59">
    <w:abstractNumId w:val="3"/>
  </w:num>
  <w:num w:numId="60">
    <w:abstractNumId w:val="47"/>
  </w:num>
  <w:num w:numId="61">
    <w:abstractNumId w:val="48"/>
  </w:num>
  <w:num w:numId="62">
    <w:abstractNumId w:val="26"/>
  </w:num>
  <w:num w:numId="63">
    <w:abstractNumId w:val="36"/>
  </w:num>
  <w:num w:numId="64">
    <w:abstractNumId w:val="6"/>
  </w:num>
  <w:num w:numId="65">
    <w:abstractNumId w:val="39"/>
  </w:num>
  <w:num w:numId="66">
    <w:abstractNumId w:val="12"/>
  </w:num>
  <w:num w:numId="67">
    <w:abstractNumId w:val="4"/>
  </w:num>
  <w:num w:numId="68">
    <w:abstractNumId w:val="4"/>
  </w:num>
  <w:num w:numId="69">
    <w:abstractNumId w:val="4"/>
  </w:num>
  <w:num w:numId="70">
    <w:abstractNumId w:val="4"/>
  </w:num>
  <w:num w:numId="71">
    <w:abstractNumId w:val="4"/>
  </w:num>
  <w:num w:numId="72">
    <w:abstractNumId w:val="4"/>
  </w:num>
  <w:num w:numId="73">
    <w:abstractNumId w:val="4"/>
  </w:num>
  <w:num w:numId="74">
    <w:abstractNumId w:val="4"/>
  </w:num>
  <w:num w:numId="75">
    <w:abstractNumId w:val="4"/>
  </w:num>
  <w:num w:numId="76">
    <w:abstractNumId w:val="4"/>
  </w:num>
  <w:num w:numId="77">
    <w:abstractNumId w:val="4"/>
  </w:num>
  <w:num w:numId="78">
    <w:abstractNumId w:val="24"/>
  </w:num>
  <w:numIdMacAtCleanup w:val="7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nqing (D)">
    <w15:presenceInfo w15:providerId="AD" w15:userId="S-1-5-21-147214757-305610072-1517763936-232916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proofState w:grammar="clean"/>
  <w:stylePaneFormatFilter w:val="3F01"/>
  <w:defaultTabStop w:val="420"/>
  <w:drawingGridVerticalSpacing w:val="156"/>
  <w:displayHorizontalDrawingGridEvery w:val="0"/>
  <w:displayVerticalDrawingGridEvery w:val="2"/>
  <w:characterSpacingControl w:val="compressPunctuation"/>
  <w:hdrShapeDefaults>
    <o:shapedefaults v:ext="edit" spidmax="1945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D44B1B"/>
    <w:rsid w:val="00000521"/>
    <w:rsid w:val="0000063A"/>
    <w:rsid w:val="00000C0F"/>
    <w:rsid w:val="00000C2C"/>
    <w:rsid w:val="00000FBF"/>
    <w:rsid w:val="00000FF2"/>
    <w:rsid w:val="000015F7"/>
    <w:rsid w:val="0000171D"/>
    <w:rsid w:val="00001D28"/>
    <w:rsid w:val="00001D2B"/>
    <w:rsid w:val="00002127"/>
    <w:rsid w:val="000027E2"/>
    <w:rsid w:val="00002859"/>
    <w:rsid w:val="00002CB6"/>
    <w:rsid w:val="00002F5A"/>
    <w:rsid w:val="00003D28"/>
    <w:rsid w:val="000048A7"/>
    <w:rsid w:val="00004B07"/>
    <w:rsid w:val="00004B98"/>
    <w:rsid w:val="00004E19"/>
    <w:rsid w:val="00004FC0"/>
    <w:rsid w:val="0000545E"/>
    <w:rsid w:val="00005630"/>
    <w:rsid w:val="000058E7"/>
    <w:rsid w:val="00005F40"/>
    <w:rsid w:val="0000636A"/>
    <w:rsid w:val="0000643C"/>
    <w:rsid w:val="000065AC"/>
    <w:rsid w:val="000068B9"/>
    <w:rsid w:val="00006A58"/>
    <w:rsid w:val="00006A85"/>
    <w:rsid w:val="00006EAD"/>
    <w:rsid w:val="00007461"/>
    <w:rsid w:val="00007700"/>
    <w:rsid w:val="00007ADA"/>
    <w:rsid w:val="00007B73"/>
    <w:rsid w:val="0001039A"/>
    <w:rsid w:val="000108D6"/>
    <w:rsid w:val="0001136E"/>
    <w:rsid w:val="000113A2"/>
    <w:rsid w:val="0001172F"/>
    <w:rsid w:val="00012278"/>
    <w:rsid w:val="00012ECD"/>
    <w:rsid w:val="00013257"/>
    <w:rsid w:val="00013295"/>
    <w:rsid w:val="000132EC"/>
    <w:rsid w:val="00013A25"/>
    <w:rsid w:val="000144DC"/>
    <w:rsid w:val="000145CA"/>
    <w:rsid w:val="00014653"/>
    <w:rsid w:val="0001499A"/>
    <w:rsid w:val="00014E37"/>
    <w:rsid w:val="0001531E"/>
    <w:rsid w:val="00015A3B"/>
    <w:rsid w:val="00015EF1"/>
    <w:rsid w:val="00015F87"/>
    <w:rsid w:val="000162D3"/>
    <w:rsid w:val="00016400"/>
    <w:rsid w:val="0001656A"/>
    <w:rsid w:val="000166A4"/>
    <w:rsid w:val="00016D33"/>
    <w:rsid w:val="00016E33"/>
    <w:rsid w:val="00017429"/>
    <w:rsid w:val="0001765F"/>
    <w:rsid w:val="00017B62"/>
    <w:rsid w:val="00017B8A"/>
    <w:rsid w:val="00017CA7"/>
    <w:rsid w:val="00020276"/>
    <w:rsid w:val="00020AB6"/>
    <w:rsid w:val="00020DE5"/>
    <w:rsid w:val="00021353"/>
    <w:rsid w:val="000217C0"/>
    <w:rsid w:val="00021A02"/>
    <w:rsid w:val="00021A46"/>
    <w:rsid w:val="00021A4D"/>
    <w:rsid w:val="00022636"/>
    <w:rsid w:val="00022843"/>
    <w:rsid w:val="00022DE1"/>
    <w:rsid w:val="00022FF0"/>
    <w:rsid w:val="00023A7A"/>
    <w:rsid w:val="00023B03"/>
    <w:rsid w:val="00024005"/>
    <w:rsid w:val="0002478F"/>
    <w:rsid w:val="00024EE7"/>
    <w:rsid w:val="00024FE3"/>
    <w:rsid w:val="0002545A"/>
    <w:rsid w:val="00025837"/>
    <w:rsid w:val="00025B1C"/>
    <w:rsid w:val="00025B54"/>
    <w:rsid w:val="0002614D"/>
    <w:rsid w:val="000261F2"/>
    <w:rsid w:val="00026D21"/>
    <w:rsid w:val="00027886"/>
    <w:rsid w:val="00027F27"/>
    <w:rsid w:val="00030300"/>
    <w:rsid w:val="00030A2C"/>
    <w:rsid w:val="00030B7F"/>
    <w:rsid w:val="00030DA3"/>
    <w:rsid w:val="00031C99"/>
    <w:rsid w:val="0003211B"/>
    <w:rsid w:val="0003222F"/>
    <w:rsid w:val="00032600"/>
    <w:rsid w:val="00032792"/>
    <w:rsid w:val="000327FE"/>
    <w:rsid w:val="00033178"/>
    <w:rsid w:val="00033B67"/>
    <w:rsid w:val="00033C6C"/>
    <w:rsid w:val="00033D9F"/>
    <w:rsid w:val="0003403B"/>
    <w:rsid w:val="000340FA"/>
    <w:rsid w:val="0003499C"/>
    <w:rsid w:val="00035017"/>
    <w:rsid w:val="00035522"/>
    <w:rsid w:val="000356FF"/>
    <w:rsid w:val="0003579F"/>
    <w:rsid w:val="00035A5E"/>
    <w:rsid w:val="00035EE3"/>
    <w:rsid w:val="00035F11"/>
    <w:rsid w:val="0003695B"/>
    <w:rsid w:val="00036960"/>
    <w:rsid w:val="00036AE2"/>
    <w:rsid w:val="00036D5A"/>
    <w:rsid w:val="00036D8A"/>
    <w:rsid w:val="0003751B"/>
    <w:rsid w:val="000379D9"/>
    <w:rsid w:val="00037E80"/>
    <w:rsid w:val="0004093B"/>
    <w:rsid w:val="00041255"/>
    <w:rsid w:val="00041770"/>
    <w:rsid w:val="00041C38"/>
    <w:rsid w:val="00041CF4"/>
    <w:rsid w:val="00041DC7"/>
    <w:rsid w:val="00042079"/>
    <w:rsid w:val="00042496"/>
    <w:rsid w:val="00042B0F"/>
    <w:rsid w:val="00042F3B"/>
    <w:rsid w:val="0004347B"/>
    <w:rsid w:val="00043B11"/>
    <w:rsid w:val="00043E62"/>
    <w:rsid w:val="00043F33"/>
    <w:rsid w:val="0004429B"/>
    <w:rsid w:val="00044B64"/>
    <w:rsid w:val="0004584E"/>
    <w:rsid w:val="00045D0C"/>
    <w:rsid w:val="00046133"/>
    <w:rsid w:val="00046B13"/>
    <w:rsid w:val="000470E7"/>
    <w:rsid w:val="000471D1"/>
    <w:rsid w:val="00047AAE"/>
    <w:rsid w:val="00047FA1"/>
    <w:rsid w:val="00050784"/>
    <w:rsid w:val="0005083B"/>
    <w:rsid w:val="0005094D"/>
    <w:rsid w:val="00050AD6"/>
    <w:rsid w:val="00050B60"/>
    <w:rsid w:val="0005153D"/>
    <w:rsid w:val="00051997"/>
    <w:rsid w:val="00051DD7"/>
    <w:rsid w:val="00052BBE"/>
    <w:rsid w:val="0005392D"/>
    <w:rsid w:val="00053C7E"/>
    <w:rsid w:val="00053DDC"/>
    <w:rsid w:val="00054214"/>
    <w:rsid w:val="00054351"/>
    <w:rsid w:val="00054478"/>
    <w:rsid w:val="000547FB"/>
    <w:rsid w:val="00054B1D"/>
    <w:rsid w:val="00055685"/>
    <w:rsid w:val="0005618A"/>
    <w:rsid w:val="00056672"/>
    <w:rsid w:val="000569E7"/>
    <w:rsid w:val="00056BAC"/>
    <w:rsid w:val="000574BA"/>
    <w:rsid w:val="000574EE"/>
    <w:rsid w:val="00057923"/>
    <w:rsid w:val="000579E8"/>
    <w:rsid w:val="00057DB7"/>
    <w:rsid w:val="00057FB5"/>
    <w:rsid w:val="00060191"/>
    <w:rsid w:val="0006034E"/>
    <w:rsid w:val="000603B1"/>
    <w:rsid w:val="00060633"/>
    <w:rsid w:val="00060F3D"/>
    <w:rsid w:val="00061E09"/>
    <w:rsid w:val="00061EDD"/>
    <w:rsid w:val="00062742"/>
    <w:rsid w:val="00062983"/>
    <w:rsid w:val="000635DB"/>
    <w:rsid w:val="000635EF"/>
    <w:rsid w:val="00063723"/>
    <w:rsid w:val="000638A0"/>
    <w:rsid w:val="00063E90"/>
    <w:rsid w:val="00064120"/>
    <w:rsid w:val="0006433B"/>
    <w:rsid w:val="00064525"/>
    <w:rsid w:val="000648EA"/>
    <w:rsid w:val="000655EA"/>
    <w:rsid w:val="00065A1E"/>
    <w:rsid w:val="000660B8"/>
    <w:rsid w:val="000667F3"/>
    <w:rsid w:val="00066B4D"/>
    <w:rsid w:val="00066EDC"/>
    <w:rsid w:val="00067178"/>
    <w:rsid w:val="00067336"/>
    <w:rsid w:val="0006737B"/>
    <w:rsid w:val="0006758C"/>
    <w:rsid w:val="000678D0"/>
    <w:rsid w:val="00070361"/>
    <w:rsid w:val="00071109"/>
    <w:rsid w:val="00071289"/>
    <w:rsid w:val="00071AEE"/>
    <w:rsid w:val="00071F28"/>
    <w:rsid w:val="00071FA6"/>
    <w:rsid w:val="000720F9"/>
    <w:rsid w:val="000721CD"/>
    <w:rsid w:val="000722ED"/>
    <w:rsid w:val="0007230E"/>
    <w:rsid w:val="00072360"/>
    <w:rsid w:val="00072365"/>
    <w:rsid w:val="000724E6"/>
    <w:rsid w:val="00072645"/>
    <w:rsid w:val="000727FC"/>
    <w:rsid w:val="00072A1F"/>
    <w:rsid w:val="00073135"/>
    <w:rsid w:val="00073147"/>
    <w:rsid w:val="0007367D"/>
    <w:rsid w:val="00073E86"/>
    <w:rsid w:val="0007414C"/>
    <w:rsid w:val="000747E2"/>
    <w:rsid w:val="00074815"/>
    <w:rsid w:val="000758C0"/>
    <w:rsid w:val="000761B6"/>
    <w:rsid w:val="00076735"/>
    <w:rsid w:val="000767E7"/>
    <w:rsid w:val="000769B8"/>
    <w:rsid w:val="0007738C"/>
    <w:rsid w:val="00077699"/>
    <w:rsid w:val="00077E81"/>
    <w:rsid w:val="00077FAD"/>
    <w:rsid w:val="00080537"/>
    <w:rsid w:val="0008070D"/>
    <w:rsid w:val="000809FE"/>
    <w:rsid w:val="00081331"/>
    <w:rsid w:val="000816EE"/>
    <w:rsid w:val="0008180F"/>
    <w:rsid w:val="00081AE6"/>
    <w:rsid w:val="00081D23"/>
    <w:rsid w:val="00081FF2"/>
    <w:rsid w:val="0008232F"/>
    <w:rsid w:val="000826BA"/>
    <w:rsid w:val="00082999"/>
    <w:rsid w:val="00082BCE"/>
    <w:rsid w:val="00082E95"/>
    <w:rsid w:val="0008331B"/>
    <w:rsid w:val="000836EE"/>
    <w:rsid w:val="00083854"/>
    <w:rsid w:val="00083C3B"/>
    <w:rsid w:val="000843D1"/>
    <w:rsid w:val="00084A11"/>
    <w:rsid w:val="00084B3F"/>
    <w:rsid w:val="00084EA9"/>
    <w:rsid w:val="0008504D"/>
    <w:rsid w:val="00085055"/>
    <w:rsid w:val="00085308"/>
    <w:rsid w:val="000857C6"/>
    <w:rsid w:val="00085D51"/>
    <w:rsid w:val="00086355"/>
    <w:rsid w:val="00086357"/>
    <w:rsid w:val="00086561"/>
    <w:rsid w:val="00086859"/>
    <w:rsid w:val="00086A66"/>
    <w:rsid w:val="00086DEA"/>
    <w:rsid w:val="00086E8B"/>
    <w:rsid w:val="00086ED8"/>
    <w:rsid w:val="000870E3"/>
    <w:rsid w:val="0008762C"/>
    <w:rsid w:val="0008772C"/>
    <w:rsid w:val="000904CC"/>
    <w:rsid w:val="00090C43"/>
    <w:rsid w:val="00090D60"/>
    <w:rsid w:val="00091298"/>
    <w:rsid w:val="000919B7"/>
    <w:rsid w:val="00091C98"/>
    <w:rsid w:val="00092E4A"/>
    <w:rsid w:val="00093166"/>
    <w:rsid w:val="000933DA"/>
    <w:rsid w:val="000933DE"/>
    <w:rsid w:val="000935C4"/>
    <w:rsid w:val="00094739"/>
    <w:rsid w:val="000948AC"/>
    <w:rsid w:val="00095318"/>
    <w:rsid w:val="00095744"/>
    <w:rsid w:val="00095ADC"/>
    <w:rsid w:val="000960FE"/>
    <w:rsid w:val="000962B1"/>
    <w:rsid w:val="000967FC"/>
    <w:rsid w:val="000972BD"/>
    <w:rsid w:val="000973E0"/>
    <w:rsid w:val="00097877"/>
    <w:rsid w:val="00097A01"/>
    <w:rsid w:val="00097EE8"/>
    <w:rsid w:val="000A0128"/>
    <w:rsid w:val="000A054B"/>
    <w:rsid w:val="000A06E3"/>
    <w:rsid w:val="000A0824"/>
    <w:rsid w:val="000A08FB"/>
    <w:rsid w:val="000A0A99"/>
    <w:rsid w:val="000A17F3"/>
    <w:rsid w:val="000A1E13"/>
    <w:rsid w:val="000A1FBD"/>
    <w:rsid w:val="000A27B5"/>
    <w:rsid w:val="000A2925"/>
    <w:rsid w:val="000A2D57"/>
    <w:rsid w:val="000A302A"/>
    <w:rsid w:val="000A3711"/>
    <w:rsid w:val="000A38CA"/>
    <w:rsid w:val="000A38E3"/>
    <w:rsid w:val="000A3A81"/>
    <w:rsid w:val="000A46B1"/>
    <w:rsid w:val="000A4B1B"/>
    <w:rsid w:val="000A4CF0"/>
    <w:rsid w:val="000A4D75"/>
    <w:rsid w:val="000A5EC8"/>
    <w:rsid w:val="000A5F38"/>
    <w:rsid w:val="000A61EB"/>
    <w:rsid w:val="000A636F"/>
    <w:rsid w:val="000A65C8"/>
    <w:rsid w:val="000A6673"/>
    <w:rsid w:val="000A6788"/>
    <w:rsid w:val="000A67E9"/>
    <w:rsid w:val="000A6A18"/>
    <w:rsid w:val="000A7031"/>
    <w:rsid w:val="000A7372"/>
    <w:rsid w:val="000A7659"/>
    <w:rsid w:val="000A77B4"/>
    <w:rsid w:val="000A7AE7"/>
    <w:rsid w:val="000B007F"/>
    <w:rsid w:val="000B059E"/>
    <w:rsid w:val="000B0824"/>
    <w:rsid w:val="000B0941"/>
    <w:rsid w:val="000B0E3E"/>
    <w:rsid w:val="000B0F02"/>
    <w:rsid w:val="000B21FF"/>
    <w:rsid w:val="000B3A7B"/>
    <w:rsid w:val="000B3BF4"/>
    <w:rsid w:val="000B42AE"/>
    <w:rsid w:val="000B4612"/>
    <w:rsid w:val="000B4E41"/>
    <w:rsid w:val="000B565E"/>
    <w:rsid w:val="000B60AB"/>
    <w:rsid w:val="000B67EB"/>
    <w:rsid w:val="000B6A70"/>
    <w:rsid w:val="000B6D96"/>
    <w:rsid w:val="000B702C"/>
    <w:rsid w:val="000B75BC"/>
    <w:rsid w:val="000B76FD"/>
    <w:rsid w:val="000B78B5"/>
    <w:rsid w:val="000B7ED5"/>
    <w:rsid w:val="000C01F2"/>
    <w:rsid w:val="000C055F"/>
    <w:rsid w:val="000C0852"/>
    <w:rsid w:val="000C097B"/>
    <w:rsid w:val="000C0CB1"/>
    <w:rsid w:val="000C0CBB"/>
    <w:rsid w:val="000C0EFA"/>
    <w:rsid w:val="000C1079"/>
    <w:rsid w:val="000C1571"/>
    <w:rsid w:val="000C1702"/>
    <w:rsid w:val="000C1F46"/>
    <w:rsid w:val="000C2124"/>
    <w:rsid w:val="000C3398"/>
    <w:rsid w:val="000C38D3"/>
    <w:rsid w:val="000C39AF"/>
    <w:rsid w:val="000C43C6"/>
    <w:rsid w:val="000C457C"/>
    <w:rsid w:val="000C45A3"/>
    <w:rsid w:val="000C46D8"/>
    <w:rsid w:val="000C49B5"/>
    <w:rsid w:val="000C4A80"/>
    <w:rsid w:val="000C5191"/>
    <w:rsid w:val="000C527B"/>
    <w:rsid w:val="000C5664"/>
    <w:rsid w:val="000C5E3B"/>
    <w:rsid w:val="000C60C5"/>
    <w:rsid w:val="000C6D7C"/>
    <w:rsid w:val="000C6F37"/>
    <w:rsid w:val="000C77B8"/>
    <w:rsid w:val="000C77CA"/>
    <w:rsid w:val="000C784B"/>
    <w:rsid w:val="000C7855"/>
    <w:rsid w:val="000C7DFC"/>
    <w:rsid w:val="000D08CF"/>
    <w:rsid w:val="000D0B39"/>
    <w:rsid w:val="000D0B9D"/>
    <w:rsid w:val="000D0C68"/>
    <w:rsid w:val="000D0E71"/>
    <w:rsid w:val="000D1138"/>
    <w:rsid w:val="000D13E5"/>
    <w:rsid w:val="000D188A"/>
    <w:rsid w:val="000D1A2B"/>
    <w:rsid w:val="000D24A4"/>
    <w:rsid w:val="000D2996"/>
    <w:rsid w:val="000D2AC8"/>
    <w:rsid w:val="000D2D95"/>
    <w:rsid w:val="000D36EA"/>
    <w:rsid w:val="000D3B19"/>
    <w:rsid w:val="000D3E07"/>
    <w:rsid w:val="000D3F71"/>
    <w:rsid w:val="000D40FC"/>
    <w:rsid w:val="000D4A2F"/>
    <w:rsid w:val="000D53B6"/>
    <w:rsid w:val="000D6A64"/>
    <w:rsid w:val="000D6BD1"/>
    <w:rsid w:val="000D7AA5"/>
    <w:rsid w:val="000E0A02"/>
    <w:rsid w:val="000E0B28"/>
    <w:rsid w:val="000E0EEB"/>
    <w:rsid w:val="000E113B"/>
    <w:rsid w:val="000E1164"/>
    <w:rsid w:val="000E1749"/>
    <w:rsid w:val="000E177E"/>
    <w:rsid w:val="000E193F"/>
    <w:rsid w:val="000E1A39"/>
    <w:rsid w:val="000E1BA9"/>
    <w:rsid w:val="000E1ED3"/>
    <w:rsid w:val="000E20DC"/>
    <w:rsid w:val="000E2268"/>
    <w:rsid w:val="000E2273"/>
    <w:rsid w:val="000E236C"/>
    <w:rsid w:val="000E2A8C"/>
    <w:rsid w:val="000E2BB5"/>
    <w:rsid w:val="000E2E0D"/>
    <w:rsid w:val="000E3C66"/>
    <w:rsid w:val="000E3FB5"/>
    <w:rsid w:val="000E5231"/>
    <w:rsid w:val="000E57B3"/>
    <w:rsid w:val="000E57D8"/>
    <w:rsid w:val="000E5C0B"/>
    <w:rsid w:val="000E6105"/>
    <w:rsid w:val="000E6146"/>
    <w:rsid w:val="000E62AC"/>
    <w:rsid w:val="000E62CA"/>
    <w:rsid w:val="000E662D"/>
    <w:rsid w:val="000E666B"/>
    <w:rsid w:val="000E683C"/>
    <w:rsid w:val="000E6990"/>
    <w:rsid w:val="000E6A6A"/>
    <w:rsid w:val="000E6E64"/>
    <w:rsid w:val="000E727B"/>
    <w:rsid w:val="000E79A8"/>
    <w:rsid w:val="000E7C93"/>
    <w:rsid w:val="000F0045"/>
    <w:rsid w:val="000F0081"/>
    <w:rsid w:val="000F047F"/>
    <w:rsid w:val="000F0AEE"/>
    <w:rsid w:val="000F0E33"/>
    <w:rsid w:val="000F1F6A"/>
    <w:rsid w:val="000F2499"/>
    <w:rsid w:val="000F31D4"/>
    <w:rsid w:val="000F32A3"/>
    <w:rsid w:val="000F336E"/>
    <w:rsid w:val="000F3412"/>
    <w:rsid w:val="000F3DD7"/>
    <w:rsid w:val="000F4144"/>
    <w:rsid w:val="000F41AE"/>
    <w:rsid w:val="000F4C85"/>
    <w:rsid w:val="000F56F9"/>
    <w:rsid w:val="000F57F8"/>
    <w:rsid w:val="000F58EC"/>
    <w:rsid w:val="000F5E10"/>
    <w:rsid w:val="000F5FB9"/>
    <w:rsid w:val="000F61AE"/>
    <w:rsid w:val="000F6259"/>
    <w:rsid w:val="000F6671"/>
    <w:rsid w:val="000F6C0F"/>
    <w:rsid w:val="000F6C67"/>
    <w:rsid w:val="000F70E2"/>
    <w:rsid w:val="00100118"/>
    <w:rsid w:val="0010012A"/>
    <w:rsid w:val="00100286"/>
    <w:rsid w:val="001005D7"/>
    <w:rsid w:val="00100F48"/>
    <w:rsid w:val="001011D3"/>
    <w:rsid w:val="00101707"/>
    <w:rsid w:val="00101769"/>
    <w:rsid w:val="00101C82"/>
    <w:rsid w:val="00102229"/>
    <w:rsid w:val="00102647"/>
    <w:rsid w:val="00102F8E"/>
    <w:rsid w:val="00103230"/>
    <w:rsid w:val="0010332A"/>
    <w:rsid w:val="0010340C"/>
    <w:rsid w:val="00103527"/>
    <w:rsid w:val="0010359E"/>
    <w:rsid w:val="00103890"/>
    <w:rsid w:val="00103B84"/>
    <w:rsid w:val="00104266"/>
    <w:rsid w:val="00104963"/>
    <w:rsid w:val="00104B8F"/>
    <w:rsid w:val="00105839"/>
    <w:rsid w:val="00105C56"/>
    <w:rsid w:val="00105C69"/>
    <w:rsid w:val="00106399"/>
    <w:rsid w:val="0010685D"/>
    <w:rsid w:val="00106923"/>
    <w:rsid w:val="00106CFF"/>
    <w:rsid w:val="00106EAE"/>
    <w:rsid w:val="00107482"/>
    <w:rsid w:val="00107692"/>
    <w:rsid w:val="00107748"/>
    <w:rsid w:val="00107F8A"/>
    <w:rsid w:val="0011085E"/>
    <w:rsid w:val="00110DD0"/>
    <w:rsid w:val="001110CE"/>
    <w:rsid w:val="00111833"/>
    <w:rsid w:val="00111CD8"/>
    <w:rsid w:val="00111DDE"/>
    <w:rsid w:val="00112372"/>
    <w:rsid w:val="00112DB3"/>
    <w:rsid w:val="00113009"/>
    <w:rsid w:val="00113214"/>
    <w:rsid w:val="00113B89"/>
    <w:rsid w:val="00113C41"/>
    <w:rsid w:val="0011402A"/>
    <w:rsid w:val="00114100"/>
    <w:rsid w:val="001149A9"/>
    <w:rsid w:val="00114AB4"/>
    <w:rsid w:val="00114AC3"/>
    <w:rsid w:val="00114EC7"/>
    <w:rsid w:val="001151BA"/>
    <w:rsid w:val="001157C6"/>
    <w:rsid w:val="001159E5"/>
    <w:rsid w:val="00115B2A"/>
    <w:rsid w:val="00115E97"/>
    <w:rsid w:val="00115FC8"/>
    <w:rsid w:val="00116054"/>
    <w:rsid w:val="00116512"/>
    <w:rsid w:val="0011655A"/>
    <w:rsid w:val="00116964"/>
    <w:rsid w:val="001179D2"/>
    <w:rsid w:val="001179FE"/>
    <w:rsid w:val="00117D95"/>
    <w:rsid w:val="00117FE5"/>
    <w:rsid w:val="00120C13"/>
    <w:rsid w:val="0012117D"/>
    <w:rsid w:val="001219EF"/>
    <w:rsid w:val="00121C3D"/>
    <w:rsid w:val="00122818"/>
    <w:rsid w:val="00122E2D"/>
    <w:rsid w:val="00123121"/>
    <w:rsid w:val="001231E6"/>
    <w:rsid w:val="001234C1"/>
    <w:rsid w:val="00123B60"/>
    <w:rsid w:val="00123B6B"/>
    <w:rsid w:val="001242D4"/>
    <w:rsid w:val="00125158"/>
    <w:rsid w:val="001254F8"/>
    <w:rsid w:val="00125896"/>
    <w:rsid w:val="00127163"/>
    <w:rsid w:val="001278F2"/>
    <w:rsid w:val="00127C45"/>
    <w:rsid w:val="00127DF6"/>
    <w:rsid w:val="00127F91"/>
    <w:rsid w:val="00130C69"/>
    <w:rsid w:val="00130DFE"/>
    <w:rsid w:val="00130E09"/>
    <w:rsid w:val="00130F0A"/>
    <w:rsid w:val="001312DB"/>
    <w:rsid w:val="00131402"/>
    <w:rsid w:val="00131996"/>
    <w:rsid w:val="00131B78"/>
    <w:rsid w:val="00132464"/>
    <w:rsid w:val="0013282D"/>
    <w:rsid w:val="00132888"/>
    <w:rsid w:val="00132976"/>
    <w:rsid w:val="0013390E"/>
    <w:rsid w:val="00133F02"/>
    <w:rsid w:val="001342ED"/>
    <w:rsid w:val="001343E4"/>
    <w:rsid w:val="0013473D"/>
    <w:rsid w:val="00134789"/>
    <w:rsid w:val="0013499D"/>
    <w:rsid w:val="00134B30"/>
    <w:rsid w:val="00134FAA"/>
    <w:rsid w:val="00135147"/>
    <w:rsid w:val="001352F1"/>
    <w:rsid w:val="00135491"/>
    <w:rsid w:val="00135604"/>
    <w:rsid w:val="00135630"/>
    <w:rsid w:val="0013596F"/>
    <w:rsid w:val="00135D49"/>
    <w:rsid w:val="00135F66"/>
    <w:rsid w:val="00135FF6"/>
    <w:rsid w:val="0013639F"/>
    <w:rsid w:val="00136405"/>
    <w:rsid w:val="00136572"/>
    <w:rsid w:val="00136E4E"/>
    <w:rsid w:val="001375F6"/>
    <w:rsid w:val="00137652"/>
    <w:rsid w:val="0013775B"/>
    <w:rsid w:val="00140682"/>
    <w:rsid w:val="00140798"/>
    <w:rsid w:val="0014109B"/>
    <w:rsid w:val="00141640"/>
    <w:rsid w:val="001416E8"/>
    <w:rsid w:val="00142225"/>
    <w:rsid w:val="001426F5"/>
    <w:rsid w:val="001427CE"/>
    <w:rsid w:val="001431C8"/>
    <w:rsid w:val="001438A5"/>
    <w:rsid w:val="00143C1E"/>
    <w:rsid w:val="00143EA0"/>
    <w:rsid w:val="00143EE7"/>
    <w:rsid w:val="0014434A"/>
    <w:rsid w:val="00144807"/>
    <w:rsid w:val="00144AA6"/>
    <w:rsid w:val="00144AF9"/>
    <w:rsid w:val="00144F31"/>
    <w:rsid w:val="0014508D"/>
    <w:rsid w:val="001450DB"/>
    <w:rsid w:val="0014527A"/>
    <w:rsid w:val="001452E6"/>
    <w:rsid w:val="001453A4"/>
    <w:rsid w:val="00145549"/>
    <w:rsid w:val="00145961"/>
    <w:rsid w:val="00145E70"/>
    <w:rsid w:val="001475AB"/>
    <w:rsid w:val="00147DB3"/>
    <w:rsid w:val="001512A8"/>
    <w:rsid w:val="001512D7"/>
    <w:rsid w:val="0015130E"/>
    <w:rsid w:val="00151676"/>
    <w:rsid w:val="00152DE3"/>
    <w:rsid w:val="001535DF"/>
    <w:rsid w:val="00153A0A"/>
    <w:rsid w:val="00154014"/>
    <w:rsid w:val="00154A26"/>
    <w:rsid w:val="00154ADC"/>
    <w:rsid w:val="00155AA0"/>
    <w:rsid w:val="00155BF6"/>
    <w:rsid w:val="00155F07"/>
    <w:rsid w:val="00156111"/>
    <w:rsid w:val="00156288"/>
    <w:rsid w:val="00156B11"/>
    <w:rsid w:val="00156D45"/>
    <w:rsid w:val="0015729B"/>
    <w:rsid w:val="001572AC"/>
    <w:rsid w:val="00157849"/>
    <w:rsid w:val="00157F25"/>
    <w:rsid w:val="00160C9E"/>
    <w:rsid w:val="00161213"/>
    <w:rsid w:val="00161319"/>
    <w:rsid w:val="0016133D"/>
    <w:rsid w:val="00161838"/>
    <w:rsid w:val="001619D1"/>
    <w:rsid w:val="00161A8B"/>
    <w:rsid w:val="001621B4"/>
    <w:rsid w:val="00162562"/>
    <w:rsid w:val="0016271E"/>
    <w:rsid w:val="00162FC2"/>
    <w:rsid w:val="00163646"/>
    <w:rsid w:val="001640FA"/>
    <w:rsid w:val="001642E8"/>
    <w:rsid w:val="00164401"/>
    <w:rsid w:val="00164526"/>
    <w:rsid w:val="0016478D"/>
    <w:rsid w:val="001647FF"/>
    <w:rsid w:val="00164850"/>
    <w:rsid w:val="00165005"/>
    <w:rsid w:val="00165145"/>
    <w:rsid w:val="00166B1C"/>
    <w:rsid w:val="001670A8"/>
    <w:rsid w:val="001671CB"/>
    <w:rsid w:val="001674A6"/>
    <w:rsid w:val="001674E1"/>
    <w:rsid w:val="00167F27"/>
    <w:rsid w:val="001700B4"/>
    <w:rsid w:val="00170821"/>
    <w:rsid w:val="00170CE6"/>
    <w:rsid w:val="00171107"/>
    <w:rsid w:val="00171F69"/>
    <w:rsid w:val="001722F6"/>
    <w:rsid w:val="0017291C"/>
    <w:rsid w:val="001729C5"/>
    <w:rsid w:val="00172A3C"/>
    <w:rsid w:val="00172AEB"/>
    <w:rsid w:val="0017300F"/>
    <w:rsid w:val="001734EB"/>
    <w:rsid w:val="0017361F"/>
    <w:rsid w:val="001737BA"/>
    <w:rsid w:val="001737C0"/>
    <w:rsid w:val="00173B8A"/>
    <w:rsid w:val="00173EB2"/>
    <w:rsid w:val="00173FA0"/>
    <w:rsid w:val="001743BF"/>
    <w:rsid w:val="0017457F"/>
    <w:rsid w:val="00174865"/>
    <w:rsid w:val="00174BA0"/>
    <w:rsid w:val="00174C3E"/>
    <w:rsid w:val="00175205"/>
    <w:rsid w:val="00175CEF"/>
    <w:rsid w:val="00176F88"/>
    <w:rsid w:val="00177408"/>
    <w:rsid w:val="0017789F"/>
    <w:rsid w:val="00177FCE"/>
    <w:rsid w:val="001804C5"/>
    <w:rsid w:val="00180567"/>
    <w:rsid w:val="001805A4"/>
    <w:rsid w:val="001808DC"/>
    <w:rsid w:val="00180979"/>
    <w:rsid w:val="00180DDE"/>
    <w:rsid w:val="0018104F"/>
    <w:rsid w:val="0018121A"/>
    <w:rsid w:val="00181E65"/>
    <w:rsid w:val="00182170"/>
    <w:rsid w:val="001821F9"/>
    <w:rsid w:val="001832F7"/>
    <w:rsid w:val="00183E4A"/>
    <w:rsid w:val="00183E54"/>
    <w:rsid w:val="0018401D"/>
    <w:rsid w:val="0018442E"/>
    <w:rsid w:val="0018487C"/>
    <w:rsid w:val="00184BDC"/>
    <w:rsid w:val="00184E27"/>
    <w:rsid w:val="001851F5"/>
    <w:rsid w:val="00185323"/>
    <w:rsid w:val="00185371"/>
    <w:rsid w:val="00186024"/>
    <w:rsid w:val="00186086"/>
    <w:rsid w:val="0018746E"/>
    <w:rsid w:val="001879F8"/>
    <w:rsid w:val="00187C0A"/>
    <w:rsid w:val="00187C35"/>
    <w:rsid w:val="00187CB9"/>
    <w:rsid w:val="00187CF5"/>
    <w:rsid w:val="00187F72"/>
    <w:rsid w:val="00190315"/>
    <w:rsid w:val="00190799"/>
    <w:rsid w:val="001907CD"/>
    <w:rsid w:val="00190885"/>
    <w:rsid w:val="00190ADA"/>
    <w:rsid w:val="00190DB7"/>
    <w:rsid w:val="00190DCE"/>
    <w:rsid w:val="00190E14"/>
    <w:rsid w:val="00191042"/>
    <w:rsid w:val="00191315"/>
    <w:rsid w:val="0019166E"/>
    <w:rsid w:val="001918D3"/>
    <w:rsid w:val="00191A95"/>
    <w:rsid w:val="00192011"/>
    <w:rsid w:val="001922F2"/>
    <w:rsid w:val="00192ACC"/>
    <w:rsid w:val="00193011"/>
    <w:rsid w:val="001930EB"/>
    <w:rsid w:val="00193BA9"/>
    <w:rsid w:val="0019413D"/>
    <w:rsid w:val="001944A8"/>
    <w:rsid w:val="00194908"/>
    <w:rsid w:val="00194F9C"/>
    <w:rsid w:val="001951D6"/>
    <w:rsid w:val="00195359"/>
    <w:rsid w:val="0019546E"/>
    <w:rsid w:val="00195AC5"/>
    <w:rsid w:val="001961E7"/>
    <w:rsid w:val="0019633D"/>
    <w:rsid w:val="001968F9"/>
    <w:rsid w:val="00196D25"/>
    <w:rsid w:val="001979F4"/>
    <w:rsid w:val="00197C1B"/>
    <w:rsid w:val="001A0A80"/>
    <w:rsid w:val="001A0C5B"/>
    <w:rsid w:val="001A10B2"/>
    <w:rsid w:val="001A12DE"/>
    <w:rsid w:val="001A13AE"/>
    <w:rsid w:val="001A13BE"/>
    <w:rsid w:val="001A1E03"/>
    <w:rsid w:val="001A1FC2"/>
    <w:rsid w:val="001A225D"/>
    <w:rsid w:val="001A23B2"/>
    <w:rsid w:val="001A2489"/>
    <w:rsid w:val="001A260F"/>
    <w:rsid w:val="001A2923"/>
    <w:rsid w:val="001A2F78"/>
    <w:rsid w:val="001A2FC3"/>
    <w:rsid w:val="001A33EB"/>
    <w:rsid w:val="001A34E9"/>
    <w:rsid w:val="001A3914"/>
    <w:rsid w:val="001A3E43"/>
    <w:rsid w:val="001A4038"/>
    <w:rsid w:val="001A40F1"/>
    <w:rsid w:val="001A40FB"/>
    <w:rsid w:val="001A4150"/>
    <w:rsid w:val="001A41BC"/>
    <w:rsid w:val="001A4234"/>
    <w:rsid w:val="001A48B8"/>
    <w:rsid w:val="001A4CFA"/>
    <w:rsid w:val="001A4E6E"/>
    <w:rsid w:val="001A5317"/>
    <w:rsid w:val="001A5618"/>
    <w:rsid w:val="001A58C3"/>
    <w:rsid w:val="001A5C1C"/>
    <w:rsid w:val="001A5E38"/>
    <w:rsid w:val="001A5F58"/>
    <w:rsid w:val="001A6026"/>
    <w:rsid w:val="001A618F"/>
    <w:rsid w:val="001A627D"/>
    <w:rsid w:val="001A6293"/>
    <w:rsid w:val="001A7D8D"/>
    <w:rsid w:val="001A7EC6"/>
    <w:rsid w:val="001B024E"/>
    <w:rsid w:val="001B0382"/>
    <w:rsid w:val="001B0386"/>
    <w:rsid w:val="001B0495"/>
    <w:rsid w:val="001B071B"/>
    <w:rsid w:val="001B0909"/>
    <w:rsid w:val="001B1CCF"/>
    <w:rsid w:val="001B1D0C"/>
    <w:rsid w:val="001B26CB"/>
    <w:rsid w:val="001B2FA4"/>
    <w:rsid w:val="001B33F7"/>
    <w:rsid w:val="001B3472"/>
    <w:rsid w:val="001B3F3D"/>
    <w:rsid w:val="001B4489"/>
    <w:rsid w:val="001B460E"/>
    <w:rsid w:val="001B4B49"/>
    <w:rsid w:val="001B4DC3"/>
    <w:rsid w:val="001B4F03"/>
    <w:rsid w:val="001B51B8"/>
    <w:rsid w:val="001B51F4"/>
    <w:rsid w:val="001B5218"/>
    <w:rsid w:val="001B5980"/>
    <w:rsid w:val="001B6121"/>
    <w:rsid w:val="001B64B0"/>
    <w:rsid w:val="001B655C"/>
    <w:rsid w:val="001B68CA"/>
    <w:rsid w:val="001B6971"/>
    <w:rsid w:val="001B6F97"/>
    <w:rsid w:val="001B72B1"/>
    <w:rsid w:val="001B781D"/>
    <w:rsid w:val="001B7BD2"/>
    <w:rsid w:val="001B7EB5"/>
    <w:rsid w:val="001B7F42"/>
    <w:rsid w:val="001C0060"/>
    <w:rsid w:val="001C00F6"/>
    <w:rsid w:val="001C04FB"/>
    <w:rsid w:val="001C0B2E"/>
    <w:rsid w:val="001C0BE1"/>
    <w:rsid w:val="001C1518"/>
    <w:rsid w:val="001C1673"/>
    <w:rsid w:val="001C1AEB"/>
    <w:rsid w:val="001C2339"/>
    <w:rsid w:val="001C278F"/>
    <w:rsid w:val="001C2E7A"/>
    <w:rsid w:val="001C3014"/>
    <w:rsid w:val="001C32DD"/>
    <w:rsid w:val="001C3B17"/>
    <w:rsid w:val="001C3C10"/>
    <w:rsid w:val="001C3C32"/>
    <w:rsid w:val="001C3D28"/>
    <w:rsid w:val="001C3F0B"/>
    <w:rsid w:val="001C41CF"/>
    <w:rsid w:val="001C448A"/>
    <w:rsid w:val="001C44F7"/>
    <w:rsid w:val="001C4649"/>
    <w:rsid w:val="001C494C"/>
    <w:rsid w:val="001C4A65"/>
    <w:rsid w:val="001C4F38"/>
    <w:rsid w:val="001C4FD5"/>
    <w:rsid w:val="001C5376"/>
    <w:rsid w:val="001C56E4"/>
    <w:rsid w:val="001C5FD9"/>
    <w:rsid w:val="001C6AF7"/>
    <w:rsid w:val="001C6EA1"/>
    <w:rsid w:val="001C71AF"/>
    <w:rsid w:val="001C7646"/>
    <w:rsid w:val="001C76BC"/>
    <w:rsid w:val="001C7D5F"/>
    <w:rsid w:val="001C7EEA"/>
    <w:rsid w:val="001D0977"/>
    <w:rsid w:val="001D0ADA"/>
    <w:rsid w:val="001D0C0A"/>
    <w:rsid w:val="001D0D44"/>
    <w:rsid w:val="001D1274"/>
    <w:rsid w:val="001D15AD"/>
    <w:rsid w:val="001D186D"/>
    <w:rsid w:val="001D1ACF"/>
    <w:rsid w:val="001D1B74"/>
    <w:rsid w:val="001D1D8F"/>
    <w:rsid w:val="001D1E80"/>
    <w:rsid w:val="001D20F4"/>
    <w:rsid w:val="001D2605"/>
    <w:rsid w:val="001D2B31"/>
    <w:rsid w:val="001D2BF6"/>
    <w:rsid w:val="001D2E91"/>
    <w:rsid w:val="001D314E"/>
    <w:rsid w:val="001D37F9"/>
    <w:rsid w:val="001D38C3"/>
    <w:rsid w:val="001D40A9"/>
    <w:rsid w:val="001D4891"/>
    <w:rsid w:val="001D49FC"/>
    <w:rsid w:val="001D4F58"/>
    <w:rsid w:val="001D54A8"/>
    <w:rsid w:val="001D5775"/>
    <w:rsid w:val="001D5A11"/>
    <w:rsid w:val="001D5DA4"/>
    <w:rsid w:val="001D643C"/>
    <w:rsid w:val="001D65E6"/>
    <w:rsid w:val="001D67D4"/>
    <w:rsid w:val="001D7660"/>
    <w:rsid w:val="001E0472"/>
    <w:rsid w:val="001E067F"/>
    <w:rsid w:val="001E0796"/>
    <w:rsid w:val="001E0F22"/>
    <w:rsid w:val="001E10C0"/>
    <w:rsid w:val="001E1367"/>
    <w:rsid w:val="001E16D8"/>
    <w:rsid w:val="001E1A31"/>
    <w:rsid w:val="001E1C02"/>
    <w:rsid w:val="001E1FE6"/>
    <w:rsid w:val="001E2611"/>
    <w:rsid w:val="001E26B8"/>
    <w:rsid w:val="001E26CC"/>
    <w:rsid w:val="001E2BC8"/>
    <w:rsid w:val="001E2D78"/>
    <w:rsid w:val="001E3250"/>
    <w:rsid w:val="001E3994"/>
    <w:rsid w:val="001E3A8D"/>
    <w:rsid w:val="001E3B7C"/>
    <w:rsid w:val="001E3E04"/>
    <w:rsid w:val="001E4591"/>
    <w:rsid w:val="001E4B25"/>
    <w:rsid w:val="001E5379"/>
    <w:rsid w:val="001E5903"/>
    <w:rsid w:val="001E5AA5"/>
    <w:rsid w:val="001E5B5E"/>
    <w:rsid w:val="001E5F54"/>
    <w:rsid w:val="001E6190"/>
    <w:rsid w:val="001E6D2E"/>
    <w:rsid w:val="001E6FA9"/>
    <w:rsid w:val="001E71A9"/>
    <w:rsid w:val="001E7413"/>
    <w:rsid w:val="001E75E5"/>
    <w:rsid w:val="001E769E"/>
    <w:rsid w:val="001F018A"/>
    <w:rsid w:val="001F0306"/>
    <w:rsid w:val="001F07B0"/>
    <w:rsid w:val="001F0B08"/>
    <w:rsid w:val="001F1296"/>
    <w:rsid w:val="001F19AE"/>
    <w:rsid w:val="001F1DD1"/>
    <w:rsid w:val="001F2270"/>
    <w:rsid w:val="001F2792"/>
    <w:rsid w:val="001F3599"/>
    <w:rsid w:val="001F3707"/>
    <w:rsid w:val="001F3E82"/>
    <w:rsid w:val="001F3E85"/>
    <w:rsid w:val="001F46FA"/>
    <w:rsid w:val="001F4D2F"/>
    <w:rsid w:val="001F5B83"/>
    <w:rsid w:val="001F5C7E"/>
    <w:rsid w:val="001F6543"/>
    <w:rsid w:val="001F7433"/>
    <w:rsid w:val="001F7967"/>
    <w:rsid w:val="002000EF"/>
    <w:rsid w:val="00200178"/>
    <w:rsid w:val="00200679"/>
    <w:rsid w:val="00200A07"/>
    <w:rsid w:val="00201317"/>
    <w:rsid w:val="00201A38"/>
    <w:rsid w:val="00202371"/>
    <w:rsid w:val="002023BD"/>
    <w:rsid w:val="00202585"/>
    <w:rsid w:val="00202730"/>
    <w:rsid w:val="00202A4B"/>
    <w:rsid w:val="00202D29"/>
    <w:rsid w:val="002037EE"/>
    <w:rsid w:val="00203EFD"/>
    <w:rsid w:val="0020470E"/>
    <w:rsid w:val="002056F6"/>
    <w:rsid w:val="00205C3A"/>
    <w:rsid w:val="00205EA3"/>
    <w:rsid w:val="00206027"/>
    <w:rsid w:val="00206154"/>
    <w:rsid w:val="00206261"/>
    <w:rsid w:val="002062BA"/>
    <w:rsid w:val="002069F0"/>
    <w:rsid w:val="00206CD0"/>
    <w:rsid w:val="00207308"/>
    <w:rsid w:val="002073B3"/>
    <w:rsid w:val="00207731"/>
    <w:rsid w:val="0020796B"/>
    <w:rsid w:val="00207B85"/>
    <w:rsid w:val="00207BF9"/>
    <w:rsid w:val="00207DFB"/>
    <w:rsid w:val="002100DF"/>
    <w:rsid w:val="00210527"/>
    <w:rsid w:val="00210971"/>
    <w:rsid w:val="00210F8D"/>
    <w:rsid w:val="00211261"/>
    <w:rsid w:val="002118B3"/>
    <w:rsid w:val="00212124"/>
    <w:rsid w:val="002125B7"/>
    <w:rsid w:val="0021295A"/>
    <w:rsid w:val="00212B4B"/>
    <w:rsid w:val="00212B70"/>
    <w:rsid w:val="00212DC6"/>
    <w:rsid w:val="00212EA1"/>
    <w:rsid w:val="0021309C"/>
    <w:rsid w:val="002136C5"/>
    <w:rsid w:val="00213BED"/>
    <w:rsid w:val="00213DEE"/>
    <w:rsid w:val="00213EF3"/>
    <w:rsid w:val="00214584"/>
    <w:rsid w:val="00214621"/>
    <w:rsid w:val="00214A47"/>
    <w:rsid w:val="00214D03"/>
    <w:rsid w:val="00215333"/>
    <w:rsid w:val="00215C0F"/>
    <w:rsid w:val="00215EDC"/>
    <w:rsid w:val="00216989"/>
    <w:rsid w:val="00217293"/>
    <w:rsid w:val="002173ED"/>
    <w:rsid w:val="00217C1E"/>
    <w:rsid w:val="00217EE4"/>
    <w:rsid w:val="002200B6"/>
    <w:rsid w:val="002203CE"/>
    <w:rsid w:val="002206EC"/>
    <w:rsid w:val="002206F6"/>
    <w:rsid w:val="002207C1"/>
    <w:rsid w:val="00220C6A"/>
    <w:rsid w:val="002214B0"/>
    <w:rsid w:val="00221D67"/>
    <w:rsid w:val="00222523"/>
    <w:rsid w:val="00222ACD"/>
    <w:rsid w:val="00222BFD"/>
    <w:rsid w:val="00222F0D"/>
    <w:rsid w:val="002237F6"/>
    <w:rsid w:val="0022417A"/>
    <w:rsid w:val="00224727"/>
    <w:rsid w:val="00224905"/>
    <w:rsid w:val="00224A37"/>
    <w:rsid w:val="00224D78"/>
    <w:rsid w:val="00225BB4"/>
    <w:rsid w:val="00225DCB"/>
    <w:rsid w:val="002262FF"/>
    <w:rsid w:val="002264D2"/>
    <w:rsid w:val="00226B94"/>
    <w:rsid w:val="00227410"/>
    <w:rsid w:val="00227607"/>
    <w:rsid w:val="00227BD0"/>
    <w:rsid w:val="00227F99"/>
    <w:rsid w:val="00230B19"/>
    <w:rsid w:val="00230E79"/>
    <w:rsid w:val="00231173"/>
    <w:rsid w:val="002312D9"/>
    <w:rsid w:val="00231C1B"/>
    <w:rsid w:val="002323AF"/>
    <w:rsid w:val="0023287B"/>
    <w:rsid w:val="00232902"/>
    <w:rsid w:val="00232B09"/>
    <w:rsid w:val="00233250"/>
    <w:rsid w:val="002333C5"/>
    <w:rsid w:val="00233458"/>
    <w:rsid w:val="0023391A"/>
    <w:rsid w:val="00233A1F"/>
    <w:rsid w:val="00233A56"/>
    <w:rsid w:val="00233C1D"/>
    <w:rsid w:val="002342A9"/>
    <w:rsid w:val="00234865"/>
    <w:rsid w:val="0023496D"/>
    <w:rsid w:val="00234A60"/>
    <w:rsid w:val="00234EA6"/>
    <w:rsid w:val="002351FF"/>
    <w:rsid w:val="0023548D"/>
    <w:rsid w:val="002355CC"/>
    <w:rsid w:val="0023570C"/>
    <w:rsid w:val="002357BD"/>
    <w:rsid w:val="00235C46"/>
    <w:rsid w:val="00235DF9"/>
    <w:rsid w:val="00235F10"/>
    <w:rsid w:val="00236026"/>
    <w:rsid w:val="00236118"/>
    <w:rsid w:val="0023670E"/>
    <w:rsid w:val="00236BAE"/>
    <w:rsid w:val="00236E3C"/>
    <w:rsid w:val="0023717E"/>
    <w:rsid w:val="0023718C"/>
    <w:rsid w:val="00237808"/>
    <w:rsid w:val="002379D1"/>
    <w:rsid w:val="00237DA8"/>
    <w:rsid w:val="002404A2"/>
    <w:rsid w:val="002404C8"/>
    <w:rsid w:val="00240AD6"/>
    <w:rsid w:val="0024163E"/>
    <w:rsid w:val="0024190E"/>
    <w:rsid w:val="002419A8"/>
    <w:rsid w:val="00241C29"/>
    <w:rsid w:val="00241D43"/>
    <w:rsid w:val="002424D1"/>
    <w:rsid w:val="002429C2"/>
    <w:rsid w:val="00242F5B"/>
    <w:rsid w:val="00242FFD"/>
    <w:rsid w:val="00243103"/>
    <w:rsid w:val="0024312A"/>
    <w:rsid w:val="00243530"/>
    <w:rsid w:val="002435BF"/>
    <w:rsid w:val="00243651"/>
    <w:rsid w:val="00243CD2"/>
    <w:rsid w:val="00244404"/>
    <w:rsid w:val="0024443D"/>
    <w:rsid w:val="002447ED"/>
    <w:rsid w:val="00244DA4"/>
    <w:rsid w:val="00244F77"/>
    <w:rsid w:val="00245C79"/>
    <w:rsid w:val="00245D39"/>
    <w:rsid w:val="002460DC"/>
    <w:rsid w:val="00246213"/>
    <w:rsid w:val="00246470"/>
    <w:rsid w:val="0024667A"/>
    <w:rsid w:val="0024680D"/>
    <w:rsid w:val="00247259"/>
    <w:rsid w:val="002475AF"/>
    <w:rsid w:val="00247A24"/>
    <w:rsid w:val="00247DCB"/>
    <w:rsid w:val="002501CA"/>
    <w:rsid w:val="00250FBE"/>
    <w:rsid w:val="0025235F"/>
    <w:rsid w:val="002529CE"/>
    <w:rsid w:val="00252BC2"/>
    <w:rsid w:val="00252FF1"/>
    <w:rsid w:val="00253809"/>
    <w:rsid w:val="00253D5B"/>
    <w:rsid w:val="002546DA"/>
    <w:rsid w:val="00255069"/>
    <w:rsid w:val="00255659"/>
    <w:rsid w:val="0025572A"/>
    <w:rsid w:val="0025583C"/>
    <w:rsid w:val="00256300"/>
    <w:rsid w:val="00256332"/>
    <w:rsid w:val="002563BC"/>
    <w:rsid w:val="002563BE"/>
    <w:rsid w:val="002565BD"/>
    <w:rsid w:val="00256649"/>
    <w:rsid w:val="002566BB"/>
    <w:rsid w:val="0025716B"/>
    <w:rsid w:val="0025787C"/>
    <w:rsid w:val="002603C7"/>
    <w:rsid w:val="00260419"/>
    <w:rsid w:val="002608A1"/>
    <w:rsid w:val="002608CC"/>
    <w:rsid w:val="00260A1A"/>
    <w:rsid w:val="00260C13"/>
    <w:rsid w:val="0026110F"/>
    <w:rsid w:val="002613EE"/>
    <w:rsid w:val="0026166C"/>
    <w:rsid w:val="00261B2A"/>
    <w:rsid w:val="00261DF5"/>
    <w:rsid w:val="00262240"/>
    <w:rsid w:val="00262777"/>
    <w:rsid w:val="00262F26"/>
    <w:rsid w:val="0026316F"/>
    <w:rsid w:val="002638E9"/>
    <w:rsid w:val="00263948"/>
    <w:rsid w:val="00263A40"/>
    <w:rsid w:val="0026479E"/>
    <w:rsid w:val="00264BAF"/>
    <w:rsid w:val="00264DC5"/>
    <w:rsid w:val="00264DD6"/>
    <w:rsid w:val="00264DDE"/>
    <w:rsid w:val="002652C2"/>
    <w:rsid w:val="002657A4"/>
    <w:rsid w:val="002660C3"/>
    <w:rsid w:val="0026636D"/>
    <w:rsid w:val="002663FE"/>
    <w:rsid w:val="0026654F"/>
    <w:rsid w:val="0026691C"/>
    <w:rsid w:val="00266E32"/>
    <w:rsid w:val="002670ED"/>
    <w:rsid w:val="0026725B"/>
    <w:rsid w:val="00267538"/>
    <w:rsid w:val="00267551"/>
    <w:rsid w:val="0026757A"/>
    <w:rsid w:val="002675BB"/>
    <w:rsid w:val="00270BF8"/>
    <w:rsid w:val="00270CB8"/>
    <w:rsid w:val="00270E3F"/>
    <w:rsid w:val="0027106A"/>
    <w:rsid w:val="002714CE"/>
    <w:rsid w:val="002719D7"/>
    <w:rsid w:val="00271E15"/>
    <w:rsid w:val="002720DC"/>
    <w:rsid w:val="002727CD"/>
    <w:rsid w:val="00272BB0"/>
    <w:rsid w:val="00272CAD"/>
    <w:rsid w:val="0027351E"/>
    <w:rsid w:val="00273A6D"/>
    <w:rsid w:val="00273BC4"/>
    <w:rsid w:val="00274027"/>
    <w:rsid w:val="002750D2"/>
    <w:rsid w:val="002756E7"/>
    <w:rsid w:val="00275854"/>
    <w:rsid w:val="002758F9"/>
    <w:rsid w:val="00275A00"/>
    <w:rsid w:val="00275E5A"/>
    <w:rsid w:val="0027638D"/>
    <w:rsid w:val="00276523"/>
    <w:rsid w:val="002765B3"/>
    <w:rsid w:val="00276A2E"/>
    <w:rsid w:val="00276F1D"/>
    <w:rsid w:val="0027719C"/>
    <w:rsid w:val="002772E9"/>
    <w:rsid w:val="002775A6"/>
    <w:rsid w:val="0027769D"/>
    <w:rsid w:val="0027771D"/>
    <w:rsid w:val="00277BDE"/>
    <w:rsid w:val="00280771"/>
    <w:rsid w:val="002808D1"/>
    <w:rsid w:val="00281402"/>
    <w:rsid w:val="00281499"/>
    <w:rsid w:val="00281C00"/>
    <w:rsid w:val="00281CD2"/>
    <w:rsid w:val="002820BF"/>
    <w:rsid w:val="002820F2"/>
    <w:rsid w:val="0028246C"/>
    <w:rsid w:val="00282C2D"/>
    <w:rsid w:val="00283361"/>
    <w:rsid w:val="00283772"/>
    <w:rsid w:val="0028406E"/>
    <w:rsid w:val="00284C42"/>
    <w:rsid w:val="00285388"/>
    <w:rsid w:val="002855AA"/>
    <w:rsid w:val="00285DAB"/>
    <w:rsid w:val="00286095"/>
    <w:rsid w:val="0028615C"/>
    <w:rsid w:val="00286860"/>
    <w:rsid w:val="00287060"/>
    <w:rsid w:val="0028730D"/>
    <w:rsid w:val="0028736E"/>
    <w:rsid w:val="002873DA"/>
    <w:rsid w:val="00287B6E"/>
    <w:rsid w:val="00290086"/>
    <w:rsid w:val="00290507"/>
    <w:rsid w:val="002909A1"/>
    <w:rsid w:val="00290FFC"/>
    <w:rsid w:val="00291590"/>
    <w:rsid w:val="00291C5F"/>
    <w:rsid w:val="00291FD7"/>
    <w:rsid w:val="00291FFB"/>
    <w:rsid w:val="00292497"/>
    <w:rsid w:val="00292BC8"/>
    <w:rsid w:val="00292FD6"/>
    <w:rsid w:val="002933DB"/>
    <w:rsid w:val="002935F2"/>
    <w:rsid w:val="002939A8"/>
    <w:rsid w:val="002946F3"/>
    <w:rsid w:val="0029551B"/>
    <w:rsid w:val="00296111"/>
    <w:rsid w:val="002963C9"/>
    <w:rsid w:val="00296DC4"/>
    <w:rsid w:val="00296E04"/>
    <w:rsid w:val="0029703C"/>
    <w:rsid w:val="00297291"/>
    <w:rsid w:val="00297C7C"/>
    <w:rsid w:val="00297CE6"/>
    <w:rsid w:val="002A003E"/>
    <w:rsid w:val="002A0318"/>
    <w:rsid w:val="002A0761"/>
    <w:rsid w:val="002A0EE7"/>
    <w:rsid w:val="002A10F7"/>
    <w:rsid w:val="002A15EF"/>
    <w:rsid w:val="002A16A3"/>
    <w:rsid w:val="002A17FF"/>
    <w:rsid w:val="002A1849"/>
    <w:rsid w:val="002A1ABB"/>
    <w:rsid w:val="002A1CD6"/>
    <w:rsid w:val="002A1F0F"/>
    <w:rsid w:val="002A25F8"/>
    <w:rsid w:val="002A2F21"/>
    <w:rsid w:val="002A303D"/>
    <w:rsid w:val="002A3533"/>
    <w:rsid w:val="002A3ADE"/>
    <w:rsid w:val="002A4A40"/>
    <w:rsid w:val="002A4D3D"/>
    <w:rsid w:val="002A5008"/>
    <w:rsid w:val="002A5511"/>
    <w:rsid w:val="002A55A2"/>
    <w:rsid w:val="002A5AE1"/>
    <w:rsid w:val="002A5C25"/>
    <w:rsid w:val="002A5FAE"/>
    <w:rsid w:val="002A6011"/>
    <w:rsid w:val="002A6806"/>
    <w:rsid w:val="002A6A51"/>
    <w:rsid w:val="002A6ED2"/>
    <w:rsid w:val="002A7149"/>
    <w:rsid w:val="002A742F"/>
    <w:rsid w:val="002A7813"/>
    <w:rsid w:val="002A78A0"/>
    <w:rsid w:val="002A7A0A"/>
    <w:rsid w:val="002B0307"/>
    <w:rsid w:val="002B06C5"/>
    <w:rsid w:val="002B082F"/>
    <w:rsid w:val="002B0E69"/>
    <w:rsid w:val="002B102C"/>
    <w:rsid w:val="002B1469"/>
    <w:rsid w:val="002B16AA"/>
    <w:rsid w:val="002B1D83"/>
    <w:rsid w:val="002B210B"/>
    <w:rsid w:val="002B251B"/>
    <w:rsid w:val="002B277E"/>
    <w:rsid w:val="002B2780"/>
    <w:rsid w:val="002B2908"/>
    <w:rsid w:val="002B2ABA"/>
    <w:rsid w:val="002B2C58"/>
    <w:rsid w:val="002B2F78"/>
    <w:rsid w:val="002B309A"/>
    <w:rsid w:val="002B3144"/>
    <w:rsid w:val="002B32BA"/>
    <w:rsid w:val="002B32E3"/>
    <w:rsid w:val="002B3B22"/>
    <w:rsid w:val="002B40F1"/>
    <w:rsid w:val="002B4644"/>
    <w:rsid w:val="002B46C9"/>
    <w:rsid w:val="002B4911"/>
    <w:rsid w:val="002B4A86"/>
    <w:rsid w:val="002B4CB1"/>
    <w:rsid w:val="002B4F69"/>
    <w:rsid w:val="002B5D34"/>
    <w:rsid w:val="002B6330"/>
    <w:rsid w:val="002B772E"/>
    <w:rsid w:val="002C0100"/>
    <w:rsid w:val="002C067F"/>
    <w:rsid w:val="002C0A2F"/>
    <w:rsid w:val="002C0C74"/>
    <w:rsid w:val="002C0D82"/>
    <w:rsid w:val="002C1025"/>
    <w:rsid w:val="002C12DC"/>
    <w:rsid w:val="002C1926"/>
    <w:rsid w:val="002C1AB6"/>
    <w:rsid w:val="002C1D2E"/>
    <w:rsid w:val="002C2563"/>
    <w:rsid w:val="002C26A6"/>
    <w:rsid w:val="002C2A28"/>
    <w:rsid w:val="002C2B8B"/>
    <w:rsid w:val="002C2D11"/>
    <w:rsid w:val="002C2EE0"/>
    <w:rsid w:val="002C32A8"/>
    <w:rsid w:val="002C33AA"/>
    <w:rsid w:val="002C36EE"/>
    <w:rsid w:val="002C3789"/>
    <w:rsid w:val="002C37C3"/>
    <w:rsid w:val="002C38C1"/>
    <w:rsid w:val="002C420A"/>
    <w:rsid w:val="002C4293"/>
    <w:rsid w:val="002C436C"/>
    <w:rsid w:val="002C4683"/>
    <w:rsid w:val="002C4BD8"/>
    <w:rsid w:val="002C4D88"/>
    <w:rsid w:val="002C5002"/>
    <w:rsid w:val="002C53EA"/>
    <w:rsid w:val="002C5428"/>
    <w:rsid w:val="002C5617"/>
    <w:rsid w:val="002C6104"/>
    <w:rsid w:val="002C6A30"/>
    <w:rsid w:val="002C6E67"/>
    <w:rsid w:val="002C7D2B"/>
    <w:rsid w:val="002C7DF6"/>
    <w:rsid w:val="002C7E0D"/>
    <w:rsid w:val="002D02D6"/>
    <w:rsid w:val="002D0401"/>
    <w:rsid w:val="002D0546"/>
    <w:rsid w:val="002D099A"/>
    <w:rsid w:val="002D0A66"/>
    <w:rsid w:val="002D0E5D"/>
    <w:rsid w:val="002D15DB"/>
    <w:rsid w:val="002D1774"/>
    <w:rsid w:val="002D22E3"/>
    <w:rsid w:val="002D2434"/>
    <w:rsid w:val="002D255E"/>
    <w:rsid w:val="002D2CDA"/>
    <w:rsid w:val="002D2DD7"/>
    <w:rsid w:val="002D31ED"/>
    <w:rsid w:val="002D3378"/>
    <w:rsid w:val="002D4249"/>
    <w:rsid w:val="002D4C26"/>
    <w:rsid w:val="002D4D11"/>
    <w:rsid w:val="002D5053"/>
    <w:rsid w:val="002D5BB2"/>
    <w:rsid w:val="002D5CBB"/>
    <w:rsid w:val="002D5E54"/>
    <w:rsid w:val="002D5E72"/>
    <w:rsid w:val="002D5FB8"/>
    <w:rsid w:val="002D606C"/>
    <w:rsid w:val="002D6545"/>
    <w:rsid w:val="002D6894"/>
    <w:rsid w:val="002D7901"/>
    <w:rsid w:val="002D7BE2"/>
    <w:rsid w:val="002E01AD"/>
    <w:rsid w:val="002E04D0"/>
    <w:rsid w:val="002E0B4E"/>
    <w:rsid w:val="002E0D59"/>
    <w:rsid w:val="002E17C0"/>
    <w:rsid w:val="002E19CA"/>
    <w:rsid w:val="002E1A73"/>
    <w:rsid w:val="002E2262"/>
    <w:rsid w:val="002E247B"/>
    <w:rsid w:val="002E247C"/>
    <w:rsid w:val="002E26C9"/>
    <w:rsid w:val="002E2968"/>
    <w:rsid w:val="002E2B4D"/>
    <w:rsid w:val="002E2C99"/>
    <w:rsid w:val="002E2F15"/>
    <w:rsid w:val="002E3031"/>
    <w:rsid w:val="002E32A2"/>
    <w:rsid w:val="002E34A5"/>
    <w:rsid w:val="002E368B"/>
    <w:rsid w:val="002E36F2"/>
    <w:rsid w:val="002E37AB"/>
    <w:rsid w:val="002E39C6"/>
    <w:rsid w:val="002E3A0D"/>
    <w:rsid w:val="002E41BA"/>
    <w:rsid w:val="002E42E1"/>
    <w:rsid w:val="002E444C"/>
    <w:rsid w:val="002E4454"/>
    <w:rsid w:val="002E521D"/>
    <w:rsid w:val="002E54EC"/>
    <w:rsid w:val="002E5839"/>
    <w:rsid w:val="002E6186"/>
    <w:rsid w:val="002E646F"/>
    <w:rsid w:val="002E6D4B"/>
    <w:rsid w:val="002E6D7E"/>
    <w:rsid w:val="002E739C"/>
    <w:rsid w:val="002E7E3D"/>
    <w:rsid w:val="002F0B4F"/>
    <w:rsid w:val="002F0C77"/>
    <w:rsid w:val="002F0F6B"/>
    <w:rsid w:val="002F109C"/>
    <w:rsid w:val="002F12E5"/>
    <w:rsid w:val="002F1486"/>
    <w:rsid w:val="002F14EA"/>
    <w:rsid w:val="002F1552"/>
    <w:rsid w:val="002F1D8F"/>
    <w:rsid w:val="002F1DF8"/>
    <w:rsid w:val="002F20A7"/>
    <w:rsid w:val="002F2190"/>
    <w:rsid w:val="002F244A"/>
    <w:rsid w:val="002F26F8"/>
    <w:rsid w:val="002F28AE"/>
    <w:rsid w:val="002F29BA"/>
    <w:rsid w:val="002F2EB1"/>
    <w:rsid w:val="002F315C"/>
    <w:rsid w:val="002F31AB"/>
    <w:rsid w:val="002F3363"/>
    <w:rsid w:val="002F375B"/>
    <w:rsid w:val="002F3E8C"/>
    <w:rsid w:val="002F4889"/>
    <w:rsid w:val="002F53C2"/>
    <w:rsid w:val="002F5BA1"/>
    <w:rsid w:val="002F6214"/>
    <w:rsid w:val="002F699D"/>
    <w:rsid w:val="002F6D05"/>
    <w:rsid w:val="002F715C"/>
    <w:rsid w:val="002F7588"/>
    <w:rsid w:val="002F7653"/>
    <w:rsid w:val="0030075D"/>
    <w:rsid w:val="00301021"/>
    <w:rsid w:val="003017EA"/>
    <w:rsid w:val="00301AFD"/>
    <w:rsid w:val="00301D09"/>
    <w:rsid w:val="00301E43"/>
    <w:rsid w:val="0030219E"/>
    <w:rsid w:val="00302481"/>
    <w:rsid w:val="003027C8"/>
    <w:rsid w:val="003027F4"/>
    <w:rsid w:val="0030284D"/>
    <w:rsid w:val="00302B30"/>
    <w:rsid w:val="00302E63"/>
    <w:rsid w:val="00302F37"/>
    <w:rsid w:val="00303731"/>
    <w:rsid w:val="00304034"/>
    <w:rsid w:val="003041DF"/>
    <w:rsid w:val="0030443C"/>
    <w:rsid w:val="003045A0"/>
    <w:rsid w:val="0030466F"/>
    <w:rsid w:val="0030497F"/>
    <w:rsid w:val="00304A88"/>
    <w:rsid w:val="0030506A"/>
    <w:rsid w:val="00305212"/>
    <w:rsid w:val="00305661"/>
    <w:rsid w:val="003057B5"/>
    <w:rsid w:val="00305C42"/>
    <w:rsid w:val="00305FC3"/>
    <w:rsid w:val="00306306"/>
    <w:rsid w:val="00306403"/>
    <w:rsid w:val="00306718"/>
    <w:rsid w:val="003068EA"/>
    <w:rsid w:val="00306D79"/>
    <w:rsid w:val="00306DED"/>
    <w:rsid w:val="00307230"/>
    <w:rsid w:val="0030761E"/>
    <w:rsid w:val="003078C0"/>
    <w:rsid w:val="00307F49"/>
    <w:rsid w:val="0031003B"/>
    <w:rsid w:val="00310285"/>
    <w:rsid w:val="0031083E"/>
    <w:rsid w:val="00310A11"/>
    <w:rsid w:val="00310B83"/>
    <w:rsid w:val="00310FB2"/>
    <w:rsid w:val="003110E2"/>
    <w:rsid w:val="00311109"/>
    <w:rsid w:val="00311B90"/>
    <w:rsid w:val="003127C0"/>
    <w:rsid w:val="003142D0"/>
    <w:rsid w:val="003145DC"/>
    <w:rsid w:val="00314996"/>
    <w:rsid w:val="00314B01"/>
    <w:rsid w:val="00314F19"/>
    <w:rsid w:val="003157E0"/>
    <w:rsid w:val="00315A09"/>
    <w:rsid w:val="00316059"/>
    <w:rsid w:val="003161AC"/>
    <w:rsid w:val="00316E4C"/>
    <w:rsid w:val="0031706F"/>
    <w:rsid w:val="0031727F"/>
    <w:rsid w:val="00317373"/>
    <w:rsid w:val="003179F5"/>
    <w:rsid w:val="00317A21"/>
    <w:rsid w:val="00320555"/>
    <w:rsid w:val="00320583"/>
    <w:rsid w:val="00320664"/>
    <w:rsid w:val="003206A8"/>
    <w:rsid w:val="003211BE"/>
    <w:rsid w:val="003214D1"/>
    <w:rsid w:val="003218B9"/>
    <w:rsid w:val="003218DD"/>
    <w:rsid w:val="00321919"/>
    <w:rsid w:val="00321929"/>
    <w:rsid w:val="00321B18"/>
    <w:rsid w:val="00321FB6"/>
    <w:rsid w:val="003221BC"/>
    <w:rsid w:val="00322BDB"/>
    <w:rsid w:val="00323767"/>
    <w:rsid w:val="00323A5A"/>
    <w:rsid w:val="00323A67"/>
    <w:rsid w:val="00323D39"/>
    <w:rsid w:val="003240C7"/>
    <w:rsid w:val="003241F5"/>
    <w:rsid w:val="0032423A"/>
    <w:rsid w:val="00324BC1"/>
    <w:rsid w:val="00324D92"/>
    <w:rsid w:val="0032504E"/>
    <w:rsid w:val="003252D9"/>
    <w:rsid w:val="003255E0"/>
    <w:rsid w:val="00325761"/>
    <w:rsid w:val="00325B3B"/>
    <w:rsid w:val="00325DBD"/>
    <w:rsid w:val="00325E21"/>
    <w:rsid w:val="00326688"/>
    <w:rsid w:val="00326717"/>
    <w:rsid w:val="0032695B"/>
    <w:rsid w:val="00326B82"/>
    <w:rsid w:val="00326DEE"/>
    <w:rsid w:val="00327083"/>
    <w:rsid w:val="0032762A"/>
    <w:rsid w:val="00327A70"/>
    <w:rsid w:val="00330049"/>
    <w:rsid w:val="00330B68"/>
    <w:rsid w:val="00330D4B"/>
    <w:rsid w:val="00330DF7"/>
    <w:rsid w:val="00331A1E"/>
    <w:rsid w:val="00331CBF"/>
    <w:rsid w:val="00331D19"/>
    <w:rsid w:val="00332393"/>
    <w:rsid w:val="00333037"/>
    <w:rsid w:val="003330A3"/>
    <w:rsid w:val="0033319E"/>
    <w:rsid w:val="003337E0"/>
    <w:rsid w:val="00333A40"/>
    <w:rsid w:val="00333C9C"/>
    <w:rsid w:val="00333D4C"/>
    <w:rsid w:val="00334968"/>
    <w:rsid w:val="00334F34"/>
    <w:rsid w:val="00334FA2"/>
    <w:rsid w:val="00335437"/>
    <w:rsid w:val="0033559A"/>
    <w:rsid w:val="003355B6"/>
    <w:rsid w:val="0033566A"/>
    <w:rsid w:val="00335F63"/>
    <w:rsid w:val="00335FFC"/>
    <w:rsid w:val="00336A95"/>
    <w:rsid w:val="003375E1"/>
    <w:rsid w:val="00337995"/>
    <w:rsid w:val="00337DAB"/>
    <w:rsid w:val="00337E5F"/>
    <w:rsid w:val="00340046"/>
    <w:rsid w:val="003408DE"/>
    <w:rsid w:val="00340E62"/>
    <w:rsid w:val="00340FD8"/>
    <w:rsid w:val="00341765"/>
    <w:rsid w:val="00341895"/>
    <w:rsid w:val="00341D1D"/>
    <w:rsid w:val="00341E1C"/>
    <w:rsid w:val="00341F25"/>
    <w:rsid w:val="003427E1"/>
    <w:rsid w:val="00342EE8"/>
    <w:rsid w:val="003435B3"/>
    <w:rsid w:val="00343687"/>
    <w:rsid w:val="00343CD3"/>
    <w:rsid w:val="00344105"/>
    <w:rsid w:val="00344D25"/>
    <w:rsid w:val="00344D57"/>
    <w:rsid w:val="003450A9"/>
    <w:rsid w:val="00345194"/>
    <w:rsid w:val="003453EF"/>
    <w:rsid w:val="0034559C"/>
    <w:rsid w:val="003457F6"/>
    <w:rsid w:val="00345D82"/>
    <w:rsid w:val="00345EE0"/>
    <w:rsid w:val="00345F2D"/>
    <w:rsid w:val="00346534"/>
    <w:rsid w:val="003468AF"/>
    <w:rsid w:val="00346CDD"/>
    <w:rsid w:val="003474E0"/>
    <w:rsid w:val="0034798D"/>
    <w:rsid w:val="00347F43"/>
    <w:rsid w:val="0035027A"/>
    <w:rsid w:val="00350396"/>
    <w:rsid w:val="00350B90"/>
    <w:rsid w:val="00350CA7"/>
    <w:rsid w:val="003510EC"/>
    <w:rsid w:val="0035116B"/>
    <w:rsid w:val="003514C1"/>
    <w:rsid w:val="003514E3"/>
    <w:rsid w:val="00351C8F"/>
    <w:rsid w:val="00351E8D"/>
    <w:rsid w:val="00352014"/>
    <w:rsid w:val="003523CE"/>
    <w:rsid w:val="003523F6"/>
    <w:rsid w:val="00353397"/>
    <w:rsid w:val="00353420"/>
    <w:rsid w:val="00353E4A"/>
    <w:rsid w:val="00353E7C"/>
    <w:rsid w:val="00353EDB"/>
    <w:rsid w:val="00353F36"/>
    <w:rsid w:val="00354E1F"/>
    <w:rsid w:val="00355225"/>
    <w:rsid w:val="003558E3"/>
    <w:rsid w:val="00355E34"/>
    <w:rsid w:val="003566AD"/>
    <w:rsid w:val="00356D6E"/>
    <w:rsid w:val="00356DCC"/>
    <w:rsid w:val="00356F45"/>
    <w:rsid w:val="0035728F"/>
    <w:rsid w:val="00357536"/>
    <w:rsid w:val="003578EE"/>
    <w:rsid w:val="00357943"/>
    <w:rsid w:val="00357E15"/>
    <w:rsid w:val="00357EC5"/>
    <w:rsid w:val="0036018B"/>
    <w:rsid w:val="00360328"/>
    <w:rsid w:val="0036032C"/>
    <w:rsid w:val="00360885"/>
    <w:rsid w:val="00360C86"/>
    <w:rsid w:val="00360D51"/>
    <w:rsid w:val="003616CD"/>
    <w:rsid w:val="00361708"/>
    <w:rsid w:val="003617C8"/>
    <w:rsid w:val="00361B59"/>
    <w:rsid w:val="00362658"/>
    <w:rsid w:val="00362A88"/>
    <w:rsid w:val="00362E70"/>
    <w:rsid w:val="00363610"/>
    <w:rsid w:val="00363947"/>
    <w:rsid w:val="00364035"/>
    <w:rsid w:val="0036461C"/>
    <w:rsid w:val="00364917"/>
    <w:rsid w:val="003650CB"/>
    <w:rsid w:val="00365EDE"/>
    <w:rsid w:val="00366242"/>
    <w:rsid w:val="00366451"/>
    <w:rsid w:val="00366ACE"/>
    <w:rsid w:val="00366B3C"/>
    <w:rsid w:val="0036731F"/>
    <w:rsid w:val="00367BC6"/>
    <w:rsid w:val="00367FA9"/>
    <w:rsid w:val="00367FB7"/>
    <w:rsid w:val="00367FC9"/>
    <w:rsid w:val="003701A6"/>
    <w:rsid w:val="00370687"/>
    <w:rsid w:val="00372133"/>
    <w:rsid w:val="003722F7"/>
    <w:rsid w:val="0037285C"/>
    <w:rsid w:val="003729D8"/>
    <w:rsid w:val="00373085"/>
    <w:rsid w:val="00373747"/>
    <w:rsid w:val="00373EE3"/>
    <w:rsid w:val="00373F85"/>
    <w:rsid w:val="00374034"/>
    <w:rsid w:val="003740B8"/>
    <w:rsid w:val="00374C03"/>
    <w:rsid w:val="00374DD4"/>
    <w:rsid w:val="00374F54"/>
    <w:rsid w:val="003750EA"/>
    <w:rsid w:val="0037626D"/>
    <w:rsid w:val="003763A5"/>
    <w:rsid w:val="00376456"/>
    <w:rsid w:val="00376590"/>
    <w:rsid w:val="00376830"/>
    <w:rsid w:val="00377626"/>
    <w:rsid w:val="003808E2"/>
    <w:rsid w:val="00380B8A"/>
    <w:rsid w:val="00380CAA"/>
    <w:rsid w:val="00380E54"/>
    <w:rsid w:val="0038127F"/>
    <w:rsid w:val="00381827"/>
    <w:rsid w:val="00381B5D"/>
    <w:rsid w:val="00381F45"/>
    <w:rsid w:val="0038212D"/>
    <w:rsid w:val="0038241F"/>
    <w:rsid w:val="00382727"/>
    <w:rsid w:val="003829AC"/>
    <w:rsid w:val="00382A3C"/>
    <w:rsid w:val="00382BDF"/>
    <w:rsid w:val="00382E7B"/>
    <w:rsid w:val="00382EB5"/>
    <w:rsid w:val="003834E1"/>
    <w:rsid w:val="00383C67"/>
    <w:rsid w:val="00383C84"/>
    <w:rsid w:val="00383F96"/>
    <w:rsid w:val="003841C6"/>
    <w:rsid w:val="0038421C"/>
    <w:rsid w:val="003847C5"/>
    <w:rsid w:val="00384BB0"/>
    <w:rsid w:val="00384F82"/>
    <w:rsid w:val="00385109"/>
    <w:rsid w:val="00385684"/>
    <w:rsid w:val="00385B14"/>
    <w:rsid w:val="00386140"/>
    <w:rsid w:val="00386670"/>
    <w:rsid w:val="00386ABF"/>
    <w:rsid w:val="00386D89"/>
    <w:rsid w:val="00386F62"/>
    <w:rsid w:val="0038742C"/>
    <w:rsid w:val="0038751F"/>
    <w:rsid w:val="00387B35"/>
    <w:rsid w:val="00387D73"/>
    <w:rsid w:val="00387DA4"/>
    <w:rsid w:val="00387EA3"/>
    <w:rsid w:val="003903AB"/>
    <w:rsid w:val="00390730"/>
    <w:rsid w:val="00390B3E"/>
    <w:rsid w:val="00390F4F"/>
    <w:rsid w:val="00391769"/>
    <w:rsid w:val="00391941"/>
    <w:rsid w:val="00391A31"/>
    <w:rsid w:val="00391E80"/>
    <w:rsid w:val="003927E5"/>
    <w:rsid w:val="00392934"/>
    <w:rsid w:val="0039298A"/>
    <w:rsid w:val="00392B30"/>
    <w:rsid w:val="00392B57"/>
    <w:rsid w:val="00393017"/>
    <w:rsid w:val="0039344B"/>
    <w:rsid w:val="00393561"/>
    <w:rsid w:val="003938DE"/>
    <w:rsid w:val="00393C1A"/>
    <w:rsid w:val="00393C9B"/>
    <w:rsid w:val="00393CE1"/>
    <w:rsid w:val="00394096"/>
    <w:rsid w:val="00394300"/>
    <w:rsid w:val="00394403"/>
    <w:rsid w:val="00394425"/>
    <w:rsid w:val="00394E0E"/>
    <w:rsid w:val="00395295"/>
    <w:rsid w:val="003954C0"/>
    <w:rsid w:val="00395667"/>
    <w:rsid w:val="003956AA"/>
    <w:rsid w:val="003958C9"/>
    <w:rsid w:val="00395A55"/>
    <w:rsid w:val="00395A6D"/>
    <w:rsid w:val="00395BEE"/>
    <w:rsid w:val="00396275"/>
    <w:rsid w:val="003964A8"/>
    <w:rsid w:val="003966C7"/>
    <w:rsid w:val="0039680E"/>
    <w:rsid w:val="00396A3D"/>
    <w:rsid w:val="0039736E"/>
    <w:rsid w:val="00397492"/>
    <w:rsid w:val="003974BD"/>
    <w:rsid w:val="003A0737"/>
    <w:rsid w:val="003A0990"/>
    <w:rsid w:val="003A09F9"/>
    <w:rsid w:val="003A0A09"/>
    <w:rsid w:val="003A114C"/>
    <w:rsid w:val="003A177D"/>
    <w:rsid w:val="003A20ED"/>
    <w:rsid w:val="003A2971"/>
    <w:rsid w:val="003A2BAA"/>
    <w:rsid w:val="003A3696"/>
    <w:rsid w:val="003A3C46"/>
    <w:rsid w:val="003A3EC6"/>
    <w:rsid w:val="003A452C"/>
    <w:rsid w:val="003A4E53"/>
    <w:rsid w:val="003A4F7D"/>
    <w:rsid w:val="003A5CAE"/>
    <w:rsid w:val="003A5DB5"/>
    <w:rsid w:val="003A71D0"/>
    <w:rsid w:val="003A791E"/>
    <w:rsid w:val="003A7B25"/>
    <w:rsid w:val="003A7FCC"/>
    <w:rsid w:val="003A7FE4"/>
    <w:rsid w:val="003B0202"/>
    <w:rsid w:val="003B03C7"/>
    <w:rsid w:val="003B0776"/>
    <w:rsid w:val="003B0A9D"/>
    <w:rsid w:val="003B0AE8"/>
    <w:rsid w:val="003B0B21"/>
    <w:rsid w:val="003B0F1A"/>
    <w:rsid w:val="003B1004"/>
    <w:rsid w:val="003B11BC"/>
    <w:rsid w:val="003B155F"/>
    <w:rsid w:val="003B1D51"/>
    <w:rsid w:val="003B2657"/>
    <w:rsid w:val="003B28B2"/>
    <w:rsid w:val="003B2FA5"/>
    <w:rsid w:val="003B313C"/>
    <w:rsid w:val="003B3243"/>
    <w:rsid w:val="003B3660"/>
    <w:rsid w:val="003B3856"/>
    <w:rsid w:val="003B39CC"/>
    <w:rsid w:val="003B3C75"/>
    <w:rsid w:val="003B3EF8"/>
    <w:rsid w:val="003B3FC2"/>
    <w:rsid w:val="003B4DBB"/>
    <w:rsid w:val="003B58B4"/>
    <w:rsid w:val="003B66D4"/>
    <w:rsid w:val="003B69BE"/>
    <w:rsid w:val="003B7AD9"/>
    <w:rsid w:val="003B7B95"/>
    <w:rsid w:val="003C015D"/>
    <w:rsid w:val="003C03F0"/>
    <w:rsid w:val="003C06F1"/>
    <w:rsid w:val="003C0903"/>
    <w:rsid w:val="003C0A0F"/>
    <w:rsid w:val="003C0AB5"/>
    <w:rsid w:val="003C0B6F"/>
    <w:rsid w:val="003C0FBC"/>
    <w:rsid w:val="003C14AA"/>
    <w:rsid w:val="003C19BC"/>
    <w:rsid w:val="003C1BA1"/>
    <w:rsid w:val="003C1C32"/>
    <w:rsid w:val="003C1DBF"/>
    <w:rsid w:val="003C1EF0"/>
    <w:rsid w:val="003C201F"/>
    <w:rsid w:val="003C203E"/>
    <w:rsid w:val="003C2783"/>
    <w:rsid w:val="003C289F"/>
    <w:rsid w:val="003C2E7C"/>
    <w:rsid w:val="003C2F36"/>
    <w:rsid w:val="003C3136"/>
    <w:rsid w:val="003C33E5"/>
    <w:rsid w:val="003C3966"/>
    <w:rsid w:val="003C39CC"/>
    <w:rsid w:val="003C3F50"/>
    <w:rsid w:val="003C47A6"/>
    <w:rsid w:val="003C49B4"/>
    <w:rsid w:val="003C49DC"/>
    <w:rsid w:val="003C4BEB"/>
    <w:rsid w:val="003C4C77"/>
    <w:rsid w:val="003C4F86"/>
    <w:rsid w:val="003C56E3"/>
    <w:rsid w:val="003C6022"/>
    <w:rsid w:val="003C62D3"/>
    <w:rsid w:val="003C6655"/>
    <w:rsid w:val="003C6826"/>
    <w:rsid w:val="003C6F1C"/>
    <w:rsid w:val="003C7259"/>
    <w:rsid w:val="003C7301"/>
    <w:rsid w:val="003C7AEC"/>
    <w:rsid w:val="003C7DA7"/>
    <w:rsid w:val="003D0005"/>
    <w:rsid w:val="003D00E7"/>
    <w:rsid w:val="003D0120"/>
    <w:rsid w:val="003D018F"/>
    <w:rsid w:val="003D0797"/>
    <w:rsid w:val="003D17D4"/>
    <w:rsid w:val="003D212E"/>
    <w:rsid w:val="003D26F4"/>
    <w:rsid w:val="003D2F5D"/>
    <w:rsid w:val="003D35E2"/>
    <w:rsid w:val="003D3A00"/>
    <w:rsid w:val="003D3EE7"/>
    <w:rsid w:val="003D4438"/>
    <w:rsid w:val="003D4674"/>
    <w:rsid w:val="003D4767"/>
    <w:rsid w:val="003D4D5D"/>
    <w:rsid w:val="003D532C"/>
    <w:rsid w:val="003D5469"/>
    <w:rsid w:val="003D56DC"/>
    <w:rsid w:val="003D5B48"/>
    <w:rsid w:val="003D5E00"/>
    <w:rsid w:val="003D5E1D"/>
    <w:rsid w:val="003D6A6F"/>
    <w:rsid w:val="003D6B8D"/>
    <w:rsid w:val="003D721F"/>
    <w:rsid w:val="003D75AD"/>
    <w:rsid w:val="003D75EF"/>
    <w:rsid w:val="003D7D1E"/>
    <w:rsid w:val="003D7EA4"/>
    <w:rsid w:val="003E06D4"/>
    <w:rsid w:val="003E084B"/>
    <w:rsid w:val="003E095E"/>
    <w:rsid w:val="003E0AC8"/>
    <w:rsid w:val="003E0D40"/>
    <w:rsid w:val="003E0DD5"/>
    <w:rsid w:val="003E0E0A"/>
    <w:rsid w:val="003E0FE5"/>
    <w:rsid w:val="003E1487"/>
    <w:rsid w:val="003E18AB"/>
    <w:rsid w:val="003E1AED"/>
    <w:rsid w:val="003E1CFC"/>
    <w:rsid w:val="003E3055"/>
    <w:rsid w:val="003E3F84"/>
    <w:rsid w:val="003E48DB"/>
    <w:rsid w:val="003E4B8D"/>
    <w:rsid w:val="003E4EAA"/>
    <w:rsid w:val="003E61B1"/>
    <w:rsid w:val="003E6B9A"/>
    <w:rsid w:val="003E6E36"/>
    <w:rsid w:val="003E76C7"/>
    <w:rsid w:val="003E790F"/>
    <w:rsid w:val="003E7966"/>
    <w:rsid w:val="003E7AAA"/>
    <w:rsid w:val="003E7AD2"/>
    <w:rsid w:val="003E7B2F"/>
    <w:rsid w:val="003E7C57"/>
    <w:rsid w:val="003F0AA8"/>
    <w:rsid w:val="003F15CA"/>
    <w:rsid w:val="003F1967"/>
    <w:rsid w:val="003F19A0"/>
    <w:rsid w:val="003F1D74"/>
    <w:rsid w:val="003F1F9C"/>
    <w:rsid w:val="003F20E9"/>
    <w:rsid w:val="003F2C47"/>
    <w:rsid w:val="003F3B11"/>
    <w:rsid w:val="003F3E65"/>
    <w:rsid w:val="003F4617"/>
    <w:rsid w:val="003F4880"/>
    <w:rsid w:val="003F4B3C"/>
    <w:rsid w:val="003F556B"/>
    <w:rsid w:val="003F58B2"/>
    <w:rsid w:val="003F58D3"/>
    <w:rsid w:val="003F593C"/>
    <w:rsid w:val="003F5A74"/>
    <w:rsid w:val="003F5FA9"/>
    <w:rsid w:val="003F6013"/>
    <w:rsid w:val="003F63C9"/>
    <w:rsid w:val="003F676C"/>
    <w:rsid w:val="003F6D4B"/>
    <w:rsid w:val="003F7F1A"/>
    <w:rsid w:val="004002EC"/>
    <w:rsid w:val="00400D61"/>
    <w:rsid w:val="00401D33"/>
    <w:rsid w:val="00403226"/>
    <w:rsid w:val="0040323E"/>
    <w:rsid w:val="00403711"/>
    <w:rsid w:val="004037C6"/>
    <w:rsid w:val="0040389B"/>
    <w:rsid w:val="004039B2"/>
    <w:rsid w:val="00403AC0"/>
    <w:rsid w:val="0040465D"/>
    <w:rsid w:val="00404DA0"/>
    <w:rsid w:val="00404DB0"/>
    <w:rsid w:val="004051B5"/>
    <w:rsid w:val="00405427"/>
    <w:rsid w:val="00405632"/>
    <w:rsid w:val="00405700"/>
    <w:rsid w:val="0040625E"/>
    <w:rsid w:val="00406A09"/>
    <w:rsid w:val="00406A8A"/>
    <w:rsid w:val="00406DBD"/>
    <w:rsid w:val="00406E1D"/>
    <w:rsid w:val="00406EE2"/>
    <w:rsid w:val="004073B7"/>
    <w:rsid w:val="0040743B"/>
    <w:rsid w:val="004075F4"/>
    <w:rsid w:val="00407971"/>
    <w:rsid w:val="00407BC7"/>
    <w:rsid w:val="00410152"/>
    <w:rsid w:val="004101D6"/>
    <w:rsid w:val="0041083C"/>
    <w:rsid w:val="00410AA1"/>
    <w:rsid w:val="0041107A"/>
    <w:rsid w:val="00411298"/>
    <w:rsid w:val="00411AF2"/>
    <w:rsid w:val="00411FEF"/>
    <w:rsid w:val="004121B2"/>
    <w:rsid w:val="004122D8"/>
    <w:rsid w:val="00412A14"/>
    <w:rsid w:val="00413085"/>
    <w:rsid w:val="00413114"/>
    <w:rsid w:val="00413199"/>
    <w:rsid w:val="004132E4"/>
    <w:rsid w:val="00413609"/>
    <w:rsid w:val="004137A1"/>
    <w:rsid w:val="0041482F"/>
    <w:rsid w:val="004157F9"/>
    <w:rsid w:val="004158BC"/>
    <w:rsid w:val="004158F1"/>
    <w:rsid w:val="00415ADA"/>
    <w:rsid w:val="00415CFB"/>
    <w:rsid w:val="00415D92"/>
    <w:rsid w:val="00415ED7"/>
    <w:rsid w:val="0041629F"/>
    <w:rsid w:val="0041630B"/>
    <w:rsid w:val="004163B9"/>
    <w:rsid w:val="00416839"/>
    <w:rsid w:val="004170B1"/>
    <w:rsid w:val="00417574"/>
    <w:rsid w:val="0042027F"/>
    <w:rsid w:val="004202F9"/>
    <w:rsid w:val="0042094F"/>
    <w:rsid w:val="00420B0E"/>
    <w:rsid w:val="0042145F"/>
    <w:rsid w:val="00421F30"/>
    <w:rsid w:val="004222BD"/>
    <w:rsid w:val="00422D28"/>
    <w:rsid w:val="00423234"/>
    <w:rsid w:val="004234E8"/>
    <w:rsid w:val="00423A94"/>
    <w:rsid w:val="00424753"/>
    <w:rsid w:val="0042484A"/>
    <w:rsid w:val="00424A2D"/>
    <w:rsid w:val="00424C38"/>
    <w:rsid w:val="00424D44"/>
    <w:rsid w:val="00424D93"/>
    <w:rsid w:val="00424DC2"/>
    <w:rsid w:val="004255DE"/>
    <w:rsid w:val="004257DB"/>
    <w:rsid w:val="0042592A"/>
    <w:rsid w:val="00425B65"/>
    <w:rsid w:val="00426450"/>
    <w:rsid w:val="00426AD4"/>
    <w:rsid w:val="00426BE9"/>
    <w:rsid w:val="00426E6A"/>
    <w:rsid w:val="004272BA"/>
    <w:rsid w:val="004276C1"/>
    <w:rsid w:val="00427756"/>
    <w:rsid w:val="00427A91"/>
    <w:rsid w:val="004309BB"/>
    <w:rsid w:val="00430DEB"/>
    <w:rsid w:val="00430E08"/>
    <w:rsid w:val="0043138E"/>
    <w:rsid w:val="004316B4"/>
    <w:rsid w:val="00431AE1"/>
    <w:rsid w:val="00431D6D"/>
    <w:rsid w:val="00431E69"/>
    <w:rsid w:val="0043212A"/>
    <w:rsid w:val="00432F7D"/>
    <w:rsid w:val="00432FB2"/>
    <w:rsid w:val="00433501"/>
    <w:rsid w:val="00433D99"/>
    <w:rsid w:val="004343C5"/>
    <w:rsid w:val="004349D1"/>
    <w:rsid w:val="00434BF9"/>
    <w:rsid w:val="00435201"/>
    <w:rsid w:val="004357C0"/>
    <w:rsid w:val="00435909"/>
    <w:rsid w:val="00435916"/>
    <w:rsid w:val="00435A67"/>
    <w:rsid w:val="0043654B"/>
    <w:rsid w:val="00436AD3"/>
    <w:rsid w:val="00436AD6"/>
    <w:rsid w:val="0043768C"/>
    <w:rsid w:val="00437ECA"/>
    <w:rsid w:val="00437F92"/>
    <w:rsid w:val="004404DA"/>
    <w:rsid w:val="004405AB"/>
    <w:rsid w:val="00440E5F"/>
    <w:rsid w:val="00440E8B"/>
    <w:rsid w:val="004417AE"/>
    <w:rsid w:val="00441A0F"/>
    <w:rsid w:val="00441F13"/>
    <w:rsid w:val="00441FFC"/>
    <w:rsid w:val="00442AC0"/>
    <w:rsid w:val="00442C7C"/>
    <w:rsid w:val="00442DBE"/>
    <w:rsid w:val="00443993"/>
    <w:rsid w:val="00443F6D"/>
    <w:rsid w:val="004441FB"/>
    <w:rsid w:val="0044492B"/>
    <w:rsid w:val="00444C87"/>
    <w:rsid w:val="00445855"/>
    <w:rsid w:val="00445AF3"/>
    <w:rsid w:val="00445E7C"/>
    <w:rsid w:val="00445E89"/>
    <w:rsid w:val="00445EB6"/>
    <w:rsid w:val="004460D2"/>
    <w:rsid w:val="004466AA"/>
    <w:rsid w:val="00446CA8"/>
    <w:rsid w:val="004473A7"/>
    <w:rsid w:val="0044752D"/>
    <w:rsid w:val="004476A4"/>
    <w:rsid w:val="004501B7"/>
    <w:rsid w:val="00450280"/>
    <w:rsid w:val="004507AF"/>
    <w:rsid w:val="0045088F"/>
    <w:rsid w:val="00452840"/>
    <w:rsid w:val="00452C73"/>
    <w:rsid w:val="00453062"/>
    <w:rsid w:val="00453AA0"/>
    <w:rsid w:val="0045415A"/>
    <w:rsid w:val="0045455E"/>
    <w:rsid w:val="00454C2D"/>
    <w:rsid w:val="00454DF5"/>
    <w:rsid w:val="004550BD"/>
    <w:rsid w:val="0045515E"/>
    <w:rsid w:val="00455206"/>
    <w:rsid w:val="00455407"/>
    <w:rsid w:val="0045546E"/>
    <w:rsid w:val="00455BBB"/>
    <w:rsid w:val="00455C84"/>
    <w:rsid w:val="00455D0B"/>
    <w:rsid w:val="00455EC9"/>
    <w:rsid w:val="004561A6"/>
    <w:rsid w:val="0045638F"/>
    <w:rsid w:val="004564AC"/>
    <w:rsid w:val="004567B6"/>
    <w:rsid w:val="004571B0"/>
    <w:rsid w:val="00457418"/>
    <w:rsid w:val="004574AB"/>
    <w:rsid w:val="00457AD8"/>
    <w:rsid w:val="00460016"/>
    <w:rsid w:val="00460163"/>
    <w:rsid w:val="0046112A"/>
    <w:rsid w:val="004616A5"/>
    <w:rsid w:val="00461D26"/>
    <w:rsid w:val="00461D29"/>
    <w:rsid w:val="00462250"/>
    <w:rsid w:val="004623D6"/>
    <w:rsid w:val="00462554"/>
    <w:rsid w:val="00462F4F"/>
    <w:rsid w:val="00463067"/>
    <w:rsid w:val="0046346F"/>
    <w:rsid w:val="0046349E"/>
    <w:rsid w:val="00463611"/>
    <w:rsid w:val="004636A6"/>
    <w:rsid w:val="00463B18"/>
    <w:rsid w:val="00463BA3"/>
    <w:rsid w:val="00463DC8"/>
    <w:rsid w:val="00463F3B"/>
    <w:rsid w:val="00464C3D"/>
    <w:rsid w:val="00465356"/>
    <w:rsid w:val="00465467"/>
    <w:rsid w:val="004657BC"/>
    <w:rsid w:val="00465923"/>
    <w:rsid w:val="004659F1"/>
    <w:rsid w:val="00466455"/>
    <w:rsid w:val="004664B4"/>
    <w:rsid w:val="0046749A"/>
    <w:rsid w:val="004675C7"/>
    <w:rsid w:val="004677AC"/>
    <w:rsid w:val="00467A4A"/>
    <w:rsid w:val="004705B6"/>
    <w:rsid w:val="00470D7C"/>
    <w:rsid w:val="00470E33"/>
    <w:rsid w:val="00471283"/>
    <w:rsid w:val="004714BB"/>
    <w:rsid w:val="00471DF2"/>
    <w:rsid w:val="00471F97"/>
    <w:rsid w:val="004723D4"/>
    <w:rsid w:val="00472778"/>
    <w:rsid w:val="00472A3A"/>
    <w:rsid w:val="00472FF2"/>
    <w:rsid w:val="0047332A"/>
    <w:rsid w:val="00474186"/>
    <w:rsid w:val="0047422C"/>
    <w:rsid w:val="004742CB"/>
    <w:rsid w:val="00474316"/>
    <w:rsid w:val="00474613"/>
    <w:rsid w:val="00474F6F"/>
    <w:rsid w:val="00474FEC"/>
    <w:rsid w:val="00475EA8"/>
    <w:rsid w:val="00476051"/>
    <w:rsid w:val="004766DC"/>
    <w:rsid w:val="004766F0"/>
    <w:rsid w:val="00477277"/>
    <w:rsid w:val="00477761"/>
    <w:rsid w:val="00477A36"/>
    <w:rsid w:val="00477B48"/>
    <w:rsid w:val="00477B89"/>
    <w:rsid w:val="00477C7B"/>
    <w:rsid w:val="00480079"/>
    <w:rsid w:val="00480392"/>
    <w:rsid w:val="0048040C"/>
    <w:rsid w:val="00480DD9"/>
    <w:rsid w:val="004811DB"/>
    <w:rsid w:val="004813CC"/>
    <w:rsid w:val="004819B8"/>
    <w:rsid w:val="004819F6"/>
    <w:rsid w:val="00481A4A"/>
    <w:rsid w:val="00481BBB"/>
    <w:rsid w:val="00481CE7"/>
    <w:rsid w:val="004827FD"/>
    <w:rsid w:val="00482A87"/>
    <w:rsid w:val="004830AD"/>
    <w:rsid w:val="004833A6"/>
    <w:rsid w:val="00483606"/>
    <w:rsid w:val="0048397C"/>
    <w:rsid w:val="00483C84"/>
    <w:rsid w:val="00483D2E"/>
    <w:rsid w:val="00483F0D"/>
    <w:rsid w:val="00484219"/>
    <w:rsid w:val="004846FA"/>
    <w:rsid w:val="00484A80"/>
    <w:rsid w:val="0048512F"/>
    <w:rsid w:val="00485348"/>
    <w:rsid w:val="00485418"/>
    <w:rsid w:val="00485AB3"/>
    <w:rsid w:val="00485F65"/>
    <w:rsid w:val="0048610E"/>
    <w:rsid w:val="00486395"/>
    <w:rsid w:val="00486750"/>
    <w:rsid w:val="0048689A"/>
    <w:rsid w:val="00486A07"/>
    <w:rsid w:val="00486D1E"/>
    <w:rsid w:val="00486E67"/>
    <w:rsid w:val="00487552"/>
    <w:rsid w:val="00487BF7"/>
    <w:rsid w:val="004900F5"/>
    <w:rsid w:val="00490419"/>
    <w:rsid w:val="00490BF8"/>
    <w:rsid w:val="004913A4"/>
    <w:rsid w:val="00491648"/>
    <w:rsid w:val="00491728"/>
    <w:rsid w:val="00491907"/>
    <w:rsid w:val="004919E0"/>
    <w:rsid w:val="00491A12"/>
    <w:rsid w:val="00491B38"/>
    <w:rsid w:val="00491EE5"/>
    <w:rsid w:val="00492075"/>
    <w:rsid w:val="0049284C"/>
    <w:rsid w:val="00492AEA"/>
    <w:rsid w:val="00492B6D"/>
    <w:rsid w:val="0049304B"/>
    <w:rsid w:val="00493F07"/>
    <w:rsid w:val="004940D1"/>
    <w:rsid w:val="0049504B"/>
    <w:rsid w:val="00495A69"/>
    <w:rsid w:val="00495C1F"/>
    <w:rsid w:val="0049663E"/>
    <w:rsid w:val="00496698"/>
    <w:rsid w:val="004967CF"/>
    <w:rsid w:val="00496C0B"/>
    <w:rsid w:val="00497576"/>
    <w:rsid w:val="00497957"/>
    <w:rsid w:val="00497C24"/>
    <w:rsid w:val="00497C45"/>
    <w:rsid w:val="004A0187"/>
    <w:rsid w:val="004A0B93"/>
    <w:rsid w:val="004A10B1"/>
    <w:rsid w:val="004A110E"/>
    <w:rsid w:val="004A1B33"/>
    <w:rsid w:val="004A224B"/>
    <w:rsid w:val="004A2581"/>
    <w:rsid w:val="004A2B70"/>
    <w:rsid w:val="004A3023"/>
    <w:rsid w:val="004A3110"/>
    <w:rsid w:val="004A31B7"/>
    <w:rsid w:val="004A3CBC"/>
    <w:rsid w:val="004A3E48"/>
    <w:rsid w:val="004A3F48"/>
    <w:rsid w:val="004A446F"/>
    <w:rsid w:val="004A4BB8"/>
    <w:rsid w:val="004A4DEB"/>
    <w:rsid w:val="004A4E13"/>
    <w:rsid w:val="004A4EA0"/>
    <w:rsid w:val="004A4F9E"/>
    <w:rsid w:val="004A5477"/>
    <w:rsid w:val="004A577E"/>
    <w:rsid w:val="004A5BB5"/>
    <w:rsid w:val="004A66CE"/>
    <w:rsid w:val="004A675C"/>
    <w:rsid w:val="004A728A"/>
    <w:rsid w:val="004B0EE2"/>
    <w:rsid w:val="004B1092"/>
    <w:rsid w:val="004B17C4"/>
    <w:rsid w:val="004B1CB2"/>
    <w:rsid w:val="004B1E42"/>
    <w:rsid w:val="004B2D87"/>
    <w:rsid w:val="004B2ED8"/>
    <w:rsid w:val="004B3001"/>
    <w:rsid w:val="004B3398"/>
    <w:rsid w:val="004B34E1"/>
    <w:rsid w:val="004B3643"/>
    <w:rsid w:val="004B4634"/>
    <w:rsid w:val="004B46F5"/>
    <w:rsid w:val="004B4C23"/>
    <w:rsid w:val="004B4D81"/>
    <w:rsid w:val="004B4ED5"/>
    <w:rsid w:val="004B507E"/>
    <w:rsid w:val="004B51C4"/>
    <w:rsid w:val="004B525C"/>
    <w:rsid w:val="004B54A5"/>
    <w:rsid w:val="004B563E"/>
    <w:rsid w:val="004B5A25"/>
    <w:rsid w:val="004B5F52"/>
    <w:rsid w:val="004B62A8"/>
    <w:rsid w:val="004B6480"/>
    <w:rsid w:val="004B64A8"/>
    <w:rsid w:val="004B6557"/>
    <w:rsid w:val="004B6E6A"/>
    <w:rsid w:val="004B6F10"/>
    <w:rsid w:val="004B6FDE"/>
    <w:rsid w:val="004B7190"/>
    <w:rsid w:val="004B72C1"/>
    <w:rsid w:val="004B74C1"/>
    <w:rsid w:val="004B7BC6"/>
    <w:rsid w:val="004B7EC2"/>
    <w:rsid w:val="004C059B"/>
    <w:rsid w:val="004C0874"/>
    <w:rsid w:val="004C0B33"/>
    <w:rsid w:val="004C1138"/>
    <w:rsid w:val="004C17B7"/>
    <w:rsid w:val="004C1CDA"/>
    <w:rsid w:val="004C1D3D"/>
    <w:rsid w:val="004C1F19"/>
    <w:rsid w:val="004C2191"/>
    <w:rsid w:val="004C2463"/>
    <w:rsid w:val="004C28CD"/>
    <w:rsid w:val="004C298C"/>
    <w:rsid w:val="004C2B3A"/>
    <w:rsid w:val="004C2BBB"/>
    <w:rsid w:val="004C2BEA"/>
    <w:rsid w:val="004C2FC6"/>
    <w:rsid w:val="004C2FFD"/>
    <w:rsid w:val="004C3114"/>
    <w:rsid w:val="004C3CCB"/>
    <w:rsid w:val="004C4048"/>
    <w:rsid w:val="004C40CC"/>
    <w:rsid w:val="004C4B2C"/>
    <w:rsid w:val="004C4FC1"/>
    <w:rsid w:val="004C5B3B"/>
    <w:rsid w:val="004C5BC6"/>
    <w:rsid w:val="004C65F2"/>
    <w:rsid w:val="004C6674"/>
    <w:rsid w:val="004C66E6"/>
    <w:rsid w:val="004C6A73"/>
    <w:rsid w:val="004C6ACB"/>
    <w:rsid w:val="004C6E0F"/>
    <w:rsid w:val="004C6F25"/>
    <w:rsid w:val="004C7378"/>
    <w:rsid w:val="004C75CD"/>
    <w:rsid w:val="004C79EE"/>
    <w:rsid w:val="004C7E08"/>
    <w:rsid w:val="004C7F53"/>
    <w:rsid w:val="004D0090"/>
    <w:rsid w:val="004D0908"/>
    <w:rsid w:val="004D0BD0"/>
    <w:rsid w:val="004D0C9D"/>
    <w:rsid w:val="004D14DA"/>
    <w:rsid w:val="004D1931"/>
    <w:rsid w:val="004D1944"/>
    <w:rsid w:val="004D1A3D"/>
    <w:rsid w:val="004D1C95"/>
    <w:rsid w:val="004D1FEA"/>
    <w:rsid w:val="004D2AFB"/>
    <w:rsid w:val="004D2DB5"/>
    <w:rsid w:val="004D323F"/>
    <w:rsid w:val="004D3522"/>
    <w:rsid w:val="004D3BB4"/>
    <w:rsid w:val="004D3BD3"/>
    <w:rsid w:val="004D44E5"/>
    <w:rsid w:val="004D4689"/>
    <w:rsid w:val="004D4FE3"/>
    <w:rsid w:val="004D50C3"/>
    <w:rsid w:val="004D5126"/>
    <w:rsid w:val="004D54BA"/>
    <w:rsid w:val="004D5518"/>
    <w:rsid w:val="004D5713"/>
    <w:rsid w:val="004D5F5D"/>
    <w:rsid w:val="004D65A8"/>
    <w:rsid w:val="004D6854"/>
    <w:rsid w:val="004D7692"/>
    <w:rsid w:val="004E05EB"/>
    <w:rsid w:val="004E10D9"/>
    <w:rsid w:val="004E1522"/>
    <w:rsid w:val="004E1549"/>
    <w:rsid w:val="004E1560"/>
    <w:rsid w:val="004E169B"/>
    <w:rsid w:val="004E1706"/>
    <w:rsid w:val="004E1878"/>
    <w:rsid w:val="004E1A62"/>
    <w:rsid w:val="004E1ED5"/>
    <w:rsid w:val="004E2019"/>
    <w:rsid w:val="004E2984"/>
    <w:rsid w:val="004E2AB9"/>
    <w:rsid w:val="004E2BCB"/>
    <w:rsid w:val="004E3403"/>
    <w:rsid w:val="004E3477"/>
    <w:rsid w:val="004E3577"/>
    <w:rsid w:val="004E41AE"/>
    <w:rsid w:val="004E46E3"/>
    <w:rsid w:val="004E4A3B"/>
    <w:rsid w:val="004E6324"/>
    <w:rsid w:val="004E6404"/>
    <w:rsid w:val="004E6F36"/>
    <w:rsid w:val="004E715A"/>
    <w:rsid w:val="004E75D2"/>
    <w:rsid w:val="004E7F82"/>
    <w:rsid w:val="004F00CC"/>
    <w:rsid w:val="004F032A"/>
    <w:rsid w:val="004F0676"/>
    <w:rsid w:val="004F06A8"/>
    <w:rsid w:val="004F107B"/>
    <w:rsid w:val="004F14BE"/>
    <w:rsid w:val="004F1582"/>
    <w:rsid w:val="004F1DD3"/>
    <w:rsid w:val="004F2648"/>
    <w:rsid w:val="004F27BE"/>
    <w:rsid w:val="004F2830"/>
    <w:rsid w:val="004F30C7"/>
    <w:rsid w:val="004F3787"/>
    <w:rsid w:val="004F3FD7"/>
    <w:rsid w:val="004F4258"/>
    <w:rsid w:val="004F44BF"/>
    <w:rsid w:val="004F44C1"/>
    <w:rsid w:val="004F4CD0"/>
    <w:rsid w:val="004F4E11"/>
    <w:rsid w:val="004F54A0"/>
    <w:rsid w:val="004F5D90"/>
    <w:rsid w:val="004F633E"/>
    <w:rsid w:val="004F64D5"/>
    <w:rsid w:val="004F772D"/>
    <w:rsid w:val="004F7779"/>
    <w:rsid w:val="004F780A"/>
    <w:rsid w:val="005002D7"/>
    <w:rsid w:val="005005C7"/>
    <w:rsid w:val="0050060B"/>
    <w:rsid w:val="00500625"/>
    <w:rsid w:val="00500D5D"/>
    <w:rsid w:val="00500E8C"/>
    <w:rsid w:val="00501367"/>
    <w:rsid w:val="005015D3"/>
    <w:rsid w:val="005015FA"/>
    <w:rsid w:val="00502088"/>
    <w:rsid w:val="00502587"/>
    <w:rsid w:val="00502675"/>
    <w:rsid w:val="005027AC"/>
    <w:rsid w:val="005027DE"/>
    <w:rsid w:val="00502865"/>
    <w:rsid w:val="00502954"/>
    <w:rsid w:val="00504BE6"/>
    <w:rsid w:val="00504C91"/>
    <w:rsid w:val="00504DFD"/>
    <w:rsid w:val="00504FE0"/>
    <w:rsid w:val="0050557D"/>
    <w:rsid w:val="00505B5E"/>
    <w:rsid w:val="00505C41"/>
    <w:rsid w:val="00505E92"/>
    <w:rsid w:val="00506106"/>
    <w:rsid w:val="005064EF"/>
    <w:rsid w:val="005066F9"/>
    <w:rsid w:val="0050683C"/>
    <w:rsid w:val="00506FF7"/>
    <w:rsid w:val="0050780C"/>
    <w:rsid w:val="005104BA"/>
    <w:rsid w:val="00510619"/>
    <w:rsid w:val="005116E7"/>
    <w:rsid w:val="005117B9"/>
    <w:rsid w:val="00511BCF"/>
    <w:rsid w:val="00512548"/>
    <w:rsid w:val="00512910"/>
    <w:rsid w:val="00512A0E"/>
    <w:rsid w:val="00512AE4"/>
    <w:rsid w:val="00512BC9"/>
    <w:rsid w:val="00512CAE"/>
    <w:rsid w:val="00513251"/>
    <w:rsid w:val="0051334A"/>
    <w:rsid w:val="005135A5"/>
    <w:rsid w:val="005135E0"/>
    <w:rsid w:val="005136E3"/>
    <w:rsid w:val="00513772"/>
    <w:rsid w:val="00514018"/>
    <w:rsid w:val="0051409A"/>
    <w:rsid w:val="0051418E"/>
    <w:rsid w:val="0051439B"/>
    <w:rsid w:val="00514989"/>
    <w:rsid w:val="00514A20"/>
    <w:rsid w:val="00515074"/>
    <w:rsid w:val="0051576F"/>
    <w:rsid w:val="00515A7A"/>
    <w:rsid w:val="00515C4B"/>
    <w:rsid w:val="00515CA2"/>
    <w:rsid w:val="00515FAF"/>
    <w:rsid w:val="00516146"/>
    <w:rsid w:val="00516182"/>
    <w:rsid w:val="005165EC"/>
    <w:rsid w:val="0051697C"/>
    <w:rsid w:val="00516A94"/>
    <w:rsid w:val="00516F0C"/>
    <w:rsid w:val="00517055"/>
    <w:rsid w:val="005171A9"/>
    <w:rsid w:val="0051727E"/>
    <w:rsid w:val="00517853"/>
    <w:rsid w:val="005179BF"/>
    <w:rsid w:val="00517CF3"/>
    <w:rsid w:val="00517D18"/>
    <w:rsid w:val="00517D28"/>
    <w:rsid w:val="0052173E"/>
    <w:rsid w:val="0052185C"/>
    <w:rsid w:val="00521F57"/>
    <w:rsid w:val="0052224F"/>
    <w:rsid w:val="005229E0"/>
    <w:rsid w:val="00522C3D"/>
    <w:rsid w:val="0052322D"/>
    <w:rsid w:val="005237BF"/>
    <w:rsid w:val="00523D42"/>
    <w:rsid w:val="00523EC8"/>
    <w:rsid w:val="00524346"/>
    <w:rsid w:val="00524D3D"/>
    <w:rsid w:val="005251B6"/>
    <w:rsid w:val="005264F1"/>
    <w:rsid w:val="00526E28"/>
    <w:rsid w:val="00526F1D"/>
    <w:rsid w:val="0052741D"/>
    <w:rsid w:val="005274B9"/>
    <w:rsid w:val="0052753B"/>
    <w:rsid w:val="0052763F"/>
    <w:rsid w:val="0052774E"/>
    <w:rsid w:val="00527857"/>
    <w:rsid w:val="0052797A"/>
    <w:rsid w:val="00527DFD"/>
    <w:rsid w:val="00527E0E"/>
    <w:rsid w:val="005304F3"/>
    <w:rsid w:val="0053079F"/>
    <w:rsid w:val="00530DA5"/>
    <w:rsid w:val="005313DB"/>
    <w:rsid w:val="0053255F"/>
    <w:rsid w:val="005329F8"/>
    <w:rsid w:val="00532A78"/>
    <w:rsid w:val="00533616"/>
    <w:rsid w:val="00533EFF"/>
    <w:rsid w:val="00534382"/>
    <w:rsid w:val="00534938"/>
    <w:rsid w:val="00534D42"/>
    <w:rsid w:val="00534F56"/>
    <w:rsid w:val="005354DF"/>
    <w:rsid w:val="00536368"/>
    <w:rsid w:val="0053673C"/>
    <w:rsid w:val="0053695C"/>
    <w:rsid w:val="00536BD6"/>
    <w:rsid w:val="00536D9C"/>
    <w:rsid w:val="00536E38"/>
    <w:rsid w:val="00536F4E"/>
    <w:rsid w:val="0053719E"/>
    <w:rsid w:val="005371F2"/>
    <w:rsid w:val="00537264"/>
    <w:rsid w:val="00537384"/>
    <w:rsid w:val="005377CC"/>
    <w:rsid w:val="0054031E"/>
    <w:rsid w:val="00540789"/>
    <w:rsid w:val="0054152E"/>
    <w:rsid w:val="005415CF"/>
    <w:rsid w:val="00541704"/>
    <w:rsid w:val="00541C4E"/>
    <w:rsid w:val="0054238A"/>
    <w:rsid w:val="0054270D"/>
    <w:rsid w:val="0054339C"/>
    <w:rsid w:val="00543781"/>
    <w:rsid w:val="005440E0"/>
    <w:rsid w:val="005441DB"/>
    <w:rsid w:val="0054455E"/>
    <w:rsid w:val="005445A6"/>
    <w:rsid w:val="00544B82"/>
    <w:rsid w:val="00544BA5"/>
    <w:rsid w:val="00544C7E"/>
    <w:rsid w:val="00544E2F"/>
    <w:rsid w:val="00544F25"/>
    <w:rsid w:val="00544F41"/>
    <w:rsid w:val="00545C16"/>
    <w:rsid w:val="0054639B"/>
    <w:rsid w:val="00546488"/>
    <w:rsid w:val="00546E21"/>
    <w:rsid w:val="00547BB8"/>
    <w:rsid w:val="00550715"/>
    <w:rsid w:val="00550AC0"/>
    <w:rsid w:val="00551150"/>
    <w:rsid w:val="005512BC"/>
    <w:rsid w:val="005512CE"/>
    <w:rsid w:val="005516BA"/>
    <w:rsid w:val="005518DF"/>
    <w:rsid w:val="005525FF"/>
    <w:rsid w:val="005527DD"/>
    <w:rsid w:val="005527E1"/>
    <w:rsid w:val="005528E2"/>
    <w:rsid w:val="00552D8C"/>
    <w:rsid w:val="00553565"/>
    <w:rsid w:val="00553970"/>
    <w:rsid w:val="00553B79"/>
    <w:rsid w:val="00553E4C"/>
    <w:rsid w:val="00553F4A"/>
    <w:rsid w:val="0055404B"/>
    <w:rsid w:val="00554649"/>
    <w:rsid w:val="005546E0"/>
    <w:rsid w:val="005547AE"/>
    <w:rsid w:val="005549E2"/>
    <w:rsid w:val="00554F4F"/>
    <w:rsid w:val="0055522F"/>
    <w:rsid w:val="0055578A"/>
    <w:rsid w:val="005557DA"/>
    <w:rsid w:val="005558E5"/>
    <w:rsid w:val="00555E76"/>
    <w:rsid w:val="0055609B"/>
    <w:rsid w:val="00556530"/>
    <w:rsid w:val="005567CD"/>
    <w:rsid w:val="00556BB1"/>
    <w:rsid w:val="00557556"/>
    <w:rsid w:val="00557947"/>
    <w:rsid w:val="00557FB5"/>
    <w:rsid w:val="005602A9"/>
    <w:rsid w:val="005602FC"/>
    <w:rsid w:val="00560460"/>
    <w:rsid w:val="00560B1C"/>
    <w:rsid w:val="00561D61"/>
    <w:rsid w:val="005623C1"/>
    <w:rsid w:val="00562E96"/>
    <w:rsid w:val="0056319A"/>
    <w:rsid w:val="005635FD"/>
    <w:rsid w:val="0056386E"/>
    <w:rsid w:val="00563959"/>
    <w:rsid w:val="005639BC"/>
    <w:rsid w:val="005639E7"/>
    <w:rsid w:val="00563A42"/>
    <w:rsid w:val="00563D5F"/>
    <w:rsid w:val="00564B0E"/>
    <w:rsid w:val="00564E14"/>
    <w:rsid w:val="005650B6"/>
    <w:rsid w:val="00565327"/>
    <w:rsid w:val="00565383"/>
    <w:rsid w:val="0056595D"/>
    <w:rsid w:val="00565C3A"/>
    <w:rsid w:val="00565DA1"/>
    <w:rsid w:val="00565EA4"/>
    <w:rsid w:val="005662AA"/>
    <w:rsid w:val="00566F0F"/>
    <w:rsid w:val="00567B8E"/>
    <w:rsid w:val="00567C4A"/>
    <w:rsid w:val="00570102"/>
    <w:rsid w:val="005705A8"/>
    <w:rsid w:val="00570688"/>
    <w:rsid w:val="0057081A"/>
    <w:rsid w:val="005708F0"/>
    <w:rsid w:val="00570AD9"/>
    <w:rsid w:val="00570B22"/>
    <w:rsid w:val="00570F77"/>
    <w:rsid w:val="00571047"/>
    <w:rsid w:val="00571476"/>
    <w:rsid w:val="0057167E"/>
    <w:rsid w:val="00571769"/>
    <w:rsid w:val="00571905"/>
    <w:rsid w:val="0057209A"/>
    <w:rsid w:val="0057231B"/>
    <w:rsid w:val="0057276B"/>
    <w:rsid w:val="005727B1"/>
    <w:rsid w:val="00572B9C"/>
    <w:rsid w:val="00572F08"/>
    <w:rsid w:val="00573025"/>
    <w:rsid w:val="0057350E"/>
    <w:rsid w:val="005736B7"/>
    <w:rsid w:val="0057382E"/>
    <w:rsid w:val="00573861"/>
    <w:rsid w:val="005746AB"/>
    <w:rsid w:val="00574B45"/>
    <w:rsid w:val="00574E0B"/>
    <w:rsid w:val="005750C9"/>
    <w:rsid w:val="00575BE7"/>
    <w:rsid w:val="00575C4F"/>
    <w:rsid w:val="00575CDA"/>
    <w:rsid w:val="00576141"/>
    <w:rsid w:val="0057654E"/>
    <w:rsid w:val="00576D3F"/>
    <w:rsid w:val="005772BD"/>
    <w:rsid w:val="0057750B"/>
    <w:rsid w:val="00577E3A"/>
    <w:rsid w:val="00577E92"/>
    <w:rsid w:val="00580247"/>
    <w:rsid w:val="0058043D"/>
    <w:rsid w:val="00580AD4"/>
    <w:rsid w:val="00580D13"/>
    <w:rsid w:val="005816F8"/>
    <w:rsid w:val="005817CC"/>
    <w:rsid w:val="00581D11"/>
    <w:rsid w:val="00581D4C"/>
    <w:rsid w:val="00582112"/>
    <w:rsid w:val="0058245E"/>
    <w:rsid w:val="00582F3A"/>
    <w:rsid w:val="005830E2"/>
    <w:rsid w:val="0058331C"/>
    <w:rsid w:val="00583C94"/>
    <w:rsid w:val="00584008"/>
    <w:rsid w:val="005840ED"/>
    <w:rsid w:val="00584462"/>
    <w:rsid w:val="005846BB"/>
    <w:rsid w:val="005848F0"/>
    <w:rsid w:val="00584CAA"/>
    <w:rsid w:val="00584ECC"/>
    <w:rsid w:val="00585111"/>
    <w:rsid w:val="00585356"/>
    <w:rsid w:val="005856C4"/>
    <w:rsid w:val="00586323"/>
    <w:rsid w:val="005863A3"/>
    <w:rsid w:val="005865FB"/>
    <w:rsid w:val="00586768"/>
    <w:rsid w:val="0058695F"/>
    <w:rsid w:val="005872CF"/>
    <w:rsid w:val="00587787"/>
    <w:rsid w:val="00587ABA"/>
    <w:rsid w:val="00587F2D"/>
    <w:rsid w:val="005902E1"/>
    <w:rsid w:val="00590664"/>
    <w:rsid w:val="00590D96"/>
    <w:rsid w:val="00590F3A"/>
    <w:rsid w:val="00590F65"/>
    <w:rsid w:val="00591459"/>
    <w:rsid w:val="00591DAB"/>
    <w:rsid w:val="00592EF3"/>
    <w:rsid w:val="005932B5"/>
    <w:rsid w:val="00593A7A"/>
    <w:rsid w:val="00593EA9"/>
    <w:rsid w:val="005940F4"/>
    <w:rsid w:val="005942C9"/>
    <w:rsid w:val="005944D4"/>
    <w:rsid w:val="005949B7"/>
    <w:rsid w:val="005949B8"/>
    <w:rsid w:val="00594A6F"/>
    <w:rsid w:val="005954F1"/>
    <w:rsid w:val="005959E6"/>
    <w:rsid w:val="00595C8C"/>
    <w:rsid w:val="0059623F"/>
    <w:rsid w:val="005965A4"/>
    <w:rsid w:val="00596B5E"/>
    <w:rsid w:val="00596E41"/>
    <w:rsid w:val="0059707A"/>
    <w:rsid w:val="005971EF"/>
    <w:rsid w:val="00597D41"/>
    <w:rsid w:val="00597F83"/>
    <w:rsid w:val="005A00B7"/>
    <w:rsid w:val="005A020A"/>
    <w:rsid w:val="005A03F4"/>
    <w:rsid w:val="005A05A0"/>
    <w:rsid w:val="005A069E"/>
    <w:rsid w:val="005A0719"/>
    <w:rsid w:val="005A078A"/>
    <w:rsid w:val="005A078C"/>
    <w:rsid w:val="005A07C6"/>
    <w:rsid w:val="005A0B90"/>
    <w:rsid w:val="005A0CA5"/>
    <w:rsid w:val="005A0CEB"/>
    <w:rsid w:val="005A110B"/>
    <w:rsid w:val="005A126D"/>
    <w:rsid w:val="005A161F"/>
    <w:rsid w:val="005A18C6"/>
    <w:rsid w:val="005A1F56"/>
    <w:rsid w:val="005A259B"/>
    <w:rsid w:val="005A259C"/>
    <w:rsid w:val="005A2C52"/>
    <w:rsid w:val="005A3A9A"/>
    <w:rsid w:val="005A47C3"/>
    <w:rsid w:val="005A4ABD"/>
    <w:rsid w:val="005A4C0F"/>
    <w:rsid w:val="005A4DB9"/>
    <w:rsid w:val="005A5E19"/>
    <w:rsid w:val="005A6104"/>
    <w:rsid w:val="005A62C9"/>
    <w:rsid w:val="005A6BCC"/>
    <w:rsid w:val="005A6E6C"/>
    <w:rsid w:val="005A70DB"/>
    <w:rsid w:val="005A72F5"/>
    <w:rsid w:val="005A77BD"/>
    <w:rsid w:val="005A7DEC"/>
    <w:rsid w:val="005B0329"/>
    <w:rsid w:val="005B0349"/>
    <w:rsid w:val="005B06FB"/>
    <w:rsid w:val="005B0707"/>
    <w:rsid w:val="005B0945"/>
    <w:rsid w:val="005B09FD"/>
    <w:rsid w:val="005B0A76"/>
    <w:rsid w:val="005B0D72"/>
    <w:rsid w:val="005B1D74"/>
    <w:rsid w:val="005B2207"/>
    <w:rsid w:val="005B235A"/>
    <w:rsid w:val="005B2A2E"/>
    <w:rsid w:val="005B2B24"/>
    <w:rsid w:val="005B2FAA"/>
    <w:rsid w:val="005B3167"/>
    <w:rsid w:val="005B31DA"/>
    <w:rsid w:val="005B37EF"/>
    <w:rsid w:val="005B37F6"/>
    <w:rsid w:val="005B3E3A"/>
    <w:rsid w:val="005B3E42"/>
    <w:rsid w:val="005B4566"/>
    <w:rsid w:val="005B457A"/>
    <w:rsid w:val="005B4944"/>
    <w:rsid w:val="005B4D14"/>
    <w:rsid w:val="005B5639"/>
    <w:rsid w:val="005B5D7A"/>
    <w:rsid w:val="005B5F67"/>
    <w:rsid w:val="005B5FA4"/>
    <w:rsid w:val="005B6907"/>
    <w:rsid w:val="005B74BF"/>
    <w:rsid w:val="005B757C"/>
    <w:rsid w:val="005B75D5"/>
    <w:rsid w:val="005B7BD5"/>
    <w:rsid w:val="005B7C70"/>
    <w:rsid w:val="005B7F59"/>
    <w:rsid w:val="005C009E"/>
    <w:rsid w:val="005C01FD"/>
    <w:rsid w:val="005C04E3"/>
    <w:rsid w:val="005C063B"/>
    <w:rsid w:val="005C0CAE"/>
    <w:rsid w:val="005C0F89"/>
    <w:rsid w:val="005C1018"/>
    <w:rsid w:val="005C18C8"/>
    <w:rsid w:val="005C1ACF"/>
    <w:rsid w:val="005C1B86"/>
    <w:rsid w:val="005C2B0E"/>
    <w:rsid w:val="005C2C3C"/>
    <w:rsid w:val="005C3D89"/>
    <w:rsid w:val="005C4259"/>
    <w:rsid w:val="005C4E8F"/>
    <w:rsid w:val="005C4EAF"/>
    <w:rsid w:val="005C544B"/>
    <w:rsid w:val="005C5750"/>
    <w:rsid w:val="005C5F05"/>
    <w:rsid w:val="005C61AC"/>
    <w:rsid w:val="005C6236"/>
    <w:rsid w:val="005C6265"/>
    <w:rsid w:val="005C6491"/>
    <w:rsid w:val="005C670E"/>
    <w:rsid w:val="005C6CC2"/>
    <w:rsid w:val="005C7982"/>
    <w:rsid w:val="005C7AC9"/>
    <w:rsid w:val="005C7BCE"/>
    <w:rsid w:val="005C7C56"/>
    <w:rsid w:val="005D04D7"/>
    <w:rsid w:val="005D09B4"/>
    <w:rsid w:val="005D1036"/>
    <w:rsid w:val="005D15C0"/>
    <w:rsid w:val="005D1EB5"/>
    <w:rsid w:val="005D1FD5"/>
    <w:rsid w:val="005D2530"/>
    <w:rsid w:val="005D2592"/>
    <w:rsid w:val="005D2C5C"/>
    <w:rsid w:val="005D2C61"/>
    <w:rsid w:val="005D2D56"/>
    <w:rsid w:val="005D3442"/>
    <w:rsid w:val="005D3F98"/>
    <w:rsid w:val="005D40C1"/>
    <w:rsid w:val="005D4229"/>
    <w:rsid w:val="005D4A79"/>
    <w:rsid w:val="005D4AED"/>
    <w:rsid w:val="005D4B34"/>
    <w:rsid w:val="005D57AB"/>
    <w:rsid w:val="005D665F"/>
    <w:rsid w:val="005D690C"/>
    <w:rsid w:val="005D6946"/>
    <w:rsid w:val="005D6FEB"/>
    <w:rsid w:val="005D7A26"/>
    <w:rsid w:val="005E03C3"/>
    <w:rsid w:val="005E0441"/>
    <w:rsid w:val="005E0511"/>
    <w:rsid w:val="005E05C1"/>
    <w:rsid w:val="005E0E8A"/>
    <w:rsid w:val="005E178A"/>
    <w:rsid w:val="005E18F9"/>
    <w:rsid w:val="005E1942"/>
    <w:rsid w:val="005E26D6"/>
    <w:rsid w:val="005E2931"/>
    <w:rsid w:val="005E2AD0"/>
    <w:rsid w:val="005E3D99"/>
    <w:rsid w:val="005E46B7"/>
    <w:rsid w:val="005E4B1A"/>
    <w:rsid w:val="005E4C86"/>
    <w:rsid w:val="005E4CA7"/>
    <w:rsid w:val="005E4E81"/>
    <w:rsid w:val="005E4EDC"/>
    <w:rsid w:val="005E5304"/>
    <w:rsid w:val="005E559D"/>
    <w:rsid w:val="005E57C7"/>
    <w:rsid w:val="005E5809"/>
    <w:rsid w:val="005E5DC5"/>
    <w:rsid w:val="005E62D8"/>
    <w:rsid w:val="005E65AA"/>
    <w:rsid w:val="005E69BC"/>
    <w:rsid w:val="005E6F4E"/>
    <w:rsid w:val="005E727B"/>
    <w:rsid w:val="005E7867"/>
    <w:rsid w:val="005F00D8"/>
    <w:rsid w:val="005F09E5"/>
    <w:rsid w:val="005F15A5"/>
    <w:rsid w:val="005F1D56"/>
    <w:rsid w:val="005F2113"/>
    <w:rsid w:val="005F308B"/>
    <w:rsid w:val="005F3422"/>
    <w:rsid w:val="005F357B"/>
    <w:rsid w:val="005F36CF"/>
    <w:rsid w:val="005F41F5"/>
    <w:rsid w:val="005F44C2"/>
    <w:rsid w:val="005F44D1"/>
    <w:rsid w:val="005F4615"/>
    <w:rsid w:val="005F4AB4"/>
    <w:rsid w:val="005F4DFE"/>
    <w:rsid w:val="005F5A23"/>
    <w:rsid w:val="005F5CF3"/>
    <w:rsid w:val="005F5F86"/>
    <w:rsid w:val="005F601D"/>
    <w:rsid w:val="005F6280"/>
    <w:rsid w:val="005F656B"/>
    <w:rsid w:val="005F6CE1"/>
    <w:rsid w:val="005F718B"/>
    <w:rsid w:val="005F72C9"/>
    <w:rsid w:val="005F7840"/>
    <w:rsid w:val="005F7899"/>
    <w:rsid w:val="006000D8"/>
    <w:rsid w:val="00600B81"/>
    <w:rsid w:val="0060102E"/>
    <w:rsid w:val="006010DE"/>
    <w:rsid w:val="0060163A"/>
    <w:rsid w:val="00601C82"/>
    <w:rsid w:val="00601F97"/>
    <w:rsid w:val="006020B1"/>
    <w:rsid w:val="00602547"/>
    <w:rsid w:val="00602984"/>
    <w:rsid w:val="00602C4A"/>
    <w:rsid w:val="00602DBD"/>
    <w:rsid w:val="006030AA"/>
    <w:rsid w:val="00603F28"/>
    <w:rsid w:val="0060415E"/>
    <w:rsid w:val="006041F8"/>
    <w:rsid w:val="0060445D"/>
    <w:rsid w:val="0060452E"/>
    <w:rsid w:val="0060590D"/>
    <w:rsid w:val="00605967"/>
    <w:rsid w:val="00605BF2"/>
    <w:rsid w:val="00606155"/>
    <w:rsid w:val="006063ED"/>
    <w:rsid w:val="0060644E"/>
    <w:rsid w:val="00606A9D"/>
    <w:rsid w:val="00606B5F"/>
    <w:rsid w:val="00606C07"/>
    <w:rsid w:val="00606FBF"/>
    <w:rsid w:val="006070A9"/>
    <w:rsid w:val="006070EA"/>
    <w:rsid w:val="006072C2"/>
    <w:rsid w:val="006077DF"/>
    <w:rsid w:val="00607995"/>
    <w:rsid w:val="00607B44"/>
    <w:rsid w:val="00607BF3"/>
    <w:rsid w:val="00607FF6"/>
    <w:rsid w:val="0061053D"/>
    <w:rsid w:val="0061073B"/>
    <w:rsid w:val="006108BD"/>
    <w:rsid w:val="00610BDD"/>
    <w:rsid w:val="0061112E"/>
    <w:rsid w:val="006115C4"/>
    <w:rsid w:val="006119DC"/>
    <w:rsid w:val="00611A5B"/>
    <w:rsid w:val="00611E41"/>
    <w:rsid w:val="00611E53"/>
    <w:rsid w:val="006124F0"/>
    <w:rsid w:val="00612573"/>
    <w:rsid w:val="00612F2E"/>
    <w:rsid w:val="00613341"/>
    <w:rsid w:val="00613AC6"/>
    <w:rsid w:val="00613F4D"/>
    <w:rsid w:val="006141EF"/>
    <w:rsid w:val="00614565"/>
    <w:rsid w:val="00614C80"/>
    <w:rsid w:val="00614CE7"/>
    <w:rsid w:val="00614CEC"/>
    <w:rsid w:val="00615297"/>
    <w:rsid w:val="006159BC"/>
    <w:rsid w:val="00615D73"/>
    <w:rsid w:val="006160D3"/>
    <w:rsid w:val="0061611F"/>
    <w:rsid w:val="006162E3"/>
    <w:rsid w:val="006167D3"/>
    <w:rsid w:val="0061713A"/>
    <w:rsid w:val="00617810"/>
    <w:rsid w:val="006178B5"/>
    <w:rsid w:val="00617946"/>
    <w:rsid w:val="00617D5A"/>
    <w:rsid w:val="0062066F"/>
    <w:rsid w:val="006208CE"/>
    <w:rsid w:val="00620F62"/>
    <w:rsid w:val="00620F7D"/>
    <w:rsid w:val="0062140D"/>
    <w:rsid w:val="0062147F"/>
    <w:rsid w:val="00621660"/>
    <w:rsid w:val="006218E1"/>
    <w:rsid w:val="0062211A"/>
    <w:rsid w:val="006230AA"/>
    <w:rsid w:val="006231A4"/>
    <w:rsid w:val="00623900"/>
    <w:rsid w:val="00624105"/>
    <w:rsid w:val="006246B5"/>
    <w:rsid w:val="006249D9"/>
    <w:rsid w:val="00624BFE"/>
    <w:rsid w:val="00625016"/>
    <w:rsid w:val="00625037"/>
    <w:rsid w:val="00625725"/>
    <w:rsid w:val="00626136"/>
    <w:rsid w:val="00626287"/>
    <w:rsid w:val="00626388"/>
    <w:rsid w:val="00626686"/>
    <w:rsid w:val="00626722"/>
    <w:rsid w:val="00626972"/>
    <w:rsid w:val="00627313"/>
    <w:rsid w:val="00627696"/>
    <w:rsid w:val="00627AC0"/>
    <w:rsid w:val="00630182"/>
    <w:rsid w:val="0063051E"/>
    <w:rsid w:val="006306BC"/>
    <w:rsid w:val="006307C8"/>
    <w:rsid w:val="006309A9"/>
    <w:rsid w:val="00630A7E"/>
    <w:rsid w:val="0063138C"/>
    <w:rsid w:val="0063168D"/>
    <w:rsid w:val="0063251F"/>
    <w:rsid w:val="006325C6"/>
    <w:rsid w:val="00633016"/>
    <w:rsid w:val="00633166"/>
    <w:rsid w:val="00633657"/>
    <w:rsid w:val="00633C34"/>
    <w:rsid w:val="006342E8"/>
    <w:rsid w:val="006343D1"/>
    <w:rsid w:val="0063441F"/>
    <w:rsid w:val="006346B8"/>
    <w:rsid w:val="00634714"/>
    <w:rsid w:val="00634FB2"/>
    <w:rsid w:val="00635019"/>
    <w:rsid w:val="006358E1"/>
    <w:rsid w:val="00635E7D"/>
    <w:rsid w:val="006367D8"/>
    <w:rsid w:val="006368E5"/>
    <w:rsid w:val="00636A51"/>
    <w:rsid w:val="00636AF4"/>
    <w:rsid w:val="00636E31"/>
    <w:rsid w:val="00636EA5"/>
    <w:rsid w:val="00636EB0"/>
    <w:rsid w:val="00637187"/>
    <w:rsid w:val="0063739E"/>
    <w:rsid w:val="006376D7"/>
    <w:rsid w:val="00637726"/>
    <w:rsid w:val="00637AD8"/>
    <w:rsid w:val="00640EA1"/>
    <w:rsid w:val="00641388"/>
    <w:rsid w:val="006423AA"/>
    <w:rsid w:val="006425F3"/>
    <w:rsid w:val="00642818"/>
    <w:rsid w:val="00642A13"/>
    <w:rsid w:val="00642D6A"/>
    <w:rsid w:val="00642F04"/>
    <w:rsid w:val="006436B8"/>
    <w:rsid w:val="0064378B"/>
    <w:rsid w:val="00643924"/>
    <w:rsid w:val="00643F68"/>
    <w:rsid w:val="006442AD"/>
    <w:rsid w:val="0064451D"/>
    <w:rsid w:val="0064455B"/>
    <w:rsid w:val="00644F0E"/>
    <w:rsid w:val="00645485"/>
    <w:rsid w:val="00645CF6"/>
    <w:rsid w:val="006460B3"/>
    <w:rsid w:val="006463A4"/>
    <w:rsid w:val="00646652"/>
    <w:rsid w:val="00646CDC"/>
    <w:rsid w:val="00646D6B"/>
    <w:rsid w:val="00646F46"/>
    <w:rsid w:val="00647228"/>
    <w:rsid w:val="00647A2A"/>
    <w:rsid w:val="00647BB6"/>
    <w:rsid w:val="00647E53"/>
    <w:rsid w:val="00647E60"/>
    <w:rsid w:val="0065002A"/>
    <w:rsid w:val="006504A5"/>
    <w:rsid w:val="00650634"/>
    <w:rsid w:val="00650D9E"/>
    <w:rsid w:val="00650DB6"/>
    <w:rsid w:val="00650F76"/>
    <w:rsid w:val="006511E3"/>
    <w:rsid w:val="00651EEA"/>
    <w:rsid w:val="00651F35"/>
    <w:rsid w:val="0065250B"/>
    <w:rsid w:val="00652515"/>
    <w:rsid w:val="0065340C"/>
    <w:rsid w:val="00653534"/>
    <w:rsid w:val="00653C59"/>
    <w:rsid w:val="0065422F"/>
    <w:rsid w:val="00654376"/>
    <w:rsid w:val="00654F0A"/>
    <w:rsid w:val="006556E8"/>
    <w:rsid w:val="00655AF9"/>
    <w:rsid w:val="00655DCF"/>
    <w:rsid w:val="00655F35"/>
    <w:rsid w:val="00656359"/>
    <w:rsid w:val="006566F2"/>
    <w:rsid w:val="006569C2"/>
    <w:rsid w:val="0065764E"/>
    <w:rsid w:val="00657B8D"/>
    <w:rsid w:val="00657F6A"/>
    <w:rsid w:val="00660174"/>
    <w:rsid w:val="006604EC"/>
    <w:rsid w:val="006608E0"/>
    <w:rsid w:val="00660C43"/>
    <w:rsid w:val="00661D65"/>
    <w:rsid w:val="00661D6C"/>
    <w:rsid w:val="00661FA4"/>
    <w:rsid w:val="006627C1"/>
    <w:rsid w:val="0066294E"/>
    <w:rsid w:val="00663149"/>
    <w:rsid w:val="006637C4"/>
    <w:rsid w:val="006639A1"/>
    <w:rsid w:val="00664703"/>
    <w:rsid w:val="006649DD"/>
    <w:rsid w:val="00664CB0"/>
    <w:rsid w:val="00664F93"/>
    <w:rsid w:val="00665831"/>
    <w:rsid w:val="00665971"/>
    <w:rsid w:val="00665B74"/>
    <w:rsid w:val="00665C1A"/>
    <w:rsid w:val="00666189"/>
    <w:rsid w:val="00666634"/>
    <w:rsid w:val="006667D0"/>
    <w:rsid w:val="00667214"/>
    <w:rsid w:val="00667619"/>
    <w:rsid w:val="00667640"/>
    <w:rsid w:val="0066782D"/>
    <w:rsid w:val="00670318"/>
    <w:rsid w:val="006709E0"/>
    <w:rsid w:val="00670A4A"/>
    <w:rsid w:val="00670CEE"/>
    <w:rsid w:val="00670E7E"/>
    <w:rsid w:val="006710B9"/>
    <w:rsid w:val="006712C5"/>
    <w:rsid w:val="006712FB"/>
    <w:rsid w:val="00671367"/>
    <w:rsid w:val="00671595"/>
    <w:rsid w:val="00671753"/>
    <w:rsid w:val="00671875"/>
    <w:rsid w:val="00671A12"/>
    <w:rsid w:val="0067203B"/>
    <w:rsid w:val="0067236D"/>
    <w:rsid w:val="006724E9"/>
    <w:rsid w:val="00672899"/>
    <w:rsid w:val="00672CE4"/>
    <w:rsid w:val="00672D97"/>
    <w:rsid w:val="00672E52"/>
    <w:rsid w:val="0067348B"/>
    <w:rsid w:val="00673840"/>
    <w:rsid w:val="00673C52"/>
    <w:rsid w:val="00673D87"/>
    <w:rsid w:val="00674189"/>
    <w:rsid w:val="006746AF"/>
    <w:rsid w:val="006748A1"/>
    <w:rsid w:val="00674B89"/>
    <w:rsid w:val="00674F8C"/>
    <w:rsid w:val="0067502F"/>
    <w:rsid w:val="006750BF"/>
    <w:rsid w:val="006751AC"/>
    <w:rsid w:val="00675229"/>
    <w:rsid w:val="006757D7"/>
    <w:rsid w:val="00675A50"/>
    <w:rsid w:val="00675BC1"/>
    <w:rsid w:val="00675E96"/>
    <w:rsid w:val="00676EE7"/>
    <w:rsid w:val="006771BE"/>
    <w:rsid w:val="006773AD"/>
    <w:rsid w:val="0067781C"/>
    <w:rsid w:val="0068067D"/>
    <w:rsid w:val="00680D52"/>
    <w:rsid w:val="00680FD1"/>
    <w:rsid w:val="006817F6"/>
    <w:rsid w:val="00681868"/>
    <w:rsid w:val="00681990"/>
    <w:rsid w:val="0068206C"/>
    <w:rsid w:val="00682442"/>
    <w:rsid w:val="0068344E"/>
    <w:rsid w:val="006834B0"/>
    <w:rsid w:val="00683526"/>
    <w:rsid w:val="00683643"/>
    <w:rsid w:val="00683C94"/>
    <w:rsid w:val="00684021"/>
    <w:rsid w:val="00684987"/>
    <w:rsid w:val="00684AFD"/>
    <w:rsid w:val="00685585"/>
    <w:rsid w:val="00685F4B"/>
    <w:rsid w:val="00686B7A"/>
    <w:rsid w:val="00686CF5"/>
    <w:rsid w:val="00687112"/>
    <w:rsid w:val="006876A5"/>
    <w:rsid w:val="006876EF"/>
    <w:rsid w:val="00687B1F"/>
    <w:rsid w:val="00687E43"/>
    <w:rsid w:val="00690153"/>
    <w:rsid w:val="006903AF"/>
    <w:rsid w:val="006903D3"/>
    <w:rsid w:val="006909A7"/>
    <w:rsid w:val="0069244C"/>
    <w:rsid w:val="00692A3B"/>
    <w:rsid w:val="00692CD6"/>
    <w:rsid w:val="00692E84"/>
    <w:rsid w:val="0069308B"/>
    <w:rsid w:val="006938B0"/>
    <w:rsid w:val="0069394B"/>
    <w:rsid w:val="00693DE1"/>
    <w:rsid w:val="006955E4"/>
    <w:rsid w:val="00695A7D"/>
    <w:rsid w:val="006960B5"/>
    <w:rsid w:val="00696261"/>
    <w:rsid w:val="006963C5"/>
    <w:rsid w:val="006964A9"/>
    <w:rsid w:val="0069656A"/>
    <w:rsid w:val="00696B7F"/>
    <w:rsid w:val="00696BDD"/>
    <w:rsid w:val="00696EA8"/>
    <w:rsid w:val="00696F87"/>
    <w:rsid w:val="00697322"/>
    <w:rsid w:val="006977A5"/>
    <w:rsid w:val="006977FB"/>
    <w:rsid w:val="00697BA4"/>
    <w:rsid w:val="00697FA9"/>
    <w:rsid w:val="006A005F"/>
    <w:rsid w:val="006A0084"/>
    <w:rsid w:val="006A0A6F"/>
    <w:rsid w:val="006A0A8C"/>
    <w:rsid w:val="006A0AF3"/>
    <w:rsid w:val="006A0AFB"/>
    <w:rsid w:val="006A0DCD"/>
    <w:rsid w:val="006A11E2"/>
    <w:rsid w:val="006A1281"/>
    <w:rsid w:val="006A12A5"/>
    <w:rsid w:val="006A1A6D"/>
    <w:rsid w:val="006A1E5E"/>
    <w:rsid w:val="006A1ECC"/>
    <w:rsid w:val="006A22D4"/>
    <w:rsid w:val="006A2A45"/>
    <w:rsid w:val="006A2D9F"/>
    <w:rsid w:val="006A3567"/>
    <w:rsid w:val="006A400C"/>
    <w:rsid w:val="006A4B18"/>
    <w:rsid w:val="006A4C38"/>
    <w:rsid w:val="006A4F92"/>
    <w:rsid w:val="006A5534"/>
    <w:rsid w:val="006A558B"/>
    <w:rsid w:val="006A59BD"/>
    <w:rsid w:val="006A6898"/>
    <w:rsid w:val="006A73A1"/>
    <w:rsid w:val="006A786F"/>
    <w:rsid w:val="006A7882"/>
    <w:rsid w:val="006B0571"/>
    <w:rsid w:val="006B0CCE"/>
    <w:rsid w:val="006B0FB0"/>
    <w:rsid w:val="006B1447"/>
    <w:rsid w:val="006B198C"/>
    <w:rsid w:val="006B1AB3"/>
    <w:rsid w:val="006B1B3B"/>
    <w:rsid w:val="006B317B"/>
    <w:rsid w:val="006B330A"/>
    <w:rsid w:val="006B3538"/>
    <w:rsid w:val="006B35EE"/>
    <w:rsid w:val="006B3743"/>
    <w:rsid w:val="006B3B97"/>
    <w:rsid w:val="006B4365"/>
    <w:rsid w:val="006B4405"/>
    <w:rsid w:val="006B4504"/>
    <w:rsid w:val="006B4660"/>
    <w:rsid w:val="006B46C3"/>
    <w:rsid w:val="006B4796"/>
    <w:rsid w:val="006B4BF8"/>
    <w:rsid w:val="006B4C3B"/>
    <w:rsid w:val="006B4DB8"/>
    <w:rsid w:val="006B51D8"/>
    <w:rsid w:val="006B5308"/>
    <w:rsid w:val="006B5563"/>
    <w:rsid w:val="006B5948"/>
    <w:rsid w:val="006B5C7F"/>
    <w:rsid w:val="006B5D24"/>
    <w:rsid w:val="006B5E9F"/>
    <w:rsid w:val="006B5F4C"/>
    <w:rsid w:val="006B6228"/>
    <w:rsid w:val="006B68BD"/>
    <w:rsid w:val="006B73C9"/>
    <w:rsid w:val="006B7867"/>
    <w:rsid w:val="006B7AF0"/>
    <w:rsid w:val="006B7B54"/>
    <w:rsid w:val="006C036A"/>
    <w:rsid w:val="006C0D7B"/>
    <w:rsid w:val="006C14FB"/>
    <w:rsid w:val="006C1E5B"/>
    <w:rsid w:val="006C1FC1"/>
    <w:rsid w:val="006C2291"/>
    <w:rsid w:val="006C234E"/>
    <w:rsid w:val="006C2D3B"/>
    <w:rsid w:val="006C2F4C"/>
    <w:rsid w:val="006C4B53"/>
    <w:rsid w:val="006C4FB4"/>
    <w:rsid w:val="006C50D4"/>
    <w:rsid w:val="006C5472"/>
    <w:rsid w:val="006C569A"/>
    <w:rsid w:val="006C5C18"/>
    <w:rsid w:val="006C5EF7"/>
    <w:rsid w:val="006C614E"/>
    <w:rsid w:val="006C6202"/>
    <w:rsid w:val="006C69DB"/>
    <w:rsid w:val="006C6BCA"/>
    <w:rsid w:val="006C73E6"/>
    <w:rsid w:val="006D0012"/>
    <w:rsid w:val="006D03FC"/>
    <w:rsid w:val="006D073C"/>
    <w:rsid w:val="006D08B3"/>
    <w:rsid w:val="006D0E83"/>
    <w:rsid w:val="006D106D"/>
    <w:rsid w:val="006D1313"/>
    <w:rsid w:val="006D1348"/>
    <w:rsid w:val="006D15F6"/>
    <w:rsid w:val="006D180A"/>
    <w:rsid w:val="006D1928"/>
    <w:rsid w:val="006D1957"/>
    <w:rsid w:val="006D1D9E"/>
    <w:rsid w:val="006D1DDB"/>
    <w:rsid w:val="006D2641"/>
    <w:rsid w:val="006D2E39"/>
    <w:rsid w:val="006D2ED1"/>
    <w:rsid w:val="006D3B80"/>
    <w:rsid w:val="006D3E67"/>
    <w:rsid w:val="006D417F"/>
    <w:rsid w:val="006D429B"/>
    <w:rsid w:val="006D445C"/>
    <w:rsid w:val="006D4C1D"/>
    <w:rsid w:val="006D4F05"/>
    <w:rsid w:val="006D5227"/>
    <w:rsid w:val="006D5371"/>
    <w:rsid w:val="006D54F7"/>
    <w:rsid w:val="006D5538"/>
    <w:rsid w:val="006D558F"/>
    <w:rsid w:val="006D559C"/>
    <w:rsid w:val="006D64B4"/>
    <w:rsid w:val="006D6537"/>
    <w:rsid w:val="006D65F0"/>
    <w:rsid w:val="006D7398"/>
    <w:rsid w:val="006D7615"/>
    <w:rsid w:val="006D78B8"/>
    <w:rsid w:val="006D7C27"/>
    <w:rsid w:val="006E0395"/>
    <w:rsid w:val="006E071D"/>
    <w:rsid w:val="006E0838"/>
    <w:rsid w:val="006E09F9"/>
    <w:rsid w:val="006E0ECD"/>
    <w:rsid w:val="006E0EDB"/>
    <w:rsid w:val="006E10E3"/>
    <w:rsid w:val="006E12A3"/>
    <w:rsid w:val="006E18B8"/>
    <w:rsid w:val="006E20C7"/>
    <w:rsid w:val="006E2246"/>
    <w:rsid w:val="006E24D8"/>
    <w:rsid w:val="006E2C12"/>
    <w:rsid w:val="006E2E39"/>
    <w:rsid w:val="006E320B"/>
    <w:rsid w:val="006E33F4"/>
    <w:rsid w:val="006E34B6"/>
    <w:rsid w:val="006E374D"/>
    <w:rsid w:val="006E418E"/>
    <w:rsid w:val="006E4CBF"/>
    <w:rsid w:val="006E563D"/>
    <w:rsid w:val="006E57FC"/>
    <w:rsid w:val="006E6274"/>
    <w:rsid w:val="006E6494"/>
    <w:rsid w:val="006E6ABE"/>
    <w:rsid w:val="006E6EAF"/>
    <w:rsid w:val="006E70E1"/>
    <w:rsid w:val="006E70F6"/>
    <w:rsid w:val="006E7305"/>
    <w:rsid w:val="006E7422"/>
    <w:rsid w:val="006E76D2"/>
    <w:rsid w:val="006E79B8"/>
    <w:rsid w:val="006E7CE8"/>
    <w:rsid w:val="006F016D"/>
    <w:rsid w:val="006F0AAD"/>
    <w:rsid w:val="006F181E"/>
    <w:rsid w:val="006F21D3"/>
    <w:rsid w:val="006F252F"/>
    <w:rsid w:val="006F2DE2"/>
    <w:rsid w:val="006F38DC"/>
    <w:rsid w:val="006F391E"/>
    <w:rsid w:val="006F3EC6"/>
    <w:rsid w:val="006F446F"/>
    <w:rsid w:val="006F4512"/>
    <w:rsid w:val="006F4626"/>
    <w:rsid w:val="006F4728"/>
    <w:rsid w:val="006F52F8"/>
    <w:rsid w:val="006F531D"/>
    <w:rsid w:val="006F5850"/>
    <w:rsid w:val="006F59C8"/>
    <w:rsid w:val="006F5E14"/>
    <w:rsid w:val="006F5FEF"/>
    <w:rsid w:val="006F611D"/>
    <w:rsid w:val="006F63B0"/>
    <w:rsid w:val="006F6C43"/>
    <w:rsid w:val="006F6CA7"/>
    <w:rsid w:val="006F6CAC"/>
    <w:rsid w:val="006F6D59"/>
    <w:rsid w:val="006F6E0F"/>
    <w:rsid w:val="006F716A"/>
    <w:rsid w:val="006F7637"/>
    <w:rsid w:val="006F76AD"/>
    <w:rsid w:val="006F7865"/>
    <w:rsid w:val="006F7C67"/>
    <w:rsid w:val="0070016D"/>
    <w:rsid w:val="00700170"/>
    <w:rsid w:val="007003C6"/>
    <w:rsid w:val="007005C8"/>
    <w:rsid w:val="007007D1"/>
    <w:rsid w:val="007009EE"/>
    <w:rsid w:val="00700CA2"/>
    <w:rsid w:val="00700F14"/>
    <w:rsid w:val="007025E0"/>
    <w:rsid w:val="007025ED"/>
    <w:rsid w:val="00703225"/>
    <w:rsid w:val="00703CD1"/>
    <w:rsid w:val="00704113"/>
    <w:rsid w:val="00704827"/>
    <w:rsid w:val="00705656"/>
    <w:rsid w:val="0070572F"/>
    <w:rsid w:val="00705797"/>
    <w:rsid w:val="007058AD"/>
    <w:rsid w:val="00705BC3"/>
    <w:rsid w:val="00705C07"/>
    <w:rsid w:val="00706327"/>
    <w:rsid w:val="007065CB"/>
    <w:rsid w:val="00706661"/>
    <w:rsid w:val="007069D4"/>
    <w:rsid w:val="00706E5A"/>
    <w:rsid w:val="00706E87"/>
    <w:rsid w:val="00706EE2"/>
    <w:rsid w:val="00707544"/>
    <w:rsid w:val="00707811"/>
    <w:rsid w:val="00707D11"/>
    <w:rsid w:val="0071029C"/>
    <w:rsid w:val="00710485"/>
    <w:rsid w:val="007108B3"/>
    <w:rsid w:val="00710B19"/>
    <w:rsid w:val="00710EDA"/>
    <w:rsid w:val="0071130F"/>
    <w:rsid w:val="00711446"/>
    <w:rsid w:val="00711EE2"/>
    <w:rsid w:val="00712020"/>
    <w:rsid w:val="00712807"/>
    <w:rsid w:val="00712BC8"/>
    <w:rsid w:val="00712D85"/>
    <w:rsid w:val="0071355A"/>
    <w:rsid w:val="007136D4"/>
    <w:rsid w:val="00713A71"/>
    <w:rsid w:val="00713F23"/>
    <w:rsid w:val="007140A6"/>
    <w:rsid w:val="0071499A"/>
    <w:rsid w:val="00714CC0"/>
    <w:rsid w:val="00714E97"/>
    <w:rsid w:val="00715398"/>
    <w:rsid w:val="0071592B"/>
    <w:rsid w:val="00715DD8"/>
    <w:rsid w:val="00716573"/>
    <w:rsid w:val="00716A6D"/>
    <w:rsid w:val="00716AB8"/>
    <w:rsid w:val="00716EF4"/>
    <w:rsid w:val="00717B5E"/>
    <w:rsid w:val="007203D8"/>
    <w:rsid w:val="00720447"/>
    <w:rsid w:val="007205FE"/>
    <w:rsid w:val="00720CA2"/>
    <w:rsid w:val="00720CC6"/>
    <w:rsid w:val="00720F8D"/>
    <w:rsid w:val="0072107F"/>
    <w:rsid w:val="007213BD"/>
    <w:rsid w:val="00721D09"/>
    <w:rsid w:val="00721FF3"/>
    <w:rsid w:val="00722FFE"/>
    <w:rsid w:val="00723DEF"/>
    <w:rsid w:val="00723DF6"/>
    <w:rsid w:val="007241A8"/>
    <w:rsid w:val="007242F4"/>
    <w:rsid w:val="007243A1"/>
    <w:rsid w:val="0072484E"/>
    <w:rsid w:val="007248E2"/>
    <w:rsid w:val="0072490B"/>
    <w:rsid w:val="00724A44"/>
    <w:rsid w:val="00724A5B"/>
    <w:rsid w:val="00724CF8"/>
    <w:rsid w:val="00724DE4"/>
    <w:rsid w:val="00724EED"/>
    <w:rsid w:val="007253A9"/>
    <w:rsid w:val="00725436"/>
    <w:rsid w:val="00725817"/>
    <w:rsid w:val="0072581D"/>
    <w:rsid w:val="00725D86"/>
    <w:rsid w:val="00725DD8"/>
    <w:rsid w:val="00725F0C"/>
    <w:rsid w:val="007260DB"/>
    <w:rsid w:val="007262A2"/>
    <w:rsid w:val="00726315"/>
    <w:rsid w:val="007267F5"/>
    <w:rsid w:val="007271DA"/>
    <w:rsid w:val="007279FC"/>
    <w:rsid w:val="00727AEA"/>
    <w:rsid w:val="00730D59"/>
    <w:rsid w:val="00730EEA"/>
    <w:rsid w:val="00731105"/>
    <w:rsid w:val="007315E0"/>
    <w:rsid w:val="00731663"/>
    <w:rsid w:val="007318DA"/>
    <w:rsid w:val="00731D69"/>
    <w:rsid w:val="00731EA5"/>
    <w:rsid w:val="00731F2A"/>
    <w:rsid w:val="007322A9"/>
    <w:rsid w:val="00732331"/>
    <w:rsid w:val="00732832"/>
    <w:rsid w:val="00732F9C"/>
    <w:rsid w:val="00732FFD"/>
    <w:rsid w:val="007333D8"/>
    <w:rsid w:val="007335DF"/>
    <w:rsid w:val="0073381D"/>
    <w:rsid w:val="00733DA6"/>
    <w:rsid w:val="00733FFF"/>
    <w:rsid w:val="00734068"/>
    <w:rsid w:val="00734DC9"/>
    <w:rsid w:val="00735DB1"/>
    <w:rsid w:val="00736025"/>
    <w:rsid w:val="00736AFC"/>
    <w:rsid w:val="00736C42"/>
    <w:rsid w:val="00737394"/>
    <w:rsid w:val="00737411"/>
    <w:rsid w:val="007375A7"/>
    <w:rsid w:val="0074051C"/>
    <w:rsid w:val="007408BB"/>
    <w:rsid w:val="00740E12"/>
    <w:rsid w:val="0074195B"/>
    <w:rsid w:val="00741ACF"/>
    <w:rsid w:val="00742912"/>
    <w:rsid w:val="00742A3D"/>
    <w:rsid w:val="00742E9C"/>
    <w:rsid w:val="00743742"/>
    <w:rsid w:val="00743A4E"/>
    <w:rsid w:val="00743ADD"/>
    <w:rsid w:val="00743C2F"/>
    <w:rsid w:val="00743D92"/>
    <w:rsid w:val="00743DAE"/>
    <w:rsid w:val="007441EA"/>
    <w:rsid w:val="00744AAD"/>
    <w:rsid w:val="00744B6C"/>
    <w:rsid w:val="00744C93"/>
    <w:rsid w:val="00744F0E"/>
    <w:rsid w:val="00745128"/>
    <w:rsid w:val="00745316"/>
    <w:rsid w:val="00745CC0"/>
    <w:rsid w:val="00745E0F"/>
    <w:rsid w:val="00745EC6"/>
    <w:rsid w:val="00745F91"/>
    <w:rsid w:val="007460C3"/>
    <w:rsid w:val="007461BE"/>
    <w:rsid w:val="00746420"/>
    <w:rsid w:val="00747640"/>
    <w:rsid w:val="00747812"/>
    <w:rsid w:val="00747B68"/>
    <w:rsid w:val="007500A3"/>
    <w:rsid w:val="00751942"/>
    <w:rsid w:val="00751D37"/>
    <w:rsid w:val="00752081"/>
    <w:rsid w:val="0075209A"/>
    <w:rsid w:val="007527A3"/>
    <w:rsid w:val="00753138"/>
    <w:rsid w:val="007539B1"/>
    <w:rsid w:val="00753FA9"/>
    <w:rsid w:val="00754015"/>
    <w:rsid w:val="00754C58"/>
    <w:rsid w:val="00754D5D"/>
    <w:rsid w:val="007550D1"/>
    <w:rsid w:val="00755293"/>
    <w:rsid w:val="007554A7"/>
    <w:rsid w:val="0075599F"/>
    <w:rsid w:val="00755AB0"/>
    <w:rsid w:val="00755F64"/>
    <w:rsid w:val="00756295"/>
    <w:rsid w:val="007562FE"/>
    <w:rsid w:val="00756839"/>
    <w:rsid w:val="00756FA9"/>
    <w:rsid w:val="007573E2"/>
    <w:rsid w:val="0075751B"/>
    <w:rsid w:val="007576FC"/>
    <w:rsid w:val="00757F0C"/>
    <w:rsid w:val="007604C8"/>
    <w:rsid w:val="00760654"/>
    <w:rsid w:val="00760665"/>
    <w:rsid w:val="00760B86"/>
    <w:rsid w:val="00760C0D"/>
    <w:rsid w:val="00760F56"/>
    <w:rsid w:val="0076105A"/>
    <w:rsid w:val="0076120F"/>
    <w:rsid w:val="0076160D"/>
    <w:rsid w:val="00761A84"/>
    <w:rsid w:val="00762285"/>
    <w:rsid w:val="00762510"/>
    <w:rsid w:val="0076269C"/>
    <w:rsid w:val="0076298F"/>
    <w:rsid w:val="00762A0A"/>
    <w:rsid w:val="00762D1B"/>
    <w:rsid w:val="00763193"/>
    <w:rsid w:val="007631D5"/>
    <w:rsid w:val="007649C2"/>
    <w:rsid w:val="00764A26"/>
    <w:rsid w:val="00764B9F"/>
    <w:rsid w:val="00764F18"/>
    <w:rsid w:val="0076515F"/>
    <w:rsid w:val="007654B4"/>
    <w:rsid w:val="00765E94"/>
    <w:rsid w:val="0076610E"/>
    <w:rsid w:val="0076612F"/>
    <w:rsid w:val="00766873"/>
    <w:rsid w:val="007668AA"/>
    <w:rsid w:val="00767B2B"/>
    <w:rsid w:val="00770235"/>
    <w:rsid w:val="00770FDB"/>
    <w:rsid w:val="007712B9"/>
    <w:rsid w:val="0077160C"/>
    <w:rsid w:val="007717C6"/>
    <w:rsid w:val="00771A33"/>
    <w:rsid w:val="00772417"/>
    <w:rsid w:val="00772D47"/>
    <w:rsid w:val="0077306B"/>
    <w:rsid w:val="0077306D"/>
    <w:rsid w:val="00773B3F"/>
    <w:rsid w:val="00774A36"/>
    <w:rsid w:val="00774D3F"/>
    <w:rsid w:val="00774F82"/>
    <w:rsid w:val="00775061"/>
    <w:rsid w:val="007754CF"/>
    <w:rsid w:val="00775930"/>
    <w:rsid w:val="00775E79"/>
    <w:rsid w:val="007761CC"/>
    <w:rsid w:val="0077724D"/>
    <w:rsid w:val="00777BBD"/>
    <w:rsid w:val="00777ED4"/>
    <w:rsid w:val="0078020C"/>
    <w:rsid w:val="00780263"/>
    <w:rsid w:val="0078055E"/>
    <w:rsid w:val="007807CF"/>
    <w:rsid w:val="007812C1"/>
    <w:rsid w:val="00781591"/>
    <w:rsid w:val="00782041"/>
    <w:rsid w:val="00782555"/>
    <w:rsid w:val="007828BB"/>
    <w:rsid w:val="00782C35"/>
    <w:rsid w:val="00783049"/>
    <w:rsid w:val="007832B6"/>
    <w:rsid w:val="00783BCB"/>
    <w:rsid w:val="00783E20"/>
    <w:rsid w:val="00784217"/>
    <w:rsid w:val="00784400"/>
    <w:rsid w:val="007845A7"/>
    <w:rsid w:val="0078463E"/>
    <w:rsid w:val="00784C78"/>
    <w:rsid w:val="0078562C"/>
    <w:rsid w:val="00785665"/>
    <w:rsid w:val="00785D0B"/>
    <w:rsid w:val="00786092"/>
    <w:rsid w:val="0078644B"/>
    <w:rsid w:val="00786887"/>
    <w:rsid w:val="00786C11"/>
    <w:rsid w:val="007871B0"/>
    <w:rsid w:val="00790212"/>
    <w:rsid w:val="00790617"/>
    <w:rsid w:val="0079082B"/>
    <w:rsid w:val="00791DA8"/>
    <w:rsid w:val="00792503"/>
    <w:rsid w:val="00792632"/>
    <w:rsid w:val="00793689"/>
    <w:rsid w:val="00793CDA"/>
    <w:rsid w:val="007942F5"/>
    <w:rsid w:val="00794744"/>
    <w:rsid w:val="00794BD5"/>
    <w:rsid w:val="00794FE6"/>
    <w:rsid w:val="007950AF"/>
    <w:rsid w:val="0079546E"/>
    <w:rsid w:val="007965DD"/>
    <w:rsid w:val="00796DA7"/>
    <w:rsid w:val="00796F86"/>
    <w:rsid w:val="007971CD"/>
    <w:rsid w:val="007971D7"/>
    <w:rsid w:val="00797393"/>
    <w:rsid w:val="007976F8"/>
    <w:rsid w:val="007977A7"/>
    <w:rsid w:val="00797CEA"/>
    <w:rsid w:val="007A0027"/>
    <w:rsid w:val="007A007F"/>
    <w:rsid w:val="007A0A04"/>
    <w:rsid w:val="007A0A3D"/>
    <w:rsid w:val="007A0AE8"/>
    <w:rsid w:val="007A105D"/>
    <w:rsid w:val="007A178F"/>
    <w:rsid w:val="007A18A6"/>
    <w:rsid w:val="007A1E45"/>
    <w:rsid w:val="007A2623"/>
    <w:rsid w:val="007A2AA3"/>
    <w:rsid w:val="007A2F61"/>
    <w:rsid w:val="007A3080"/>
    <w:rsid w:val="007A3196"/>
    <w:rsid w:val="007A332A"/>
    <w:rsid w:val="007A3867"/>
    <w:rsid w:val="007A397E"/>
    <w:rsid w:val="007A3A0B"/>
    <w:rsid w:val="007A3B46"/>
    <w:rsid w:val="007A443E"/>
    <w:rsid w:val="007A4B6D"/>
    <w:rsid w:val="007A5157"/>
    <w:rsid w:val="007A57FB"/>
    <w:rsid w:val="007A5CF5"/>
    <w:rsid w:val="007A5F42"/>
    <w:rsid w:val="007A6164"/>
    <w:rsid w:val="007A6692"/>
    <w:rsid w:val="007A684C"/>
    <w:rsid w:val="007A6B7B"/>
    <w:rsid w:val="007A6C6B"/>
    <w:rsid w:val="007A7EEC"/>
    <w:rsid w:val="007B01AA"/>
    <w:rsid w:val="007B0DEB"/>
    <w:rsid w:val="007B1450"/>
    <w:rsid w:val="007B174D"/>
    <w:rsid w:val="007B2EA7"/>
    <w:rsid w:val="007B3A95"/>
    <w:rsid w:val="007B3DEE"/>
    <w:rsid w:val="007B4381"/>
    <w:rsid w:val="007B4553"/>
    <w:rsid w:val="007B4AB5"/>
    <w:rsid w:val="007B4E1E"/>
    <w:rsid w:val="007B4F36"/>
    <w:rsid w:val="007B50EF"/>
    <w:rsid w:val="007B528A"/>
    <w:rsid w:val="007B53BD"/>
    <w:rsid w:val="007B5B58"/>
    <w:rsid w:val="007B5C32"/>
    <w:rsid w:val="007B5E39"/>
    <w:rsid w:val="007B655C"/>
    <w:rsid w:val="007B7254"/>
    <w:rsid w:val="007B748E"/>
    <w:rsid w:val="007B766F"/>
    <w:rsid w:val="007B791C"/>
    <w:rsid w:val="007B7A6B"/>
    <w:rsid w:val="007C00C4"/>
    <w:rsid w:val="007C01B4"/>
    <w:rsid w:val="007C09DE"/>
    <w:rsid w:val="007C0D3D"/>
    <w:rsid w:val="007C1B43"/>
    <w:rsid w:val="007C1C61"/>
    <w:rsid w:val="007C1E98"/>
    <w:rsid w:val="007C2518"/>
    <w:rsid w:val="007C2CB7"/>
    <w:rsid w:val="007C2D8A"/>
    <w:rsid w:val="007C367D"/>
    <w:rsid w:val="007C3A1C"/>
    <w:rsid w:val="007C43E8"/>
    <w:rsid w:val="007C47C7"/>
    <w:rsid w:val="007C48BF"/>
    <w:rsid w:val="007C4C99"/>
    <w:rsid w:val="007C534C"/>
    <w:rsid w:val="007C556E"/>
    <w:rsid w:val="007C572A"/>
    <w:rsid w:val="007C58B7"/>
    <w:rsid w:val="007C58E6"/>
    <w:rsid w:val="007C5EE9"/>
    <w:rsid w:val="007C65F6"/>
    <w:rsid w:val="007C6756"/>
    <w:rsid w:val="007C6855"/>
    <w:rsid w:val="007C686A"/>
    <w:rsid w:val="007C68C2"/>
    <w:rsid w:val="007C6948"/>
    <w:rsid w:val="007C6AC9"/>
    <w:rsid w:val="007C70F9"/>
    <w:rsid w:val="007C727B"/>
    <w:rsid w:val="007C7534"/>
    <w:rsid w:val="007C7E35"/>
    <w:rsid w:val="007D00EB"/>
    <w:rsid w:val="007D063D"/>
    <w:rsid w:val="007D0A5A"/>
    <w:rsid w:val="007D0AFD"/>
    <w:rsid w:val="007D0E91"/>
    <w:rsid w:val="007D116C"/>
    <w:rsid w:val="007D16BC"/>
    <w:rsid w:val="007D1970"/>
    <w:rsid w:val="007D1C1A"/>
    <w:rsid w:val="007D284E"/>
    <w:rsid w:val="007D2916"/>
    <w:rsid w:val="007D2C0A"/>
    <w:rsid w:val="007D2E42"/>
    <w:rsid w:val="007D2EEA"/>
    <w:rsid w:val="007D346E"/>
    <w:rsid w:val="007D386D"/>
    <w:rsid w:val="007D3902"/>
    <w:rsid w:val="007D3C29"/>
    <w:rsid w:val="007D429A"/>
    <w:rsid w:val="007D44D8"/>
    <w:rsid w:val="007D47D7"/>
    <w:rsid w:val="007D47EC"/>
    <w:rsid w:val="007D54D6"/>
    <w:rsid w:val="007D54F2"/>
    <w:rsid w:val="007D54F5"/>
    <w:rsid w:val="007D5A0C"/>
    <w:rsid w:val="007D5CC7"/>
    <w:rsid w:val="007D6599"/>
    <w:rsid w:val="007D6682"/>
    <w:rsid w:val="007D66DE"/>
    <w:rsid w:val="007D6B54"/>
    <w:rsid w:val="007D700E"/>
    <w:rsid w:val="007D7110"/>
    <w:rsid w:val="007D76C2"/>
    <w:rsid w:val="007D7B72"/>
    <w:rsid w:val="007D7B82"/>
    <w:rsid w:val="007D7E95"/>
    <w:rsid w:val="007E0072"/>
    <w:rsid w:val="007E07B3"/>
    <w:rsid w:val="007E0B25"/>
    <w:rsid w:val="007E1622"/>
    <w:rsid w:val="007E18E4"/>
    <w:rsid w:val="007E1B28"/>
    <w:rsid w:val="007E1BBA"/>
    <w:rsid w:val="007E1C92"/>
    <w:rsid w:val="007E1D1F"/>
    <w:rsid w:val="007E1E1C"/>
    <w:rsid w:val="007E22CD"/>
    <w:rsid w:val="007E29F8"/>
    <w:rsid w:val="007E3191"/>
    <w:rsid w:val="007E356D"/>
    <w:rsid w:val="007E36DD"/>
    <w:rsid w:val="007E3DB3"/>
    <w:rsid w:val="007E40AF"/>
    <w:rsid w:val="007E4277"/>
    <w:rsid w:val="007E48F6"/>
    <w:rsid w:val="007E4A34"/>
    <w:rsid w:val="007E4F7F"/>
    <w:rsid w:val="007E5276"/>
    <w:rsid w:val="007E527B"/>
    <w:rsid w:val="007E52EE"/>
    <w:rsid w:val="007E609E"/>
    <w:rsid w:val="007E6193"/>
    <w:rsid w:val="007E7123"/>
    <w:rsid w:val="007E71E3"/>
    <w:rsid w:val="007E7300"/>
    <w:rsid w:val="007E73DF"/>
    <w:rsid w:val="007E7779"/>
    <w:rsid w:val="007E7924"/>
    <w:rsid w:val="007E7967"/>
    <w:rsid w:val="007F0ACC"/>
    <w:rsid w:val="007F0E0E"/>
    <w:rsid w:val="007F132D"/>
    <w:rsid w:val="007F1A1A"/>
    <w:rsid w:val="007F1D72"/>
    <w:rsid w:val="007F1FD9"/>
    <w:rsid w:val="007F257E"/>
    <w:rsid w:val="007F27ED"/>
    <w:rsid w:val="007F2D88"/>
    <w:rsid w:val="007F2F72"/>
    <w:rsid w:val="007F4117"/>
    <w:rsid w:val="007F47F6"/>
    <w:rsid w:val="007F53B5"/>
    <w:rsid w:val="007F5606"/>
    <w:rsid w:val="007F5BA8"/>
    <w:rsid w:val="007F5FE4"/>
    <w:rsid w:val="007F630F"/>
    <w:rsid w:val="007F64DB"/>
    <w:rsid w:val="007F6836"/>
    <w:rsid w:val="007F75CA"/>
    <w:rsid w:val="007F7D86"/>
    <w:rsid w:val="008000A7"/>
    <w:rsid w:val="0080023A"/>
    <w:rsid w:val="008003DB"/>
    <w:rsid w:val="008004A0"/>
    <w:rsid w:val="008019A7"/>
    <w:rsid w:val="00802114"/>
    <w:rsid w:val="00802390"/>
    <w:rsid w:val="00802F99"/>
    <w:rsid w:val="008033D1"/>
    <w:rsid w:val="00804286"/>
    <w:rsid w:val="008046D6"/>
    <w:rsid w:val="0080472C"/>
    <w:rsid w:val="008048C4"/>
    <w:rsid w:val="00804B44"/>
    <w:rsid w:val="008051D8"/>
    <w:rsid w:val="00805266"/>
    <w:rsid w:val="008054BD"/>
    <w:rsid w:val="00805DD9"/>
    <w:rsid w:val="0080631A"/>
    <w:rsid w:val="00806688"/>
    <w:rsid w:val="00806953"/>
    <w:rsid w:val="00806D7A"/>
    <w:rsid w:val="00806DE9"/>
    <w:rsid w:val="00806EF3"/>
    <w:rsid w:val="00807127"/>
    <w:rsid w:val="00807C0C"/>
    <w:rsid w:val="00807D25"/>
    <w:rsid w:val="00807EE9"/>
    <w:rsid w:val="00810AE0"/>
    <w:rsid w:val="0081118D"/>
    <w:rsid w:val="008113E1"/>
    <w:rsid w:val="0081140F"/>
    <w:rsid w:val="008117EF"/>
    <w:rsid w:val="00811CFA"/>
    <w:rsid w:val="00811FD7"/>
    <w:rsid w:val="008120B3"/>
    <w:rsid w:val="0081263F"/>
    <w:rsid w:val="00812F09"/>
    <w:rsid w:val="00813222"/>
    <w:rsid w:val="008137A8"/>
    <w:rsid w:val="00813A2B"/>
    <w:rsid w:val="00813AF9"/>
    <w:rsid w:val="00813C64"/>
    <w:rsid w:val="00813F24"/>
    <w:rsid w:val="00814021"/>
    <w:rsid w:val="00814B35"/>
    <w:rsid w:val="00815559"/>
    <w:rsid w:val="00816945"/>
    <w:rsid w:val="00816B5B"/>
    <w:rsid w:val="00816B62"/>
    <w:rsid w:val="0081769C"/>
    <w:rsid w:val="008176C7"/>
    <w:rsid w:val="0081770C"/>
    <w:rsid w:val="008204EC"/>
    <w:rsid w:val="00820726"/>
    <w:rsid w:val="00820734"/>
    <w:rsid w:val="008207E2"/>
    <w:rsid w:val="008208E0"/>
    <w:rsid w:val="00820E2E"/>
    <w:rsid w:val="00820E65"/>
    <w:rsid w:val="00821258"/>
    <w:rsid w:val="00821306"/>
    <w:rsid w:val="00821347"/>
    <w:rsid w:val="00821372"/>
    <w:rsid w:val="008214D8"/>
    <w:rsid w:val="008215B6"/>
    <w:rsid w:val="00821702"/>
    <w:rsid w:val="00821C2F"/>
    <w:rsid w:val="00821D35"/>
    <w:rsid w:val="00821DBF"/>
    <w:rsid w:val="00821FDA"/>
    <w:rsid w:val="00822496"/>
    <w:rsid w:val="00822615"/>
    <w:rsid w:val="0082266C"/>
    <w:rsid w:val="0082272F"/>
    <w:rsid w:val="00822C3C"/>
    <w:rsid w:val="00822E63"/>
    <w:rsid w:val="00822F51"/>
    <w:rsid w:val="00823660"/>
    <w:rsid w:val="0082389D"/>
    <w:rsid w:val="00823974"/>
    <w:rsid w:val="0082464A"/>
    <w:rsid w:val="00824ABE"/>
    <w:rsid w:val="00824B20"/>
    <w:rsid w:val="00824DFD"/>
    <w:rsid w:val="00824FCF"/>
    <w:rsid w:val="008251E2"/>
    <w:rsid w:val="00825322"/>
    <w:rsid w:val="008253A4"/>
    <w:rsid w:val="00825B64"/>
    <w:rsid w:val="00825F6C"/>
    <w:rsid w:val="00826290"/>
    <w:rsid w:val="008263BF"/>
    <w:rsid w:val="008263CF"/>
    <w:rsid w:val="008268CF"/>
    <w:rsid w:val="00826BD5"/>
    <w:rsid w:val="00826EDB"/>
    <w:rsid w:val="0082737C"/>
    <w:rsid w:val="00827423"/>
    <w:rsid w:val="0082784B"/>
    <w:rsid w:val="00827B69"/>
    <w:rsid w:val="00827BEE"/>
    <w:rsid w:val="0083036C"/>
    <w:rsid w:val="0083048C"/>
    <w:rsid w:val="00830CF8"/>
    <w:rsid w:val="00830E61"/>
    <w:rsid w:val="00831D57"/>
    <w:rsid w:val="00831FE7"/>
    <w:rsid w:val="00832410"/>
    <w:rsid w:val="0083264A"/>
    <w:rsid w:val="00832B5D"/>
    <w:rsid w:val="00832C8E"/>
    <w:rsid w:val="008330CF"/>
    <w:rsid w:val="00833695"/>
    <w:rsid w:val="00834117"/>
    <w:rsid w:val="00834141"/>
    <w:rsid w:val="008349B1"/>
    <w:rsid w:val="0083640E"/>
    <w:rsid w:val="00836CC9"/>
    <w:rsid w:val="0083775A"/>
    <w:rsid w:val="00837A6F"/>
    <w:rsid w:val="00837B82"/>
    <w:rsid w:val="00837BF4"/>
    <w:rsid w:val="008405E5"/>
    <w:rsid w:val="00840645"/>
    <w:rsid w:val="00840A4A"/>
    <w:rsid w:val="00841307"/>
    <w:rsid w:val="00841525"/>
    <w:rsid w:val="008418AC"/>
    <w:rsid w:val="00841AE3"/>
    <w:rsid w:val="00841B96"/>
    <w:rsid w:val="00842F5F"/>
    <w:rsid w:val="0084300B"/>
    <w:rsid w:val="008430BE"/>
    <w:rsid w:val="00843367"/>
    <w:rsid w:val="008434BC"/>
    <w:rsid w:val="00844A9D"/>
    <w:rsid w:val="00844B18"/>
    <w:rsid w:val="00844BF1"/>
    <w:rsid w:val="00845569"/>
    <w:rsid w:val="00845C2E"/>
    <w:rsid w:val="008461F0"/>
    <w:rsid w:val="00846ABD"/>
    <w:rsid w:val="00846BDD"/>
    <w:rsid w:val="00846D17"/>
    <w:rsid w:val="00847048"/>
    <w:rsid w:val="008478DF"/>
    <w:rsid w:val="00847BF9"/>
    <w:rsid w:val="00847D2A"/>
    <w:rsid w:val="00850350"/>
    <w:rsid w:val="00850A25"/>
    <w:rsid w:val="00850A8F"/>
    <w:rsid w:val="00850DED"/>
    <w:rsid w:val="008511B1"/>
    <w:rsid w:val="008515D0"/>
    <w:rsid w:val="008516AA"/>
    <w:rsid w:val="00851E16"/>
    <w:rsid w:val="00851E5A"/>
    <w:rsid w:val="00852259"/>
    <w:rsid w:val="008527FD"/>
    <w:rsid w:val="00852A92"/>
    <w:rsid w:val="0085324A"/>
    <w:rsid w:val="008536B5"/>
    <w:rsid w:val="00853FAD"/>
    <w:rsid w:val="00854400"/>
    <w:rsid w:val="008544DF"/>
    <w:rsid w:val="0085453A"/>
    <w:rsid w:val="008547AC"/>
    <w:rsid w:val="008549C4"/>
    <w:rsid w:val="00854A0A"/>
    <w:rsid w:val="00854A5D"/>
    <w:rsid w:val="00854BC8"/>
    <w:rsid w:val="0085547B"/>
    <w:rsid w:val="008561F5"/>
    <w:rsid w:val="0085623B"/>
    <w:rsid w:val="00856FF3"/>
    <w:rsid w:val="008572D3"/>
    <w:rsid w:val="00857608"/>
    <w:rsid w:val="0085776E"/>
    <w:rsid w:val="008577D5"/>
    <w:rsid w:val="00860624"/>
    <w:rsid w:val="008606D6"/>
    <w:rsid w:val="00860A1C"/>
    <w:rsid w:val="00861282"/>
    <w:rsid w:val="008615D5"/>
    <w:rsid w:val="00861BFD"/>
    <w:rsid w:val="00861C44"/>
    <w:rsid w:val="008621CA"/>
    <w:rsid w:val="008624DF"/>
    <w:rsid w:val="008625A7"/>
    <w:rsid w:val="00862BFD"/>
    <w:rsid w:val="00862F5B"/>
    <w:rsid w:val="00863286"/>
    <w:rsid w:val="0086363C"/>
    <w:rsid w:val="00863AD9"/>
    <w:rsid w:val="00863BC6"/>
    <w:rsid w:val="0086425E"/>
    <w:rsid w:val="0086466A"/>
    <w:rsid w:val="00864C86"/>
    <w:rsid w:val="00864E42"/>
    <w:rsid w:val="00864E48"/>
    <w:rsid w:val="008652FC"/>
    <w:rsid w:val="008660A1"/>
    <w:rsid w:val="008666CE"/>
    <w:rsid w:val="00866BF5"/>
    <w:rsid w:val="00867098"/>
    <w:rsid w:val="00867B0F"/>
    <w:rsid w:val="0087029F"/>
    <w:rsid w:val="0087034C"/>
    <w:rsid w:val="008706A6"/>
    <w:rsid w:val="00870704"/>
    <w:rsid w:val="00870865"/>
    <w:rsid w:val="00870AA0"/>
    <w:rsid w:val="00870AF6"/>
    <w:rsid w:val="00870EAB"/>
    <w:rsid w:val="00871977"/>
    <w:rsid w:val="00871DB2"/>
    <w:rsid w:val="00871DFF"/>
    <w:rsid w:val="008731F6"/>
    <w:rsid w:val="00873207"/>
    <w:rsid w:val="008732BF"/>
    <w:rsid w:val="008733F8"/>
    <w:rsid w:val="00873482"/>
    <w:rsid w:val="00873658"/>
    <w:rsid w:val="008738BB"/>
    <w:rsid w:val="00873A5E"/>
    <w:rsid w:val="00873CD1"/>
    <w:rsid w:val="008744C7"/>
    <w:rsid w:val="008746B3"/>
    <w:rsid w:val="008749E4"/>
    <w:rsid w:val="00874CA3"/>
    <w:rsid w:val="008754B5"/>
    <w:rsid w:val="00875658"/>
    <w:rsid w:val="008756A0"/>
    <w:rsid w:val="00875830"/>
    <w:rsid w:val="008758BB"/>
    <w:rsid w:val="00876026"/>
    <w:rsid w:val="00876218"/>
    <w:rsid w:val="008765BC"/>
    <w:rsid w:val="008766D6"/>
    <w:rsid w:val="0087690D"/>
    <w:rsid w:val="00876C3C"/>
    <w:rsid w:val="00877281"/>
    <w:rsid w:val="00877436"/>
    <w:rsid w:val="00877552"/>
    <w:rsid w:val="008775D2"/>
    <w:rsid w:val="00880061"/>
    <w:rsid w:val="00880A2E"/>
    <w:rsid w:val="00881042"/>
    <w:rsid w:val="00881096"/>
    <w:rsid w:val="00881611"/>
    <w:rsid w:val="008816B6"/>
    <w:rsid w:val="00881B50"/>
    <w:rsid w:val="00881C2A"/>
    <w:rsid w:val="00881C81"/>
    <w:rsid w:val="00881E50"/>
    <w:rsid w:val="008826DA"/>
    <w:rsid w:val="00882F3A"/>
    <w:rsid w:val="00883922"/>
    <w:rsid w:val="00883F8F"/>
    <w:rsid w:val="00884357"/>
    <w:rsid w:val="008843B2"/>
    <w:rsid w:val="0088475D"/>
    <w:rsid w:val="00884BDC"/>
    <w:rsid w:val="00884C36"/>
    <w:rsid w:val="008850AD"/>
    <w:rsid w:val="008850B0"/>
    <w:rsid w:val="00885124"/>
    <w:rsid w:val="0088581E"/>
    <w:rsid w:val="00885830"/>
    <w:rsid w:val="00885843"/>
    <w:rsid w:val="0088593D"/>
    <w:rsid w:val="00885C40"/>
    <w:rsid w:val="00885DED"/>
    <w:rsid w:val="0088675F"/>
    <w:rsid w:val="00886808"/>
    <w:rsid w:val="00886B8E"/>
    <w:rsid w:val="00886FC5"/>
    <w:rsid w:val="008873CD"/>
    <w:rsid w:val="00887728"/>
    <w:rsid w:val="00887792"/>
    <w:rsid w:val="00887885"/>
    <w:rsid w:val="00890D3D"/>
    <w:rsid w:val="00891239"/>
    <w:rsid w:val="008916B5"/>
    <w:rsid w:val="008917A0"/>
    <w:rsid w:val="008917D0"/>
    <w:rsid w:val="008921AB"/>
    <w:rsid w:val="00892554"/>
    <w:rsid w:val="008925EA"/>
    <w:rsid w:val="00892778"/>
    <w:rsid w:val="00892D92"/>
    <w:rsid w:val="008932A3"/>
    <w:rsid w:val="00893364"/>
    <w:rsid w:val="008933E4"/>
    <w:rsid w:val="00893B0C"/>
    <w:rsid w:val="00893CBD"/>
    <w:rsid w:val="00893D0E"/>
    <w:rsid w:val="008943F6"/>
    <w:rsid w:val="00894F19"/>
    <w:rsid w:val="0089507A"/>
    <w:rsid w:val="00895474"/>
    <w:rsid w:val="00895E65"/>
    <w:rsid w:val="008963DC"/>
    <w:rsid w:val="00896580"/>
    <w:rsid w:val="0089688D"/>
    <w:rsid w:val="008968D1"/>
    <w:rsid w:val="00896A19"/>
    <w:rsid w:val="00896FFC"/>
    <w:rsid w:val="008970D2"/>
    <w:rsid w:val="008971A4"/>
    <w:rsid w:val="008A034C"/>
    <w:rsid w:val="008A0D0B"/>
    <w:rsid w:val="008A113B"/>
    <w:rsid w:val="008A18C6"/>
    <w:rsid w:val="008A18D8"/>
    <w:rsid w:val="008A1955"/>
    <w:rsid w:val="008A1CD1"/>
    <w:rsid w:val="008A2018"/>
    <w:rsid w:val="008A2067"/>
    <w:rsid w:val="008A2107"/>
    <w:rsid w:val="008A21C9"/>
    <w:rsid w:val="008A2304"/>
    <w:rsid w:val="008A257A"/>
    <w:rsid w:val="008A2A7C"/>
    <w:rsid w:val="008A2B46"/>
    <w:rsid w:val="008A2F64"/>
    <w:rsid w:val="008A3B69"/>
    <w:rsid w:val="008A3B6B"/>
    <w:rsid w:val="008A4292"/>
    <w:rsid w:val="008A46BE"/>
    <w:rsid w:val="008A493C"/>
    <w:rsid w:val="008A4CA5"/>
    <w:rsid w:val="008A51A8"/>
    <w:rsid w:val="008A594B"/>
    <w:rsid w:val="008A594C"/>
    <w:rsid w:val="008A6089"/>
    <w:rsid w:val="008A67F8"/>
    <w:rsid w:val="008A6A92"/>
    <w:rsid w:val="008A6EB4"/>
    <w:rsid w:val="008A6EDE"/>
    <w:rsid w:val="008A6EE9"/>
    <w:rsid w:val="008A700C"/>
    <w:rsid w:val="008A75A6"/>
    <w:rsid w:val="008A7A53"/>
    <w:rsid w:val="008A7F96"/>
    <w:rsid w:val="008B0624"/>
    <w:rsid w:val="008B06C0"/>
    <w:rsid w:val="008B13B6"/>
    <w:rsid w:val="008B1468"/>
    <w:rsid w:val="008B1523"/>
    <w:rsid w:val="008B15EB"/>
    <w:rsid w:val="008B17DC"/>
    <w:rsid w:val="008B181A"/>
    <w:rsid w:val="008B2732"/>
    <w:rsid w:val="008B2D67"/>
    <w:rsid w:val="008B3390"/>
    <w:rsid w:val="008B3B54"/>
    <w:rsid w:val="008B3EDB"/>
    <w:rsid w:val="008B44D1"/>
    <w:rsid w:val="008B45FB"/>
    <w:rsid w:val="008B4C09"/>
    <w:rsid w:val="008B51C8"/>
    <w:rsid w:val="008B54D1"/>
    <w:rsid w:val="008B5736"/>
    <w:rsid w:val="008B578F"/>
    <w:rsid w:val="008B5A35"/>
    <w:rsid w:val="008B5A9E"/>
    <w:rsid w:val="008B5ACA"/>
    <w:rsid w:val="008B5C94"/>
    <w:rsid w:val="008B638F"/>
    <w:rsid w:val="008B6F89"/>
    <w:rsid w:val="008B70FA"/>
    <w:rsid w:val="008B7246"/>
    <w:rsid w:val="008B7450"/>
    <w:rsid w:val="008B754D"/>
    <w:rsid w:val="008B7A0D"/>
    <w:rsid w:val="008B7B32"/>
    <w:rsid w:val="008C0A54"/>
    <w:rsid w:val="008C10FA"/>
    <w:rsid w:val="008C183C"/>
    <w:rsid w:val="008C1ABC"/>
    <w:rsid w:val="008C2AAD"/>
    <w:rsid w:val="008C2B1D"/>
    <w:rsid w:val="008C2BE1"/>
    <w:rsid w:val="008C2F5F"/>
    <w:rsid w:val="008C3262"/>
    <w:rsid w:val="008C32F7"/>
    <w:rsid w:val="008C3496"/>
    <w:rsid w:val="008C3F4D"/>
    <w:rsid w:val="008C3F83"/>
    <w:rsid w:val="008C4A40"/>
    <w:rsid w:val="008C4B26"/>
    <w:rsid w:val="008C531D"/>
    <w:rsid w:val="008C5736"/>
    <w:rsid w:val="008C580C"/>
    <w:rsid w:val="008C5810"/>
    <w:rsid w:val="008C5C4A"/>
    <w:rsid w:val="008C6557"/>
    <w:rsid w:val="008C669B"/>
    <w:rsid w:val="008C674C"/>
    <w:rsid w:val="008C6AAB"/>
    <w:rsid w:val="008C6F51"/>
    <w:rsid w:val="008C7237"/>
    <w:rsid w:val="008C7281"/>
    <w:rsid w:val="008C7A04"/>
    <w:rsid w:val="008C7B10"/>
    <w:rsid w:val="008C7D08"/>
    <w:rsid w:val="008D060F"/>
    <w:rsid w:val="008D0B18"/>
    <w:rsid w:val="008D0E2A"/>
    <w:rsid w:val="008D100B"/>
    <w:rsid w:val="008D1ADF"/>
    <w:rsid w:val="008D22B4"/>
    <w:rsid w:val="008D2427"/>
    <w:rsid w:val="008D270E"/>
    <w:rsid w:val="008D2759"/>
    <w:rsid w:val="008D2B1E"/>
    <w:rsid w:val="008D316C"/>
    <w:rsid w:val="008D36AD"/>
    <w:rsid w:val="008D3793"/>
    <w:rsid w:val="008D3C21"/>
    <w:rsid w:val="008D3CC8"/>
    <w:rsid w:val="008D4326"/>
    <w:rsid w:val="008D43DF"/>
    <w:rsid w:val="008D4E6D"/>
    <w:rsid w:val="008D5108"/>
    <w:rsid w:val="008D534F"/>
    <w:rsid w:val="008D5833"/>
    <w:rsid w:val="008D6235"/>
    <w:rsid w:val="008D6726"/>
    <w:rsid w:val="008D6FCF"/>
    <w:rsid w:val="008D7502"/>
    <w:rsid w:val="008D7CA5"/>
    <w:rsid w:val="008D7EB0"/>
    <w:rsid w:val="008E13DF"/>
    <w:rsid w:val="008E14DD"/>
    <w:rsid w:val="008E150C"/>
    <w:rsid w:val="008E17A5"/>
    <w:rsid w:val="008E1C81"/>
    <w:rsid w:val="008E1D6F"/>
    <w:rsid w:val="008E23C2"/>
    <w:rsid w:val="008E2550"/>
    <w:rsid w:val="008E259F"/>
    <w:rsid w:val="008E2BAF"/>
    <w:rsid w:val="008E341C"/>
    <w:rsid w:val="008E3CF0"/>
    <w:rsid w:val="008E4A0F"/>
    <w:rsid w:val="008E4A2A"/>
    <w:rsid w:val="008E4CE1"/>
    <w:rsid w:val="008E4E1C"/>
    <w:rsid w:val="008E4E9E"/>
    <w:rsid w:val="008E4EB8"/>
    <w:rsid w:val="008E5370"/>
    <w:rsid w:val="008E543B"/>
    <w:rsid w:val="008E57CB"/>
    <w:rsid w:val="008E5AEF"/>
    <w:rsid w:val="008E5B16"/>
    <w:rsid w:val="008E5F89"/>
    <w:rsid w:val="008E605C"/>
    <w:rsid w:val="008E62D0"/>
    <w:rsid w:val="008E6860"/>
    <w:rsid w:val="008E6AAB"/>
    <w:rsid w:val="008E6C27"/>
    <w:rsid w:val="008E7092"/>
    <w:rsid w:val="008E749A"/>
    <w:rsid w:val="008E75EF"/>
    <w:rsid w:val="008E7F97"/>
    <w:rsid w:val="008F01DF"/>
    <w:rsid w:val="008F031B"/>
    <w:rsid w:val="008F053D"/>
    <w:rsid w:val="008F0554"/>
    <w:rsid w:val="008F08D5"/>
    <w:rsid w:val="008F09AF"/>
    <w:rsid w:val="008F0CD9"/>
    <w:rsid w:val="008F0D35"/>
    <w:rsid w:val="008F0EF8"/>
    <w:rsid w:val="008F11CC"/>
    <w:rsid w:val="008F12F6"/>
    <w:rsid w:val="008F179A"/>
    <w:rsid w:val="008F17A3"/>
    <w:rsid w:val="008F191A"/>
    <w:rsid w:val="008F2ACC"/>
    <w:rsid w:val="008F2D52"/>
    <w:rsid w:val="008F2E0F"/>
    <w:rsid w:val="008F323F"/>
    <w:rsid w:val="008F3325"/>
    <w:rsid w:val="008F3623"/>
    <w:rsid w:val="008F3B1F"/>
    <w:rsid w:val="008F43AD"/>
    <w:rsid w:val="008F47CC"/>
    <w:rsid w:val="008F4827"/>
    <w:rsid w:val="008F493F"/>
    <w:rsid w:val="008F49F5"/>
    <w:rsid w:val="008F4A38"/>
    <w:rsid w:val="008F4AFF"/>
    <w:rsid w:val="008F4B7C"/>
    <w:rsid w:val="008F4CD6"/>
    <w:rsid w:val="008F4D22"/>
    <w:rsid w:val="008F4FA1"/>
    <w:rsid w:val="008F4FA6"/>
    <w:rsid w:val="008F5151"/>
    <w:rsid w:val="008F561C"/>
    <w:rsid w:val="008F5A05"/>
    <w:rsid w:val="008F5AFA"/>
    <w:rsid w:val="008F5B03"/>
    <w:rsid w:val="008F5C87"/>
    <w:rsid w:val="008F6038"/>
    <w:rsid w:val="008F628B"/>
    <w:rsid w:val="008F6718"/>
    <w:rsid w:val="008F6766"/>
    <w:rsid w:val="008F6E76"/>
    <w:rsid w:val="008F772C"/>
    <w:rsid w:val="008F7782"/>
    <w:rsid w:val="008F7FE1"/>
    <w:rsid w:val="0090059B"/>
    <w:rsid w:val="0090098B"/>
    <w:rsid w:val="0090194E"/>
    <w:rsid w:val="00902947"/>
    <w:rsid w:val="00902FC6"/>
    <w:rsid w:val="00903D99"/>
    <w:rsid w:val="00904D7F"/>
    <w:rsid w:val="0090517C"/>
    <w:rsid w:val="0090578D"/>
    <w:rsid w:val="009059D5"/>
    <w:rsid w:val="00905FB6"/>
    <w:rsid w:val="00906368"/>
    <w:rsid w:val="009066E6"/>
    <w:rsid w:val="0090730B"/>
    <w:rsid w:val="009075A4"/>
    <w:rsid w:val="009079ED"/>
    <w:rsid w:val="00907BB2"/>
    <w:rsid w:val="00907EF5"/>
    <w:rsid w:val="0091147F"/>
    <w:rsid w:val="0091179C"/>
    <w:rsid w:val="009118CF"/>
    <w:rsid w:val="00911901"/>
    <w:rsid w:val="00911A0C"/>
    <w:rsid w:val="00911C79"/>
    <w:rsid w:val="009121D4"/>
    <w:rsid w:val="009124CF"/>
    <w:rsid w:val="00912B67"/>
    <w:rsid w:val="00913612"/>
    <w:rsid w:val="0091375F"/>
    <w:rsid w:val="009139AB"/>
    <w:rsid w:val="00914D71"/>
    <w:rsid w:val="009158B7"/>
    <w:rsid w:val="00916290"/>
    <w:rsid w:val="00916C64"/>
    <w:rsid w:val="00916DAB"/>
    <w:rsid w:val="009172A1"/>
    <w:rsid w:val="00917504"/>
    <w:rsid w:val="009175C6"/>
    <w:rsid w:val="0092000A"/>
    <w:rsid w:val="00920048"/>
    <w:rsid w:val="0092052F"/>
    <w:rsid w:val="00920679"/>
    <w:rsid w:val="00920738"/>
    <w:rsid w:val="009208AE"/>
    <w:rsid w:val="00920D18"/>
    <w:rsid w:val="00920E48"/>
    <w:rsid w:val="009211CD"/>
    <w:rsid w:val="0092146F"/>
    <w:rsid w:val="009217A9"/>
    <w:rsid w:val="009217C2"/>
    <w:rsid w:val="009221C6"/>
    <w:rsid w:val="0092236E"/>
    <w:rsid w:val="0092249D"/>
    <w:rsid w:val="00922E03"/>
    <w:rsid w:val="00922E0B"/>
    <w:rsid w:val="00922F27"/>
    <w:rsid w:val="00923608"/>
    <w:rsid w:val="00923DA3"/>
    <w:rsid w:val="0092419B"/>
    <w:rsid w:val="00925AC4"/>
    <w:rsid w:val="00925D88"/>
    <w:rsid w:val="009267C3"/>
    <w:rsid w:val="00926DC1"/>
    <w:rsid w:val="0092745A"/>
    <w:rsid w:val="00927D59"/>
    <w:rsid w:val="00927EF4"/>
    <w:rsid w:val="009301B5"/>
    <w:rsid w:val="00930233"/>
    <w:rsid w:val="0093048B"/>
    <w:rsid w:val="00930642"/>
    <w:rsid w:val="00930D0A"/>
    <w:rsid w:val="009312C5"/>
    <w:rsid w:val="00931320"/>
    <w:rsid w:val="0093170D"/>
    <w:rsid w:val="0093192F"/>
    <w:rsid w:val="00931DA8"/>
    <w:rsid w:val="00932511"/>
    <w:rsid w:val="00932616"/>
    <w:rsid w:val="0093276A"/>
    <w:rsid w:val="00932A94"/>
    <w:rsid w:val="00932B2B"/>
    <w:rsid w:val="00933017"/>
    <w:rsid w:val="009332F4"/>
    <w:rsid w:val="00933E1D"/>
    <w:rsid w:val="00934258"/>
    <w:rsid w:val="00934364"/>
    <w:rsid w:val="00934560"/>
    <w:rsid w:val="00934CEF"/>
    <w:rsid w:val="00934D7D"/>
    <w:rsid w:val="00934D82"/>
    <w:rsid w:val="00934F3F"/>
    <w:rsid w:val="00935587"/>
    <w:rsid w:val="00935CEE"/>
    <w:rsid w:val="00935EC6"/>
    <w:rsid w:val="0093605E"/>
    <w:rsid w:val="00936284"/>
    <w:rsid w:val="0093649D"/>
    <w:rsid w:val="00936ADF"/>
    <w:rsid w:val="00936D50"/>
    <w:rsid w:val="00937298"/>
    <w:rsid w:val="00937464"/>
    <w:rsid w:val="00937624"/>
    <w:rsid w:val="00937683"/>
    <w:rsid w:val="0093785D"/>
    <w:rsid w:val="00937F51"/>
    <w:rsid w:val="00937F56"/>
    <w:rsid w:val="0094039E"/>
    <w:rsid w:val="0094053E"/>
    <w:rsid w:val="009405EC"/>
    <w:rsid w:val="009408DA"/>
    <w:rsid w:val="00940EA2"/>
    <w:rsid w:val="00941038"/>
    <w:rsid w:val="009415EC"/>
    <w:rsid w:val="00941AF1"/>
    <w:rsid w:val="00941B8F"/>
    <w:rsid w:val="00941CB5"/>
    <w:rsid w:val="00942013"/>
    <w:rsid w:val="009421DB"/>
    <w:rsid w:val="00942467"/>
    <w:rsid w:val="00942761"/>
    <w:rsid w:val="00942B8D"/>
    <w:rsid w:val="00942C37"/>
    <w:rsid w:val="00942CDA"/>
    <w:rsid w:val="00942D6B"/>
    <w:rsid w:val="009430CA"/>
    <w:rsid w:val="00943B87"/>
    <w:rsid w:val="00943DD8"/>
    <w:rsid w:val="0094484F"/>
    <w:rsid w:val="00944D2F"/>
    <w:rsid w:val="00945409"/>
    <w:rsid w:val="009456B9"/>
    <w:rsid w:val="009460C8"/>
    <w:rsid w:val="00946219"/>
    <w:rsid w:val="009464FE"/>
    <w:rsid w:val="00946A27"/>
    <w:rsid w:val="00946B8C"/>
    <w:rsid w:val="00946BD2"/>
    <w:rsid w:val="00946CF4"/>
    <w:rsid w:val="00946E24"/>
    <w:rsid w:val="00947063"/>
    <w:rsid w:val="0094717B"/>
    <w:rsid w:val="00947297"/>
    <w:rsid w:val="00947322"/>
    <w:rsid w:val="00947EC9"/>
    <w:rsid w:val="00947EE2"/>
    <w:rsid w:val="00947F44"/>
    <w:rsid w:val="00947F9A"/>
    <w:rsid w:val="00950673"/>
    <w:rsid w:val="00951005"/>
    <w:rsid w:val="00951F08"/>
    <w:rsid w:val="00952381"/>
    <w:rsid w:val="00952525"/>
    <w:rsid w:val="00952BA4"/>
    <w:rsid w:val="00952BD4"/>
    <w:rsid w:val="00953067"/>
    <w:rsid w:val="00953254"/>
    <w:rsid w:val="00953CFA"/>
    <w:rsid w:val="00953D69"/>
    <w:rsid w:val="00953D78"/>
    <w:rsid w:val="00954AC9"/>
    <w:rsid w:val="00954B6E"/>
    <w:rsid w:val="009551FF"/>
    <w:rsid w:val="00955476"/>
    <w:rsid w:val="00955AC2"/>
    <w:rsid w:val="00955BB7"/>
    <w:rsid w:val="00955EF0"/>
    <w:rsid w:val="009567FD"/>
    <w:rsid w:val="00956B52"/>
    <w:rsid w:val="00957D2D"/>
    <w:rsid w:val="00957D51"/>
    <w:rsid w:val="00957DD4"/>
    <w:rsid w:val="00957F1A"/>
    <w:rsid w:val="00960A19"/>
    <w:rsid w:val="00960D0F"/>
    <w:rsid w:val="00960EF4"/>
    <w:rsid w:val="009610A7"/>
    <w:rsid w:val="00961A5E"/>
    <w:rsid w:val="00961CC4"/>
    <w:rsid w:val="00961D31"/>
    <w:rsid w:val="00961E6F"/>
    <w:rsid w:val="00961EE9"/>
    <w:rsid w:val="0096238A"/>
    <w:rsid w:val="009628BA"/>
    <w:rsid w:val="00962C43"/>
    <w:rsid w:val="009632A7"/>
    <w:rsid w:val="00963A8F"/>
    <w:rsid w:val="00964971"/>
    <w:rsid w:val="00964F41"/>
    <w:rsid w:val="00965BDB"/>
    <w:rsid w:val="009667A8"/>
    <w:rsid w:val="00967196"/>
    <w:rsid w:val="0096773A"/>
    <w:rsid w:val="009679A7"/>
    <w:rsid w:val="00967EE5"/>
    <w:rsid w:val="009702BF"/>
    <w:rsid w:val="009704C7"/>
    <w:rsid w:val="00970649"/>
    <w:rsid w:val="009706C9"/>
    <w:rsid w:val="00970B3E"/>
    <w:rsid w:val="00971A53"/>
    <w:rsid w:val="00971BD9"/>
    <w:rsid w:val="0097245D"/>
    <w:rsid w:val="00972474"/>
    <w:rsid w:val="0097262B"/>
    <w:rsid w:val="00972953"/>
    <w:rsid w:val="00972BAD"/>
    <w:rsid w:val="0097315A"/>
    <w:rsid w:val="009733D0"/>
    <w:rsid w:val="009733DC"/>
    <w:rsid w:val="0097340D"/>
    <w:rsid w:val="00973426"/>
    <w:rsid w:val="00973649"/>
    <w:rsid w:val="00973E3D"/>
    <w:rsid w:val="009746CF"/>
    <w:rsid w:val="00974C2B"/>
    <w:rsid w:val="00974C86"/>
    <w:rsid w:val="009758BF"/>
    <w:rsid w:val="00975C35"/>
    <w:rsid w:val="00975C4B"/>
    <w:rsid w:val="009761C8"/>
    <w:rsid w:val="00976518"/>
    <w:rsid w:val="009769DF"/>
    <w:rsid w:val="00976DF8"/>
    <w:rsid w:val="009771CC"/>
    <w:rsid w:val="0097754C"/>
    <w:rsid w:val="009805D5"/>
    <w:rsid w:val="00980A41"/>
    <w:rsid w:val="009810B6"/>
    <w:rsid w:val="009814D0"/>
    <w:rsid w:val="00981D8A"/>
    <w:rsid w:val="00982472"/>
    <w:rsid w:val="00982BFD"/>
    <w:rsid w:val="00983090"/>
    <w:rsid w:val="009831AE"/>
    <w:rsid w:val="009833BE"/>
    <w:rsid w:val="00983A32"/>
    <w:rsid w:val="0098404E"/>
    <w:rsid w:val="00984092"/>
    <w:rsid w:val="009840F1"/>
    <w:rsid w:val="00984414"/>
    <w:rsid w:val="00985766"/>
    <w:rsid w:val="009858C5"/>
    <w:rsid w:val="009859EB"/>
    <w:rsid w:val="00985F23"/>
    <w:rsid w:val="00986013"/>
    <w:rsid w:val="00986084"/>
    <w:rsid w:val="009863C9"/>
    <w:rsid w:val="00986533"/>
    <w:rsid w:val="00986734"/>
    <w:rsid w:val="009867AB"/>
    <w:rsid w:val="00986CA8"/>
    <w:rsid w:val="00986D7F"/>
    <w:rsid w:val="00987AC3"/>
    <w:rsid w:val="00987CE2"/>
    <w:rsid w:val="00987E14"/>
    <w:rsid w:val="0099013C"/>
    <w:rsid w:val="009912C8"/>
    <w:rsid w:val="0099155D"/>
    <w:rsid w:val="009916FF"/>
    <w:rsid w:val="009924DD"/>
    <w:rsid w:val="00992509"/>
    <w:rsid w:val="00992CD3"/>
    <w:rsid w:val="00992EC7"/>
    <w:rsid w:val="00992F45"/>
    <w:rsid w:val="009936E4"/>
    <w:rsid w:val="00993C0C"/>
    <w:rsid w:val="00993C3F"/>
    <w:rsid w:val="00993D83"/>
    <w:rsid w:val="00993EC9"/>
    <w:rsid w:val="00993F88"/>
    <w:rsid w:val="00994025"/>
    <w:rsid w:val="0099416B"/>
    <w:rsid w:val="009943DB"/>
    <w:rsid w:val="0099450C"/>
    <w:rsid w:val="00994618"/>
    <w:rsid w:val="00994DA2"/>
    <w:rsid w:val="00994DC3"/>
    <w:rsid w:val="00994DE5"/>
    <w:rsid w:val="00994F60"/>
    <w:rsid w:val="00995126"/>
    <w:rsid w:val="0099518F"/>
    <w:rsid w:val="009954C8"/>
    <w:rsid w:val="00996216"/>
    <w:rsid w:val="00996695"/>
    <w:rsid w:val="0099683A"/>
    <w:rsid w:val="0099711B"/>
    <w:rsid w:val="0099770C"/>
    <w:rsid w:val="009979C2"/>
    <w:rsid w:val="00997BFC"/>
    <w:rsid w:val="00997CF6"/>
    <w:rsid w:val="009A05A3"/>
    <w:rsid w:val="009A088E"/>
    <w:rsid w:val="009A0953"/>
    <w:rsid w:val="009A0AFB"/>
    <w:rsid w:val="009A0F54"/>
    <w:rsid w:val="009A237C"/>
    <w:rsid w:val="009A2C6C"/>
    <w:rsid w:val="009A358B"/>
    <w:rsid w:val="009A35C0"/>
    <w:rsid w:val="009A3984"/>
    <w:rsid w:val="009A3D5D"/>
    <w:rsid w:val="009A3F62"/>
    <w:rsid w:val="009A41D5"/>
    <w:rsid w:val="009A4824"/>
    <w:rsid w:val="009A4832"/>
    <w:rsid w:val="009A4A5E"/>
    <w:rsid w:val="009A4D5D"/>
    <w:rsid w:val="009A5259"/>
    <w:rsid w:val="009A5907"/>
    <w:rsid w:val="009A64ED"/>
    <w:rsid w:val="009A6669"/>
    <w:rsid w:val="009A66A7"/>
    <w:rsid w:val="009A679E"/>
    <w:rsid w:val="009A6935"/>
    <w:rsid w:val="009A720F"/>
    <w:rsid w:val="009A7E50"/>
    <w:rsid w:val="009A7E65"/>
    <w:rsid w:val="009B129F"/>
    <w:rsid w:val="009B1F35"/>
    <w:rsid w:val="009B25AC"/>
    <w:rsid w:val="009B2664"/>
    <w:rsid w:val="009B283C"/>
    <w:rsid w:val="009B3615"/>
    <w:rsid w:val="009B39E3"/>
    <w:rsid w:val="009B400C"/>
    <w:rsid w:val="009B4062"/>
    <w:rsid w:val="009B42AC"/>
    <w:rsid w:val="009B50F9"/>
    <w:rsid w:val="009B5159"/>
    <w:rsid w:val="009B5BDB"/>
    <w:rsid w:val="009B5BF2"/>
    <w:rsid w:val="009B5EB0"/>
    <w:rsid w:val="009B5FFD"/>
    <w:rsid w:val="009B6668"/>
    <w:rsid w:val="009B6BE9"/>
    <w:rsid w:val="009B6D2F"/>
    <w:rsid w:val="009B6E30"/>
    <w:rsid w:val="009B6F1C"/>
    <w:rsid w:val="009B7309"/>
    <w:rsid w:val="009B75EC"/>
    <w:rsid w:val="009B7618"/>
    <w:rsid w:val="009B79B0"/>
    <w:rsid w:val="009B7D3F"/>
    <w:rsid w:val="009C075B"/>
    <w:rsid w:val="009C0B19"/>
    <w:rsid w:val="009C117F"/>
    <w:rsid w:val="009C2788"/>
    <w:rsid w:val="009C2A03"/>
    <w:rsid w:val="009C2E52"/>
    <w:rsid w:val="009C30AA"/>
    <w:rsid w:val="009C33BB"/>
    <w:rsid w:val="009C3ABC"/>
    <w:rsid w:val="009C3FFD"/>
    <w:rsid w:val="009C41BA"/>
    <w:rsid w:val="009C49A3"/>
    <w:rsid w:val="009C4DD7"/>
    <w:rsid w:val="009C4F91"/>
    <w:rsid w:val="009C4FAD"/>
    <w:rsid w:val="009C50A0"/>
    <w:rsid w:val="009C583B"/>
    <w:rsid w:val="009C5920"/>
    <w:rsid w:val="009C5B9C"/>
    <w:rsid w:val="009C5CC0"/>
    <w:rsid w:val="009C5F89"/>
    <w:rsid w:val="009C5FA7"/>
    <w:rsid w:val="009C60B5"/>
    <w:rsid w:val="009C63EC"/>
    <w:rsid w:val="009C64A4"/>
    <w:rsid w:val="009C68E5"/>
    <w:rsid w:val="009C692C"/>
    <w:rsid w:val="009C695D"/>
    <w:rsid w:val="009C73C7"/>
    <w:rsid w:val="009C7410"/>
    <w:rsid w:val="009C7B29"/>
    <w:rsid w:val="009D007E"/>
    <w:rsid w:val="009D089B"/>
    <w:rsid w:val="009D0BD7"/>
    <w:rsid w:val="009D0E38"/>
    <w:rsid w:val="009D12B0"/>
    <w:rsid w:val="009D15B9"/>
    <w:rsid w:val="009D1688"/>
    <w:rsid w:val="009D170F"/>
    <w:rsid w:val="009D1B0D"/>
    <w:rsid w:val="009D28F8"/>
    <w:rsid w:val="009D2BD3"/>
    <w:rsid w:val="009D3495"/>
    <w:rsid w:val="009D3C28"/>
    <w:rsid w:val="009D3CCD"/>
    <w:rsid w:val="009D3DA5"/>
    <w:rsid w:val="009D43B1"/>
    <w:rsid w:val="009D451B"/>
    <w:rsid w:val="009D4931"/>
    <w:rsid w:val="009D4B87"/>
    <w:rsid w:val="009D512C"/>
    <w:rsid w:val="009D5352"/>
    <w:rsid w:val="009D552C"/>
    <w:rsid w:val="009D571E"/>
    <w:rsid w:val="009D57F4"/>
    <w:rsid w:val="009D609F"/>
    <w:rsid w:val="009D6597"/>
    <w:rsid w:val="009D6E84"/>
    <w:rsid w:val="009D7B70"/>
    <w:rsid w:val="009E00F6"/>
    <w:rsid w:val="009E0D2B"/>
    <w:rsid w:val="009E0D67"/>
    <w:rsid w:val="009E0D6D"/>
    <w:rsid w:val="009E1E35"/>
    <w:rsid w:val="009E2007"/>
    <w:rsid w:val="009E23C2"/>
    <w:rsid w:val="009E2473"/>
    <w:rsid w:val="009E25D2"/>
    <w:rsid w:val="009E2A09"/>
    <w:rsid w:val="009E2B10"/>
    <w:rsid w:val="009E2F1E"/>
    <w:rsid w:val="009E3511"/>
    <w:rsid w:val="009E3749"/>
    <w:rsid w:val="009E38E7"/>
    <w:rsid w:val="009E487C"/>
    <w:rsid w:val="009E4A85"/>
    <w:rsid w:val="009E4E45"/>
    <w:rsid w:val="009E4F17"/>
    <w:rsid w:val="009E53FC"/>
    <w:rsid w:val="009E594B"/>
    <w:rsid w:val="009E5D4B"/>
    <w:rsid w:val="009E5E84"/>
    <w:rsid w:val="009E632D"/>
    <w:rsid w:val="009E637D"/>
    <w:rsid w:val="009E63DA"/>
    <w:rsid w:val="009E6EAC"/>
    <w:rsid w:val="009E756B"/>
    <w:rsid w:val="009E7D60"/>
    <w:rsid w:val="009E7F61"/>
    <w:rsid w:val="009F0162"/>
    <w:rsid w:val="009F0323"/>
    <w:rsid w:val="009F04B8"/>
    <w:rsid w:val="009F04C9"/>
    <w:rsid w:val="009F0B2F"/>
    <w:rsid w:val="009F0CF5"/>
    <w:rsid w:val="009F146D"/>
    <w:rsid w:val="009F1703"/>
    <w:rsid w:val="009F1862"/>
    <w:rsid w:val="009F1B91"/>
    <w:rsid w:val="009F1F41"/>
    <w:rsid w:val="009F2069"/>
    <w:rsid w:val="009F22E4"/>
    <w:rsid w:val="009F23F3"/>
    <w:rsid w:val="009F27B6"/>
    <w:rsid w:val="009F2894"/>
    <w:rsid w:val="009F2ABA"/>
    <w:rsid w:val="009F2AE4"/>
    <w:rsid w:val="009F302E"/>
    <w:rsid w:val="009F33D7"/>
    <w:rsid w:val="009F3B75"/>
    <w:rsid w:val="009F427A"/>
    <w:rsid w:val="009F45DC"/>
    <w:rsid w:val="009F4CA0"/>
    <w:rsid w:val="009F4E6A"/>
    <w:rsid w:val="009F4F41"/>
    <w:rsid w:val="009F525C"/>
    <w:rsid w:val="009F5B06"/>
    <w:rsid w:val="009F6349"/>
    <w:rsid w:val="009F688F"/>
    <w:rsid w:val="009F710B"/>
    <w:rsid w:val="009F7290"/>
    <w:rsid w:val="009F740C"/>
    <w:rsid w:val="009F7838"/>
    <w:rsid w:val="009F7EF7"/>
    <w:rsid w:val="00A0011B"/>
    <w:rsid w:val="00A0012B"/>
    <w:rsid w:val="00A00238"/>
    <w:rsid w:val="00A002EA"/>
    <w:rsid w:val="00A0070B"/>
    <w:rsid w:val="00A00FF0"/>
    <w:rsid w:val="00A01399"/>
    <w:rsid w:val="00A01555"/>
    <w:rsid w:val="00A01970"/>
    <w:rsid w:val="00A0204B"/>
    <w:rsid w:val="00A0255E"/>
    <w:rsid w:val="00A0257F"/>
    <w:rsid w:val="00A03173"/>
    <w:rsid w:val="00A03239"/>
    <w:rsid w:val="00A0338B"/>
    <w:rsid w:val="00A03855"/>
    <w:rsid w:val="00A03C23"/>
    <w:rsid w:val="00A04138"/>
    <w:rsid w:val="00A042CD"/>
    <w:rsid w:val="00A043E0"/>
    <w:rsid w:val="00A049AE"/>
    <w:rsid w:val="00A052C0"/>
    <w:rsid w:val="00A05636"/>
    <w:rsid w:val="00A05797"/>
    <w:rsid w:val="00A05F04"/>
    <w:rsid w:val="00A067E4"/>
    <w:rsid w:val="00A06A5D"/>
    <w:rsid w:val="00A06A67"/>
    <w:rsid w:val="00A06DD5"/>
    <w:rsid w:val="00A07615"/>
    <w:rsid w:val="00A0779C"/>
    <w:rsid w:val="00A077C2"/>
    <w:rsid w:val="00A0781D"/>
    <w:rsid w:val="00A10692"/>
    <w:rsid w:val="00A10D15"/>
    <w:rsid w:val="00A11776"/>
    <w:rsid w:val="00A12361"/>
    <w:rsid w:val="00A12951"/>
    <w:rsid w:val="00A12CFF"/>
    <w:rsid w:val="00A1374E"/>
    <w:rsid w:val="00A146EC"/>
    <w:rsid w:val="00A14853"/>
    <w:rsid w:val="00A14FE0"/>
    <w:rsid w:val="00A1545D"/>
    <w:rsid w:val="00A154A6"/>
    <w:rsid w:val="00A16514"/>
    <w:rsid w:val="00A16868"/>
    <w:rsid w:val="00A173C1"/>
    <w:rsid w:val="00A17789"/>
    <w:rsid w:val="00A17CD2"/>
    <w:rsid w:val="00A202C0"/>
    <w:rsid w:val="00A2057C"/>
    <w:rsid w:val="00A20DE0"/>
    <w:rsid w:val="00A21065"/>
    <w:rsid w:val="00A21144"/>
    <w:rsid w:val="00A216DF"/>
    <w:rsid w:val="00A219CD"/>
    <w:rsid w:val="00A219D0"/>
    <w:rsid w:val="00A21B2C"/>
    <w:rsid w:val="00A21FA2"/>
    <w:rsid w:val="00A223FE"/>
    <w:rsid w:val="00A229B9"/>
    <w:rsid w:val="00A22B4A"/>
    <w:rsid w:val="00A2397E"/>
    <w:rsid w:val="00A23FD9"/>
    <w:rsid w:val="00A24811"/>
    <w:rsid w:val="00A24A1A"/>
    <w:rsid w:val="00A24C88"/>
    <w:rsid w:val="00A250FB"/>
    <w:rsid w:val="00A253BD"/>
    <w:rsid w:val="00A25517"/>
    <w:rsid w:val="00A25723"/>
    <w:rsid w:val="00A2591A"/>
    <w:rsid w:val="00A2592B"/>
    <w:rsid w:val="00A25C8C"/>
    <w:rsid w:val="00A25DFE"/>
    <w:rsid w:val="00A269AC"/>
    <w:rsid w:val="00A26B1E"/>
    <w:rsid w:val="00A26D6B"/>
    <w:rsid w:val="00A26EEF"/>
    <w:rsid w:val="00A27400"/>
    <w:rsid w:val="00A27941"/>
    <w:rsid w:val="00A302D1"/>
    <w:rsid w:val="00A3035E"/>
    <w:rsid w:val="00A30545"/>
    <w:rsid w:val="00A30989"/>
    <w:rsid w:val="00A30AEB"/>
    <w:rsid w:val="00A31004"/>
    <w:rsid w:val="00A3169A"/>
    <w:rsid w:val="00A31883"/>
    <w:rsid w:val="00A31983"/>
    <w:rsid w:val="00A31D4E"/>
    <w:rsid w:val="00A32194"/>
    <w:rsid w:val="00A321B3"/>
    <w:rsid w:val="00A32327"/>
    <w:rsid w:val="00A3270F"/>
    <w:rsid w:val="00A3319A"/>
    <w:rsid w:val="00A33329"/>
    <w:rsid w:val="00A3385A"/>
    <w:rsid w:val="00A343E1"/>
    <w:rsid w:val="00A3443F"/>
    <w:rsid w:val="00A34500"/>
    <w:rsid w:val="00A348CC"/>
    <w:rsid w:val="00A353C6"/>
    <w:rsid w:val="00A357AC"/>
    <w:rsid w:val="00A35A41"/>
    <w:rsid w:val="00A35B05"/>
    <w:rsid w:val="00A3623A"/>
    <w:rsid w:val="00A3636E"/>
    <w:rsid w:val="00A36D2D"/>
    <w:rsid w:val="00A37108"/>
    <w:rsid w:val="00A37BF7"/>
    <w:rsid w:val="00A37EDA"/>
    <w:rsid w:val="00A4016B"/>
    <w:rsid w:val="00A40B38"/>
    <w:rsid w:val="00A40C04"/>
    <w:rsid w:val="00A40CF8"/>
    <w:rsid w:val="00A40E05"/>
    <w:rsid w:val="00A41585"/>
    <w:rsid w:val="00A418DF"/>
    <w:rsid w:val="00A41FB9"/>
    <w:rsid w:val="00A42516"/>
    <w:rsid w:val="00A42538"/>
    <w:rsid w:val="00A42953"/>
    <w:rsid w:val="00A430AC"/>
    <w:rsid w:val="00A4344F"/>
    <w:rsid w:val="00A43487"/>
    <w:rsid w:val="00A437F6"/>
    <w:rsid w:val="00A43A5C"/>
    <w:rsid w:val="00A43D1D"/>
    <w:rsid w:val="00A43D68"/>
    <w:rsid w:val="00A43DEE"/>
    <w:rsid w:val="00A440E4"/>
    <w:rsid w:val="00A442B3"/>
    <w:rsid w:val="00A44A31"/>
    <w:rsid w:val="00A46582"/>
    <w:rsid w:val="00A4767C"/>
    <w:rsid w:val="00A47897"/>
    <w:rsid w:val="00A500D9"/>
    <w:rsid w:val="00A502A3"/>
    <w:rsid w:val="00A504AB"/>
    <w:rsid w:val="00A50CF7"/>
    <w:rsid w:val="00A515AD"/>
    <w:rsid w:val="00A515DF"/>
    <w:rsid w:val="00A51DDC"/>
    <w:rsid w:val="00A51EF1"/>
    <w:rsid w:val="00A5205F"/>
    <w:rsid w:val="00A528E2"/>
    <w:rsid w:val="00A52A32"/>
    <w:rsid w:val="00A52D26"/>
    <w:rsid w:val="00A530B9"/>
    <w:rsid w:val="00A53EC2"/>
    <w:rsid w:val="00A540E8"/>
    <w:rsid w:val="00A54260"/>
    <w:rsid w:val="00A542E2"/>
    <w:rsid w:val="00A542E7"/>
    <w:rsid w:val="00A542E8"/>
    <w:rsid w:val="00A545F4"/>
    <w:rsid w:val="00A5524C"/>
    <w:rsid w:val="00A557DB"/>
    <w:rsid w:val="00A5589F"/>
    <w:rsid w:val="00A55F31"/>
    <w:rsid w:val="00A563F9"/>
    <w:rsid w:val="00A5657C"/>
    <w:rsid w:val="00A56675"/>
    <w:rsid w:val="00A56D78"/>
    <w:rsid w:val="00A56EEC"/>
    <w:rsid w:val="00A57963"/>
    <w:rsid w:val="00A57D8A"/>
    <w:rsid w:val="00A57F6E"/>
    <w:rsid w:val="00A6064E"/>
    <w:rsid w:val="00A60790"/>
    <w:rsid w:val="00A60BCB"/>
    <w:rsid w:val="00A60F20"/>
    <w:rsid w:val="00A616D7"/>
    <w:rsid w:val="00A61A02"/>
    <w:rsid w:val="00A62A03"/>
    <w:rsid w:val="00A62D88"/>
    <w:rsid w:val="00A6350A"/>
    <w:rsid w:val="00A6398D"/>
    <w:rsid w:val="00A639EA"/>
    <w:rsid w:val="00A642F0"/>
    <w:rsid w:val="00A64954"/>
    <w:rsid w:val="00A65371"/>
    <w:rsid w:val="00A65870"/>
    <w:rsid w:val="00A65A8F"/>
    <w:rsid w:val="00A65EDC"/>
    <w:rsid w:val="00A65F3C"/>
    <w:rsid w:val="00A6643B"/>
    <w:rsid w:val="00A66500"/>
    <w:rsid w:val="00A6651D"/>
    <w:rsid w:val="00A66ACA"/>
    <w:rsid w:val="00A66BFD"/>
    <w:rsid w:val="00A67B21"/>
    <w:rsid w:val="00A67BAA"/>
    <w:rsid w:val="00A67CA9"/>
    <w:rsid w:val="00A67CC1"/>
    <w:rsid w:val="00A700AC"/>
    <w:rsid w:val="00A70E42"/>
    <w:rsid w:val="00A70E83"/>
    <w:rsid w:val="00A71599"/>
    <w:rsid w:val="00A71CC7"/>
    <w:rsid w:val="00A72411"/>
    <w:rsid w:val="00A725DB"/>
    <w:rsid w:val="00A73187"/>
    <w:rsid w:val="00A73311"/>
    <w:rsid w:val="00A7353B"/>
    <w:rsid w:val="00A7376D"/>
    <w:rsid w:val="00A737D7"/>
    <w:rsid w:val="00A738F1"/>
    <w:rsid w:val="00A73B8A"/>
    <w:rsid w:val="00A7405C"/>
    <w:rsid w:val="00A7417F"/>
    <w:rsid w:val="00A74280"/>
    <w:rsid w:val="00A74465"/>
    <w:rsid w:val="00A74640"/>
    <w:rsid w:val="00A74A5C"/>
    <w:rsid w:val="00A74F20"/>
    <w:rsid w:val="00A7506B"/>
    <w:rsid w:val="00A750A1"/>
    <w:rsid w:val="00A75339"/>
    <w:rsid w:val="00A7560D"/>
    <w:rsid w:val="00A756A0"/>
    <w:rsid w:val="00A75BB2"/>
    <w:rsid w:val="00A75C45"/>
    <w:rsid w:val="00A760EC"/>
    <w:rsid w:val="00A7720D"/>
    <w:rsid w:val="00A777E0"/>
    <w:rsid w:val="00A77DEE"/>
    <w:rsid w:val="00A80111"/>
    <w:rsid w:val="00A8087F"/>
    <w:rsid w:val="00A8123E"/>
    <w:rsid w:val="00A816F2"/>
    <w:rsid w:val="00A818A4"/>
    <w:rsid w:val="00A81ABA"/>
    <w:rsid w:val="00A81EB1"/>
    <w:rsid w:val="00A81F60"/>
    <w:rsid w:val="00A82216"/>
    <w:rsid w:val="00A82AC4"/>
    <w:rsid w:val="00A82F9F"/>
    <w:rsid w:val="00A834F2"/>
    <w:rsid w:val="00A83BB5"/>
    <w:rsid w:val="00A841F3"/>
    <w:rsid w:val="00A84785"/>
    <w:rsid w:val="00A851F5"/>
    <w:rsid w:val="00A858D7"/>
    <w:rsid w:val="00A85C9C"/>
    <w:rsid w:val="00A86140"/>
    <w:rsid w:val="00A86B86"/>
    <w:rsid w:val="00A86CCC"/>
    <w:rsid w:val="00A87352"/>
    <w:rsid w:val="00A87716"/>
    <w:rsid w:val="00A87A97"/>
    <w:rsid w:val="00A87BD0"/>
    <w:rsid w:val="00A87CED"/>
    <w:rsid w:val="00A87D9B"/>
    <w:rsid w:val="00A87FF5"/>
    <w:rsid w:val="00A91589"/>
    <w:rsid w:val="00A925A5"/>
    <w:rsid w:val="00A93019"/>
    <w:rsid w:val="00A93548"/>
    <w:rsid w:val="00A93740"/>
    <w:rsid w:val="00A939FB"/>
    <w:rsid w:val="00A94142"/>
    <w:rsid w:val="00A94494"/>
    <w:rsid w:val="00A94D56"/>
    <w:rsid w:val="00A94E96"/>
    <w:rsid w:val="00A95506"/>
    <w:rsid w:val="00A9591E"/>
    <w:rsid w:val="00A95A68"/>
    <w:rsid w:val="00A95F49"/>
    <w:rsid w:val="00A9680D"/>
    <w:rsid w:val="00A96981"/>
    <w:rsid w:val="00A96D4A"/>
    <w:rsid w:val="00A97182"/>
    <w:rsid w:val="00A97548"/>
    <w:rsid w:val="00A97B60"/>
    <w:rsid w:val="00A97BD1"/>
    <w:rsid w:val="00A97EE1"/>
    <w:rsid w:val="00AA017B"/>
    <w:rsid w:val="00AA0627"/>
    <w:rsid w:val="00AA0A6B"/>
    <w:rsid w:val="00AA0ACC"/>
    <w:rsid w:val="00AA119D"/>
    <w:rsid w:val="00AA15CF"/>
    <w:rsid w:val="00AA164E"/>
    <w:rsid w:val="00AA19F9"/>
    <w:rsid w:val="00AA1BE1"/>
    <w:rsid w:val="00AA22B5"/>
    <w:rsid w:val="00AA22C5"/>
    <w:rsid w:val="00AA254B"/>
    <w:rsid w:val="00AA269F"/>
    <w:rsid w:val="00AA27B1"/>
    <w:rsid w:val="00AA386E"/>
    <w:rsid w:val="00AA3982"/>
    <w:rsid w:val="00AA3EF2"/>
    <w:rsid w:val="00AA4386"/>
    <w:rsid w:val="00AA473C"/>
    <w:rsid w:val="00AA47FF"/>
    <w:rsid w:val="00AA4EDF"/>
    <w:rsid w:val="00AA51DF"/>
    <w:rsid w:val="00AA541D"/>
    <w:rsid w:val="00AA58DF"/>
    <w:rsid w:val="00AA5D41"/>
    <w:rsid w:val="00AA725E"/>
    <w:rsid w:val="00AA7E86"/>
    <w:rsid w:val="00AB0434"/>
    <w:rsid w:val="00AB067C"/>
    <w:rsid w:val="00AB0B4F"/>
    <w:rsid w:val="00AB0B89"/>
    <w:rsid w:val="00AB0CB3"/>
    <w:rsid w:val="00AB1206"/>
    <w:rsid w:val="00AB195E"/>
    <w:rsid w:val="00AB19CE"/>
    <w:rsid w:val="00AB1D7D"/>
    <w:rsid w:val="00AB1F32"/>
    <w:rsid w:val="00AB2151"/>
    <w:rsid w:val="00AB30CA"/>
    <w:rsid w:val="00AB3939"/>
    <w:rsid w:val="00AB3C31"/>
    <w:rsid w:val="00AB412D"/>
    <w:rsid w:val="00AB4368"/>
    <w:rsid w:val="00AB45A9"/>
    <w:rsid w:val="00AB4B0C"/>
    <w:rsid w:val="00AB4CB6"/>
    <w:rsid w:val="00AB4DF7"/>
    <w:rsid w:val="00AB5345"/>
    <w:rsid w:val="00AB5A5E"/>
    <w:rsid w:val="00AB6180"/>
    <w:rsid w:val="00AB65E9"/>
    <w:rsid w:val="00AB672F"/>
    <w:rsid w:val="00AB71CF"/>
    <w:rsid w:val="00AB73A3"/>
    <w:rsid w:val="00AB76A8"/>
    <w:rsid w:val="00AC1C13"/>
    <w:rsid w:val="00AC2196"/>
    <w:rsid w:val="00AC2287"/>
    <w:rsid w:val="00AC22DE"/>
    <w:rsid w:val="00AC2363"/>
    <w:rsid w:val="00AC26B6"/>
    <w:rsid w:val="00AC271F"/>
    <w:rsid w:val="00AC276A"/>
    <w:rsid w:val="00AC2F10"/>
    <w:rsid w:val="00AC3FD4"/>
    <w:rsid w:val="00AC497C"/>
    <w:rsid w:val="00AC4AFF"/>
    <w:rsid w:val="00AC53FF"/>
    <w:rsid w:val="00AC58B2"/>
    <w:rsid w:val="00AC58EF"/>
    <w:rsid w:val="00AC5909"/>
    <w:rsid w:val="00AC5BFC"/>
    <w:rsid w:val="00AC5F60"/>
    <w:rsid w:val="00AC6022"/>
    <w:rsid w:val="00AC6070"/>
    <w:rsid w:val="00AC696E"/>
    <w:rsid w:val="00AC6C79"/>
    <w:rsid w:val="00AC6CD5"/>
    <w:rsid w:val="00AC7D03"/>
    <w:rsid w:val="00AD03E4"/>
    <w:rsid w:val="00AD06FF"/>
    <w:rsid w:val="00AD0A26"/>
    <w:rsid w:val="00AD0EA0"/>
    <w:rsid w:val="00AD161E"/>
    <w:rsid w:val="00AD1A8F"/>
    <w:rsid w:val="00AD1C14"/>
    <w:rsid w:val="00AD1D4E"/>
    <w:rsid w:val="00AD1ECB"/>
    <w:rsid w:val="00AD2169"/>
    <w:rsid w:val="00AD220C"/>
    <w:rsid w:val="00AD24EA"/>
    <w:rsid w:val="00AD2888"/>
    <w:rsid w:val="00AD3505"/>
    <w:rsid w:val="00AD3554"/>
    <w:rsid w:val="00AD3BF6"/>
    <w:rsid w:val="00AD3C18"/>
    <w:rsid w:val="00AD3DB0"/>
    <w:rsid w:val="00AD3F87"/>
    <w:rsid w:val="00AD448E"/>
    <w:rsid w:val="00AD4660"/>
    <w:rsid w:val="00AD4687"/>
    <w:rsid w:val="00AD49EF"/>
    <w:rsid w:val="00AD4D82"/>
    <w:rsid w:val="00AD52E4"/>
    <w:rsid w:val="00AD539E"/>
    <w:rsid w:val="00AD5432"/>
    <w:rsid w:val="00AD57FE"/>
    <w:rsid w:val="00AD5E19"/>
    <w:rsid w:val="00AD5F5B"/>
    <w:rsid w:val="00AD61BF"/>
    <w:rsid w:val="00AD6453"/>
    <w:rsid w:val="00AD6562"/>
    <w:rsid w:val="00AD6DEA"/>
    <w:rsid w:val="00AD6EB5"/>
    <w:rsid w:val="00AD6EDD"/>
    <w:rsid w:val="00AD728E"/>
    <w:rsid w:val="00AD7874"/>
    <w:rsid w:val="00AD7B4B"/>
    <w:rsid w:val="00AD7E8B"/>
    <w:rsid w:val="00AD7F5C"/>
    <w:rsid w:val="00AE013B"/>
    <w:rsid w:val="00AE02B7"/>
    <w:rsid w:val="00AE0AB2"/>
    <w:rsid w:val="00AE0BCE"/>
    <w:rsid w:val="00AE0C79"/>
    <w:rsid w:val="00AE0F09"/>
    <w:rsid w:val="00AE1A79"/>
    <w:rsid w:val="00AE1B95"/>
    <w:rsid w:val="00AE20B7"/>
    <w:rsid w:val="00AE2E2F"/>
    <w:rsid w:val="00AE2E5C"/>
    <w:rsid w:val="00AE356F"/>
    <w:rsid w:val="00AE3709"/>
    <w:rsid w:val="00AE397E"/>
    <w:rsid w:val="00AE3C2C"/>
    <w:rsid w:val="00AE4216"/>
    <w:rsid w:val="00AE4250"/>
    <w:rsid w:val="00AE443D"/>
    <w:rsid w:val="00AE476D"/>
    <w:rsid w:val="00AE4A58"/>
    <w:rsid w:val="00AE53EB"/>
    <w:rsid w:val="00AE576F"/>
    <w:rsid w:val="00AE5A9D"/>
    <w:rsid w:val="00AE5AAC"/>
    <w:rsid w:val="00AE5E65"/>
    <w:rsid w:val="00AE5E8F"/>
    <w:rsid w:val="00AE6573"/>
    <w:rsid w:val="00AE6A3F"/>
    <w:rsid w:val="00AE6C0F"/>
    <w:rsid w:val="00AE6C7F"/>
    <w:rsid w:val="00AE7073"/>
    <w:rsid w:val="00AE709A"/>
    <w:rsid w:val="00AE714F"/>
    <w:rsid w:val="00AE75F9"/>
    <w:rsid w:val="00AE7A28"/>
    <w:rsid w:val="00AE7BD3"/>
    <w:rsid w:val="00AF074B"/>
    <w:rsid w:val="00AF0B48"/>
    <w:rsid w:val="00AF1438"/>
    <w:rsid w:val="00AF191A"/>
    <w:rsid w:val="00AF1A62"/>
    <w:rsid w:val="00AF1CC1"/>
    <w:rsid w:val="00AF1F0F"/>
    <w:rsid w:val="00AF2521"/>
    <w:rsid w:val="00AF260D"/>
    <w:rsid w:val="00AF2830"/>
    <w:rsid w:val="00AF3000"/>
    <w:rsid w:val="00AF303C"/>
    <w:rsid w:val="00AF33E5"/>
    <w:rsid w:val="00AF3E43"/>
    <w:rsid w:val="00AF442F"/>
    <w:rsid w:val="00AF4561"/>
    <w:rsid w:val="00AF4565"/>
    <w:rsid w:val="00AF482E"/>
    <w:rsid w:val="00AF4BCF"/>
    <w:rsid w:val="00AF4F0B"/>
    <w:rsid w:val="00AF5807"/>
    <w:rsid w:val="00AF597B"/>
    <w:rsid w:val="00AF5D67"/>
    <w:rsid w:val="00AF5F80"/>
    <w:rsid w:val="00AF6BEF"/>
    <w:rsid w:val="00AF7DFB"/>
    <w:rsid w:val="00B000EE"/>
    <w:rsid w:val="00B00BBD"/>
    <w:rsid w:val="00B00DB8"/>
    <w:rsid w:val="00B00F30"/>
    <w:rsid w:val="00B01158"/>
    <w:rsid w:val="00B01BED"/>
    <w:rsid w:val="00B01BF4"/>
    <w:rsid w:val="00B01DB9"/>
    <w:rsid w:val="00B0242E"/>
    <w:rsid w:val="00B026CF"/>
    <w:rsid w:val="00B02964"/>
    <w:rsid w:val="00B02C8C"/>
    <w:rsid w:val="00B0357C"/>
    <w:rsid w:val="00B035BC"/>
    <w:rsid w:val="00B036D5"/>
    <w:rsid w:val="00B04679"/>
    <w:rsid w:val="00B047DA"/>
    <w:rsid w:val="00B0494F"/>
    <w:rsid w:val="00B04A53"/>
    <w:rsid w:val="00B04B2B"/>
    <w:rsid w:val="00B04C5F"/>
    <w:rsid w:val="00B04E14"/>
    <w:rsid w:val="00B04E33"/>
    <w:rsid w:val="00B04E6A"/>
    <w:rsid w:val="00B04E70"/>
    <w:rsid w:val="00B04E73"/>
    <w:rsid w:val="00B05199"/>
    <w:rsid w:val="00B054C2"/>
    <w:rsid w:val="00B0567D"/>
    <w:rsid w:val="00B059A0"/>
    <w:rsid w:val="00B05B09"/>
    <w:rsid w:val="00B05D62"/>
    <w:rsid w:val="00B06370"/>
    <w:rsid w:val="00B065BD"/>
    <w:rsid w:val="00B065D4"/>
    <w:rsid w:val="00B06AF7"/>
    <w:rsid w:val="00B07DC2"/>
    <w:rsid w:val="00B07DEF"/>
    <w:rsid w:val="00B101CF"/>
    <w:rsid w:val="00B101FB"/>
    <w:rsid w:val="00B1055A"/>
    <w:rsid w:val="00B10912"/>
    <w:rsid w:val="00B10DD8"/>
    <w:rsid w:val="00B118A5"/>
    <w:rsid w:val="00B11A0C"/>
    <w:rsid w:val="00B11A9F"/>
    <w:rsid w:val="00B11ECC"/>
    <w:rsid w:val="00B1205B"/>
    <w:rsid w:val="00B12550"/>
    <w:rsid w:val="00B125C1"/>
    <w:rsid w:val="00B12991"/>
    <w:rsid w:val="00B12A8E"/>
    <w:rsid w:val="00B12BAF"/>
    <w:rsid w:val="00B12DBF"/>
    <w:rsid w:val="00B12ED7"/>
    <w:rsid w:val="00B130B8"/>
    <w:rsid w:val="00B1318C"/>
    <w:rsid w:val="00B133E8"/>
    <w:rsid w:val="00B13A38"/>
    <w:rsid w:val="00B13E9A"/>
    <w:rsid w:val="00B13F28"/>
    <w:rsid w:val="00B1420B"/>
    <w:rsid w:val="00B147F0"/>
    <w:rsid w:val="00B14CED"/>
    <w:rsid w:val="00B14DE4"/>
    <w:rsid w:val="00B14EA2"/>
    <w:rsid w:val="00B157D7"/>
    <w:rsid w:val="00B159DF"/>
    <w:rsid w:val="00B162D3"/>
    <w:rsid w:val="00B16499"/>
    <w:rsid w:val="00B16E38"/>
    <w:rsid w:val="00B1744E"/>
    <w:rsid w:val="00B174D8"/>
    <w:rsid w:val="00B174EA"/>
    <w:rsid w:val="00B17D48"/>
    <w:rsid w:val="00B2013C"/>
    <w:rsid w:val="00B20775"/>
    <w:rsid w:val="00B208E0"/>
    <w:rsid w:val="00B20F4C"/>
    <w:rsid w:val="00B21400"/>
    <w:rsid w:val="00B21BD4"/>
    <w:rsid w:val="00B2212E"/>
    <w:rsid w:val="00B2272A"/>
    <w:rsid w:val="00B22992"/>
    <w:rsid w:val="00B22D0F"/>
    <w:rsid w:val="00B2306F"/>
    <w:rsid w:val="00B230D1"/>
    <w:rsid w:val="00B23171"/>
    <w:rsid w:val="00B236F3"/>
    <w:rsid w:val="00B237CA"/>
    <w:rsid w:val="00B23E5F"/>
    <w:rsid w:val="00B24055"/>
    <w:rsid w:val="00B242DC"/>
    <w:rsid w:val="00B24CD4"/>
    <w:rsid w:val="00B24DD0"/>
    <w:rsid w:val="00B25114"/>
    <w:rsid w:val="00B25703"/>
    <w:rsid w:val="00B25C71"/>
    <w:rsid w:val="00B265B0"/>
    <w:rsid w:val="00B266B4"/>
    <w:rsid w:val="00B26AA1"/>
    <w:rsid w:val="00B26CB6"/>
    <w:rsid w:val="00B26DD8"/>
    <w:rsid w:val="00B27432"/>
    <w:rsid w:val="00B274C4"/>
    <w:rsid w:val="00B27BAA"/>
    <w:rsid w:val="00B27D83"/>
    <w:rsid w:val="00B27ECB"/>
    <w:rsid w:val="00B27FF1"/>
    <w:rsid w:val="00B302C9"/>
    <w:rsid w:val="00B307C5"/>
    <w:rsid w:val="00B3099E"/>
    <w:rsid w:val="00B31218"/>
    <w:rsid w:val="00B31BE9"/>
    <w:rsid w:val="00B31DF5"/>
    <w:rsid w:val="00B31EBB"/>
    <w:rsid w:val="00B327F2"/>
    <w:rsid w:val="00B32AE8"/>
    <w:rsid w:val="00B33031"/>
    <w:rsid w:val="00B33566"/>
    <w:rsid w:val="00B3385E"/>
    <w:rsid w:val="00B34A1D"/>
    <w:rsid w:val="00B34CBD"/>
    <w:rsid w:val="00B35142"/>
    <w:rsid w:val="00B356EB"/>
    <w:rsid w:val="00B35703"/>
    <w:rsid w:val="00B35F48"/>
    <w:rsid w:val="00B363F6"/>
    <w:rsid w:val="00B36883"/>
    <w:rsid w:val="00B368FB"/>
    <w:rsid w:val="00B37149"/>
    <w:rsid w:val="00B377F5"/>
    <w:rsid w:val="00B37896"/>
    <w:rsid w:val="00B37CC6"/>
    <w:rsid w:val="00B37E59"/>
    <w:rsid w:val="00B4009E"/>
    <w:rsid w:val="00B405D3"/>
    <w:rsid w:val="00B40809"/>
    <w:rsid w:val="00B40B89"/>
    <w:rsid w:val="00B4145D"/>
    <w:rsid w:val="00B41EC3"/>
    <w:rsid w:val="00B42417"/>
    <w:rsid w:val="00B42548"/>
    <w:rsid w:val="00B4284B"/>
    <w:rsid w:val="00B428E2"/>
    <w:rsid w:val="00B42CD7"/>
    <w:rsid w:val="00B43083"/>
    <w:rsid w:val="00B43A2C"/>
    <w:rsid w:val="00B43A3A"/>
    <w:rsid w:val="00B4449A"/>
    <w:rsid w:val="00B44A54"/>
    <w:rsid w:val="00B44DB3"/>
    <w:rsid w:val="00B452FA"/>
    <w:rsid w:val="00B45400"/>
    <w:rsid w:val="00B456A9"/>
    <w:rsid w:val="00B46D73"/>
    <w:rsid w:val="00B476D7"/>
    <w:rsid w:val="00B47741"/>
    <w:rsid w:val="00B47DF5"/>
    <w:rsid w:val="00B47EEB"/>
    <w:rsid w:val="00B503FE"/>
    <w:rsid w:val="00B50A5A"/>
    <w:rsid w:val="00B5140D"/>
    <w:rsid w:val="00B51724"/>
    <w:rsid w:val="00B5193F"/>
    <w:rsid w:val="00B51971"/>
    <w:rsid w:val="00B51C76"/>
    <w:rsid w:val="00B51E08"/>
    <w:rsid w:val="00B52E8C"/>
    <w:rsid w:val="00B53873"/>
    <w:rsid w:val="00B53A73"/>
    <w:rsid w:val="00B53DF0"/>
    <w:rsid w:val="00B53E72"/>
    <w:rsid w:val="00B55287"/>
    <w:rsid w:val="00B55856"/>
    <w:rsid w:val="00B55C5D"/>
    <w:rsid w:val="00B55D93"/>
    <w:rsid w:val="00B56130"/>
    <w:rsid w:val="00B56355"/>
    <w:rsid w:val="00B56D71"/>
    <w:rsid w:val="00B5711A"/>
    <w:rsid w:val="00B57162"/>
    <w:rsid w:val="00B57558"/>
    <w:rsid w:val="00B57668"/>
    <w:rsid w:val="00B57F94"/>
    <w:rsid w:val="00B6007B"/>
    <w:rsid w:val="00B6053F"/>
    <w:rsid w:val="00B605E1"/>
    <w:rsid w:val="00B606C3"/>
    <w:rsid w:val="00B62168"/>
    <w:rsid w:val="00B62545"/>
    <w:rsid w:val="00B62FBB"/>
    <w:rsid w:val="00B6314B"/>
    <w:rsid w:val="00B63174"/>
    <w:rsid w:val="00B63263"/>
    <w:rsid w:val="00B634BB"/>
    <w:rsid w:val="00B63DE5"/>
    <w:rsid w:val="00B63E3B"/>
    <w:rsid w:val="00B64405"/>
    <w:rsid w:val="00B649DE"/>
    <w:rsid w:val="00B64EA8"/>
    <w:rsid w:val="00B6579D"/>
    <w:rsid w:val="00B6591F"/>
    <w:rsid w:val="00B65F8E"/>
    <w:rsid w:val="00B65F93"/>
    <w:rsid w:val="00B66315"/>
    <w:rsid w:val="00B66693"/>
    <w:rsid w:val="00B66E73"/>
    <w:rsid w:val="00B676C1"/>
    <w:rsid w:val="00B6797B"/>
    <w:rsid w:val="00B67AA2"/>
    <w:rsid w:val="00B67AED"/>
    <w:rsid w:val="00B67E1F"/>
    <w:rsid w:val="00B67EBF"/>
    <w:rsid w:val="00B702BD"/>
    <w:rsid w:val="00B70468"/>
    <w:rsid w:val="00B706EB"/>
    <w:rsid w:val="00B70A10"/>
    <w:rsid w:val="00B70B84"/>
    <w:rsid w:val="00B715B9"/>
    <w:rsid w:val="00B727B2"/>
    <w:rsid w:val="00B727C1"/>
    <w:rsid w:val="00B7282D"/>
    <w:rsid w:val="00B72EC5"/>
    <w:rsid w:val="00B73ACF"/>
    <w:rsid w:val="00B7437C"/>
    <w:rsid w:val="00B746E4"/>
    <w:rsid w:val="00B74924"/>
    <w:rsid w:val="00B74A41"/>
    <w:rsid w:val="00B74EA1"/>
    <w:rsid w:val="00B74EA7"/>
    <w:rsid w:val="00B753A5"/>
    <w:rsid w:val="00B75766"/>
    <w:rsid w:val="00B75823"/>
    <w:rsid w:val="00B758C1"/>
    <w:rsid w:val="00B75F19"/>
    <w:rsid w:val="00B75F78"/>
    <w:rsid w:val="00B76457"/>
    <w:rsid w:val="00B7654E"/>
    <w:rsid w:val="00B767AF"/>
    <w:rsid w:val="00B76E42"/>
    <w:rsid w:val="00B76F35"/>
    <w:rsid w:val="00B779E1"/>
    <w:rsid w:val="00B77E31"/>
    <w:rsid w:val="00B80024"/>
    <w:rsid w:val="00B8047E"/>
    <w:rsid w:val="00B80661"/>
    <w:rsid w:val="00B807EE"/>
    <w:rsid w:val="00B81110"/>
    <w:rsid w:val="00B812C1"/>
    <w:rsid w:val="00B81A64"/>
    <w:rsid w:val="00B81BE9"/>
    <w:rsid w:val="00B82485"/>
    <w:rsid w:val="00B82851"/>
    <w:rsid w:val="00B8293F"/>
    <w:rsid w:val="00B83147"/>
    <w:rsid w:val="00B8339A"/>
    <w:rsid w:val="00B834BB"/>
    <w:rsid w:val="00B83F21"/>
    <w:rsid w:val="00B83F3B"/>
    <w:rsid w:val="00B840C4"/>
    <w:rsid w:val="00B8415B"/>
    <w:rsid w:val="00B845BA"/>
    <w:rsid w:val="00B8461A"/>
    <w:rsid w:val="00B84AFF"/>
    <w:rsid w:val="00B84F08"/>
    <w:rsid w:val="00B85CC2"/>
    <w:rsid w:val="00B86191"/>
    <w:rsid w:val="00B861FD"/>
    <w:rsid w:val="00B8697A"/>
    <w:rsid w:val="00B869C6"/>
    <w:rsid w:val="00B86E51"/>
    <w:rsid w:val="00B8708A"/>
    <w:rsid w:val="00B87226"/>
    <w:rsid w:val="00B877C3"/>
    <w:rsid w:val="00B87A62"/>
    <w:rsid w:val="00B87BB1"/>
    <w:rsid w:val="00B902A4"/>
    <w:rsid w:val="00B90A87"/>
    <w:rsid w:val="00B91D14"/>
    <w:rsid w:val="00B91ED6"/>
    <w:rsid w:val="00B92403"/>
    <w:rsid w:val="00B92638"/>
    <w:rsid w:val="00B928DA"/>
    <w:rsid w:val="00B92C6D"/>
    <w:rsid w:val="00B93B85"/>
    <w:rsid w:val="00B94092"/>
    <w:rsid w:val="00B946E0"/>
    <w:rsid w:val="00B947BD"/>
    <w:rsid w:val="00B94897"/>
    <w:rsid w:val="00B94E64"/>
    <w:rsid w:val="00B964B3"/>
    <w:rsid w:val="00B96D08"/>
    <w:rsid w:val="00B96E07"/>
    <w:rsid w:val="00B971D7"/>
    <w:rsid w:val="00B9745C"/>
    <w:rsid w:val="00B97C83"/>
    <w:rsid w:val="00B97CB5"/>
    <w:rsid w:val="00B97D94"/>
    <w:rsid w:val="00B97E5F"/>
    <w:rsid w:val="00B97F8D"/>
    <w:rsid w:val="00BA0374"/>
    <w:rsid w:val="00BA069C"/>
    <w:rsid w:val="00BA09B9"/>
    <w:rsid w:val="00BA0B0C"/>
    <w:rsid w:val="00BA0CB1"/>
    <w:rsid w:val="00BA0E39"/>
    <w:rsid w:val="00BA0F5B"/>
    <w:rsid w:val="00BA1A05"/>
    <w:rsid w:val="00BA1FCF"/>
    <w:rsid w:val="00BA21A4"/>
    <w:rsid w:val="00BA2299"/>
    <w:rsid w:val="00BA3110"/>
    <w:rsid w:val="00BA3541"/>
    <w:rsid w:val="00BA3C3E"/>
    <w:rsid w:val="00BA4217"/>
    <w:rsid w:val="00BA50C8"/>
    <w:rsid w:val="00BA5103"/>
    <w:rsid w:val="00BA5161"/>
    <w:rsid w:val="00BA528C"/>
    <w:rsid w:val="00BA5455"/>
    <w:rsid w:val="00BA5788"/>
    <w:rsid w:val="00BA5CBF"/>
    <w:rsid w:val="00BA6759"/>
    <w:rsid w:val="00BA67E3"/>
    <w:rsid w:val="00BA6804"/>
    <w:rsid w:val="00BA69CC"/>
    <w:rsid w:val="00BA6BA7"/>
    <w:rsid w:val="00BA7BE1"/>
    <w:rsid w:val="00BA7D6E"/>
    <w:rsid w:val="00BA7DBE"/>
    <w:rsid w:val="00BB01EA"/>
    <w:rsid w:val="00BB088B"/>
    <w:rsid w:val="00BB09AA"/>
    <w:rsid w:val="00BB09AB"/>
    <w:rsid w:val="00BB0C50"/>
    <w:rsid w:val="00BB23CB"/>
    <w:rsid w:val="00BB2715"/>
    <w:rsid w:val="00BB2A91"/>
    <w:rsid w:val="00BB3619"/>
    <w:rsid w:val="00BB36C1"/>
    <w:rsid w:val="00BB3B25"/>
    <w:rsid w:val="00BB4039"/>
    <w:rsid w:val="00BB4667"/>
    <w:rsid w:val="00BB48B7"/>
    <w:rsid w:val="00BB4ADC"/>
    <w:rsid w:val="00BB4EAE"/>
    <w:rsid w:val="00BB56FF"/>
    <w:rsid w:val="00BB6180"/>
    <w:rsid w:val="00BB64DD"/>
    <w:rsid w:val="00BB6E78"/>
    <w:rsid w:val="00BB755B"/>
    <w:rsid w:val="00BB7651"/>
    <w:rsid w:val="00BB78A7"/>
    <w:rsid w:val="00BB7E85"/>
    <w:rsid w:val="00BB7F3E"/>
    <w:rsid w:val="00BC0A9B"/>
    <w:rsid w:val="00BC0E28"/>
    <w:rsid w:val="00BC13E5"/>
    <w:rsid w:val="00BC2116"/>
    <w:rsid w:val="00BC2221"/>
    <w:rsid w:val="00BC2521"/>
    <w:rsid w:val="00BC27C9"/>
    <w:rsid w:val="00BC2B4B"/>
    <w:rsid w:val="00BC3096"/>
    <w:rsid w:val="00BC32D2"/>
    <w:rsid w:val="00BC35E5"/>
    <w:rsid w:val="00BC3CCA"/>
    <w:rsid w:val="00BC3D01"/>
    <w:rsid w:val="00BC3FFD"/>
    <w:rsid w:val="00BC49A7"/>
    <w:rsid w:val="00BC4A31"/>
    <w:rsid w:val="00BC4ADB"/>
    <w:rsid w:val="00BC4B3B"/>
    <w:rsid w:val="00BC4C60"/>
    <w:rsid w:val="00BC515D"/>
    <w:rsid w:val="00BC52B8"/>
    <w:rsid w:val="00BC5410"/>
    <w:rsid w:val="00BC54F1"/>
    <w:rsid w:val="00BC5744"/>
    <w:rsid w:val="00BC5A2B"/>
    <w:rsid w:val="00BC6863"/>
    <w:rsid w:val="00BC6949"/>
    <w:rsid w:val="00BC6B10"/>
    <w:rsid w:val="00BC6C58"/>
    <w:rsid w:val="00BC745D"/>
    <w:rsid w:val="00BD000E"/>
    <w:rsid w:val="00BD0E57"/>
    <w:rsid w:val="00BD1293"/>
    <w:rsid w:val="00BD163E"/>
    <w:rsid w:val="00BD1CBE"/>
    <w:rsid w:val="00BD1E05"/>
    <w:rsid w:val="00BD264B"/>
    <w:rsid w:val="00BD27A6"/>
    <w:rsid w:val="00BD28D2"/>
    <w:rsid w:val="00BD29B5"/>
    <w:rsid w:val="00BD2C83"/>
    <w:rsid w:val="00BD2ED6"/>
    <w:rsid w:val="00BD33BB"/>
    <w:rsid w:val="00BD3952"/>
    <w:rsid w:val="00BD3AE2"/>
    <w:rsid w:val="00BD3C66"/>
    <w:rsid w:val="00BD3FAC"/>
    <w:rsid w:val="00BD4632"/>
    <w:rsid w:val="00BD472C"/>
    <w:rsid w:val="00BD4D73"/>
    <w:rsid w:val="00BD4E8F"/>
    <w:rsid w:val="00BD52E1"/>
    <w:rsid w:val="00BD58B3"/>
    <w:rsid w:val="00BD59DA"/>
    <w:rsid w:val="00BD5C21"/>
    <w:rsid w:val="00BD5C9C"/>
    <w:rsid w:val="00BD6053"/>
    <w:rsid w:val="00BD6C01"/>
    <w:rsid w:val="00BD6E56"/>
    <w:rsid w:val="00BD76C2"/>
    <w:rsid w:val="00BD7B61"/>
    <w:rsid w:val="00BE06A2"/>
    <w:rsid w:val="00BE07D7"/>
    <w:rsid w:val="00BE0DDF"/>
    <w:rsid w:val="00BE1230"/>
    <w:rsid w:val="00BE1921"/>
    <w:rsid w:val="00BE1A2B"/>
    <w:rsid w:val="00BE1CCE"/>
    <w:rsid w:val="00BE1CED"/>
    <w:rsid w:val="00BE2560"/>
    <w:rsid w:val="00BE2C74"/>
    <w:rsid w:val="00BE2D9C"/>
    <w:rsid w:val="00BE2E18"/>
    <w:rsid w:val="00BE3424"/>
    <w:rsid w:val="00BE3840"/>
    <w:rsid w:val="00BE3DD2"/>
    <w:rsid w:val="00BE4942"/>
    <w:rsid w:val="00BE4D52"/>
    <w:rsid w:val="00BE4E66"/>
    <w:rsid w:val="00BE5274"/>
    <w:rsid w:val="00BE564A"/>
    <w:rsid w:val="00BE568F"/>
    <w:rsid w:val="00BE5912"/>
    <w:rsid w:val="00BE5A80"/>
    <w:rsid w:val="00BE5DE4"/>
    <w:rsid w:val="00BE61CA"/>
    <w:rsid w:val="00BE6257"/>
    <w:rsid w:val="00BE62FD"/>
    <w:rsid w:val="00BE65C8"/>
    <w:rsid w:val="00BE6844"/>
    <w:rsid w:val="00BE6C3D"/>
    <w:rsid w:val="00BE7816"/>
    <w:rsid w:val="00BE7968"/>
    <w:rsid w:val="00BF0356"/>
    <w:rsid w:val="00BF04A1"/>
    <w:rsid w:val="00BF07A2"/>
    <w:rsid w:val="00BF0CC2"/>
    <w:rsid w:val="00BF1621"/>
    <w:rsid w:val="00BF19AE"/>
    <w:rsid w:val="00BF1A35"/>
    <w:rsid w:val="00BF22AE"/>
    <w:rsid w:val="00BF25AF"/>
    <w:rsid w:val="00BF25EB"/>
    <w:rsid w:val="00BF263D"/>
    <w:rsid w:val="00BF2D58"/>
    <w:rsid w:val="00BF2E0F"/>
    <w:rsid w:val="00BF3ACA"/>
    <w:rsid w:val="00BF407B"/>
    <w:rsid w:val="00BF418C"/>
    <w:rsid w:val="00BF47A4"/>
    <w:rsid w:val="00BF47CA"/>
    <w:rsid w:val="00BF4820"/>
    <w:rsid w:val="00BF4A4F"/>
    <w:rsid w:val="00BF5097"/>
    <w:rsid w:val="00BF5420"/>
    <w:rsid w:val="00BF5425"/>
    <w:rsid w:val="00BF55A1"/>
    <w:rsid w:val="00BF5600"/>
    <w:rsid w:val="00BF5C62"/>
    <w:rsid w:val="00BF60FE"/>
    <w:rsid w:val="00BF6AA0"/>
    <w:rsid w:val="00BF6AC0"/>
    <w:rsid w:val="00BF6D19"/>
    <w:rsid w:val="00BF6E32"/>
    <w:rsid w:val="00BF6E39"/>
    <w:rsid w:val="00BF706C"/>
    <w:rsid w:val="00BF7CB0"/>
    <w:rsid w:val="00C000A7"/>
    <w:rsid w:val="00C0017F"/>
    <w:rsid w:val="00C003CF"/>
    <w:rsid w:val="00C005C4"/>
    <w:rsid w:val="00C00E2F"/>
    <w:rsid w:val="00C012E4"/>
    <w:rsid w:val="00C014C3"/>
    <w:rsid w:val="00C015B9"/>
    <w:rsid w:val="00C02A07"/>
    <w:rsid w:val="00C032C1"/>
    <w:rsid w:val="00C03849"/>
    <w:rsid w:val="00C03CE8"/>
    <w:rsid w:val="00C043B6"/>
    <w:rsid w:val="00C04732"/>
    <w:rsid w:val="00C04CB0"/>
    <w:rsid w:val="00C04E6E"/>
    <w:rsid w:val="00C04EA5"/>
    <w:rsid w:val="00C0504C"/>
    <w:rsid w:val="00C056C7"/>
    <w:rsid w:val="00C05833"/>
    <w:rsid w:val="00C05A0B"/>
    <w:rsid w:val="00C05A60"/>
    <w:rsid w:val="00C05B5A"/>
    <w:rsid w:val="00C05D6C"/>
    <w:rsid w:val="00C0631C"/>
    <w:rsid w:val="00C06503"/>
    <w:rsid w:val="00C069BA"/>
    <w:rsid w:val="00C06C8B"/>
    <w:rsid w:val="00C06E54"/>
    <w:rsid w:val="00C06FC6"/>
    <w:rsid w:val="00C07671"/>
    <w:rsid w:val="00C076D0"/>
    <w:rsid w:val="00C07A2E"/>
    <w:rsid w:val="00C07E9A"/>
    <w:rsid w:val="00C108BC"/>
    <w:rsid w:val="00C10A6F"/>
    <w:rsid w:val="00C10B3F"/>
    <w:rsid w:val="00C10BD0"/>
    <w:rsid w:val="00C11186"/>
    <w:rsid w:val="00C1149E"/>
    <w:rsid w:val="00C11AE7"/>
    <w:rsid w:val="00C11CDD"/>
    <w:rsid w:val="00C1218A"/>
    <w:rsid w:val="00C121A4"/>
    <w:rsid w:val="00C12291"/>
    <w:rsid w:val="00C12508"/>
    <w:rsid w:val="00C125B8"/>
    <w:rsid w:val="00C12AEF"/>
    <w:rsid w:val="00C13881"/>
    <w:rsid w:val="00C13ABA"/>
    <w:rsid w:val="00C13C31"/>
    <w:rsid w:val="00C13D5B"/>
    <w:rsid w:val="00C14337"/>
    <w:rsid w:val="00C148FB"/>
    <w:rsid w:val="00C14A88"/>
    <w:rsid w:val="00C14BE5"/>
    <w:rsid w:val="00C14CD2"/>
    <w:rsid w:val="00C14E77"/>
    <w:rsid w:val="00C14F8D"/>
    <w:rsid w:val="00C15146"/>
    <w:rsid w:val="00C15181"/>
    <w:rsid w:val="00C152EB"/>
    <w:rsid w:val="00C15900"/>
    <w:rsid w:val="00C15C38"/>
    <w:rsid w:val="00C15CBE"/>
    <w:rsid w:val="00C162BD"/>
    <w:rsid w:val="00C16564"/>
    <w:rsid w:val="00C1695E"/>
    <w:rsid w:val="00C16C7A"/>
    <w:rsid w:val="00C16D06"/>
    <w:rsid w:val="00C17559"/>
    <w:rsid w:val="00C177BB"/>
    <w:rsid w:val="00C1790F"/>
    <w:rsid w:val="00C17E3D"/>
    <w:rsid w:val="00C2032A"/>
    <w:rsid w:val="00C20633"/>
    <w:rsid w:val="00C20F78"/>
    <w:rsid w:val="00C21292"/>
    <w:rsid w:val="00C21557"/>
    <w:rsid w:val="00C2171B"/>
    <w:rsid w:val="00C21C2B"/>
    <w:rsid w:val="00C22085"/>
    <w:rsid w:val="00C22734"/>
    <w:rsid w:val="00C22774"/>
    <w:rsid w:val="00C229A4"/>
    <w:rsid w:val="00C22BE5"/>
    <w:rsid w:val="00C23182"/>
    <w:rsid w:val="00C2328A"/>
    <w:rsid w:val="00C234E4"/>
    <w:rsid w:val="00C24227"/>
    <w:rsid w:val="00C25A6B"/>
    <w:rsid w:val="00C25AA5"/>
    <w:rsid w:val="00C25E75"/>
    <w:rsid w:val="00C261E6"/>
    <w:rsid w:val="00C26578"/>
    <w:rsid w:val="00C26760"/>
    <w:rsid w:val="00C268C2"/>
    <w:rsid w:val="00C26A9D"/>
    <w:rsid w:val="00C26CE1"/>
    <w:rsid w:val="00C26DEA"/>
    <w:rsid w:val="00C27324"/>
    <w:rsid w:val="00C27642"/>
    <w:rsid w:val="00C27B12"/>
    <w:rsid w:val="00C302AA"/>
    <w:rsid w:val="00C308B1"/>
    <w:rsid w:val="00C30B2A"/>
    <w:rsid w:val="00C30DD0"/>
    <w:rsid w:val="00C31CFA"/>
    <w:rsid w:val="00C31E90"/>
    <w:rsid w:val="00C31E93"/>
    <w:rsid w:val="00C32807"/>
    <w:rsid w:val="00C329DE"/>
    <w:rsid w:val="00C32F33"/>
    <w:rsid w:val="00C333CF"/>
    <w:rsid w:val="00C33C59"/>
    <w:rsid w:val="00C341B7"/>
    <w:rsid w:val="00C3454A"/>
    <w:rsid w:val="00C34650"/>
    <w:rsid w:val="00C34665"/>
    <w:rsid w:val="00C34851"/>
    <w:rsid w:val="00C34988"/>
    <w:rsid w:val="00C34A30"/>
    <w:rsid w:val="00C350FB"/>
    <w:rsid w:val="00C35169"/>
    <w:rsid w:val="00C35571"/>
    <w:rsid w:val="00C35819"/>
    <w:rsid w:val="00C35AF2"/>
    <w:rsid w:val="00C35C4D"/>
    <w:rsid w:val="00C35EE6"/>
    <w:rsid w:val="00C36436"/>
    <w:rsid w:val="00C367C9"/>
    <w:rsid w:val="00C36A11"/>
    <w:rsid w:val="00C36A2B"/>
    <w:rsid w:val="00C36A58"/>
    <w:rsid w:val="00C36DCD"/>
    <w:rsid w:val="00C36F9F"/>
    <w:rsid w:val="00C37600"/>
    <w:rsid w:val="00C378F4"/>
    <w:rsid w:val="00C40638"/>
    <w:rsid w:val="00C40671"/>
    <w:rsid w:val="00C40903"/>
    <w:rsid w:val="00C40ACC"/>
    <w:rsid w:val="00C41327"/>
    <w:rsid w:val="00C4132D"/>
    <w:rsid w:val="00C416EA"/>
    <w:rsid w:val="00C41899"/>
    <w:rsid w:val="00C41A6A"/>
    <w:rsid w:val="00C41AAD"/>
    <w:rsid w:val="00C41BF5"/>
    <w:rsid w:val="00C41C35"/>
    <w:rsid w:val="00C41F55"/>
    <w:rsid w:val="00C4200D"/>
    <w:rsid w:val="00C426CE"/>
    <w:rsid w:val="00C427DB"/>
    <w:rsid w:val="00C42A07"/>
    <w:rsid w:val="00C42BE3"/>
    <w:rsid w:val="00C439DD"/>
    <w:rsid w:val="00C43B60"/>
    <w:rsid w:val="00C43DEA"/>
    <w:rsid w:val="00C449E5"/>
    <w:rsid w:val="00C44AB5"/>
    <w:rsid w:val="00C44B3E"/>
    <w:rsid w:val="00C44F64"/>
    <w:rsid w:val="00C456F8"/>
    <w:rsid w:val="00C45842"/>
    <w:rsid w:val="00C45AD2"/>
    <w:rsid w:val="00C46A38"/>
    <w:rsid w:val="00C46A39"/>
    <w:rsid w:val="00C46AD9"/>
    <w:rsid w:val="00C46C74"/>
    <w:rsid w:val="00C472ED"/>
    <w:rsid w:val="00C4788F"/>
    <w:rsid w:val="00C47DF2"/>
    <w:rsid w:val="00C50959"/>
    <w:rsid w:val="00C5133C"/>
    <w:rsid w:val="00C51BFF"/>
    <w:rsid w:val="00C5204F"/>
    <w:rsid w:val="00C522C9"/>
    <w:rsid w:val="00C529E5"/>
    <w:rsid w:val="00C52CD0"/>
    <w:rsid w:val="00C52D86"/>
    <w:rsid w:val="00C52FE0"/>
    <w:rsid w:val="00C53FE3"/>
    <w:rsid w:val="00C54068"/>
    <w:rsid w:val="00C540F7"/>
    <w:rsid w:val="00C54303"/>
    <w:rsid w:val="00C5479B"/>
    <w:rsid w:val="00C548C1"/>
    <w:rsid w:val="00C54B6F"/>
    <w:rsid w:val="00C54DC0"/>
    <w:rsid w:val="00C55153"/>
    <w:rsid w:val="00C551CF"/>
    <w:rsid w:val="00C554C2"/>
    <w:rsid w:val="00C56379"/>
    <w:rsid w:val="00C5638C"/>
    <w:rsid w:val="00C56438"/>
    <w:rsid w:val="00C56BC0"/>
    <w:rsid w:val="00C5713B"/>
    <w:rsid w:val="00C57439"/>
    <w:rsid w:val="00C57557"/>
    <w:rsid w:val="00C5758D"/>
    <w:rsid w:val="00C579B1"/>
    <w:rsid w:val="00C57B63"/>
    <w:rsid w:val="00C57BEC"/>
    <w:rsid w:val="00C57D22"/>
    <w:rsid w:val="00C57D6A"/>
    <w:rsid w:val="00C601DB"/>
    <w:rsid w:val="00C607A3"/>
    <w:rsid w:val="00C607DE"/>
    <w:rsid w:val="00C613A5"/>
    <w:rsid w:val="00C614DF"/>
    <w:rsid w:val="00C6157D"/>
    <w:rsid w:val="00C61877"/>
    <w:rsid w:val="00C61919"/>
    <w:rsid w:val="00C61945"/>
    <w:rsid w:val="00C61951"/>
    <w:rsid w:val="00C62099"/>
    <w:rsid w:val="00C6233A"/>
    <w:rsid w:val="00C62569"/>
    <w:rsid w:val="00C625DC"/>
    <w:rsid w:val="00C62B8D"/>
    <w:rsid w:val="00C62D4E"/>
    <w:rsid w:val="00C6329A"/>
    <w:rsid w:val="00C63641"/>
    <w:rsid w:val="00C63D8A"/>
    <w:rsid w:val="00C6414B"/>
    <w:rsid w:val="00C641DA"/>
    <w:rsid w:val="00C64841"/>
    <w:rsid w:val="00C64A4C"/>
    <w:rsid w:val="00C64D3A"/>
    <w:rsid w:val="00C65056"/>
    <w:rsid w:val="00C653CB"/>
    <w:rsid w:val="00C65C43"/>
    <w:rsid w:val="00C66705"/>
    <w:rsid w:val="00C66AD8"/>
    <w:rsid w:val="00C66EE0"/>
    <w:rsid w:val="00C67B4B"/>
    <w:rsid w:val="00C71327"/>
    <w:rsid w:val="00C71A68"/>
    <w:rsid w:val="00C71AEB"/>
    <w:rsid w:val="00C71FE5"/>
    <w:rsid w:val="00C72FDA"/>
    <w:rsid w:val="00C72FFC"/>
    <w:rsid w:val="00C73180"/>
    <w:rsid w:val="00C737D0"/>
    <w:rsid w:val="00C7476D"/>
    <w:rsid w:val="00C74E1A"/>
    <w:rsid w:val="00C74FC9"/>
    <w:rsid w:val="00C75798"/>
    <w:rsid w:val="00C75D29"/>
    <w:rsid w:val="00C7652C"/>
    <w:rsid w:val="00C7653B"/>
    <w:rsid w:val="00C76947"/>
    <w:rsid w:val="00C76C53"/>
    <w:rsid w:val="00C76EEC"/>
    <w:rsid w:val="00C77440"/>
    <w:rsid w:val="00C77476"/>
    <w:rsid w:val="00C777A9"/>
    <w:rsid w:val="00C77ADA"/>
    <w:rsid w:val="00C77E94"/>
    <w:rsid w:val="00C801A6"/>
    <w:rsid w:val="00C80725"/>
    <w:rsid w:val="00C807AB"/>
    <w:rsid w:val="00C807D3"/>
    <w:rsid w:val="00C810BB"/>
    <w:rsid w:val="00C814BE"/>
    <w:rsid w:val="00C814D5"/>
    <w:rsid w:val="00C81547"/>
    <w:rsid w:val="00C82658"/>
    <w:rsid w:val="00C82911"/>
    <w:rsid w:val="00C82BFA"/>
    <w:rsid w:val="00C82C13"/>
    <w:rsid w:val="00C82FF8"/>
    <w:rsid w:val="00C83147"/>
    <w:rsid w:val="00C83BF7"/>
    <w:rsid w:val="00C83CA7"/>
    <w:rsid w:val="00C83D62"/>
    <w:rsid w:val="00C84587"/>
    <w:rsid w:val="00C84C6E"/>
    <w:rsid w:val="00C84FDA"/>
    <w:rsid w:val="00C853B6"/>
    <w:rsid w:val="00C85A84"/>
    <w:rsid w:val="00C85DA8"/>
    <w:rsid w:val="00C85EA1"/>
    <w:rsid w:val="00C85FC0"/>
    <w:rsid w:val="00C862A8"/>
    <w:rsid w:val="00C867F3"/>
    <w:rsid w:val="00C86D5B"/>
    <w:rsid w:val="00C86F1C"/>
    <w:rsid w:val="00C8702D"/>
    <w:rsid w:val="00C871EC"/>
    <w:rsid w:val="00C873F2"/>
    <w:rsid w:val="00C87409"/>
    <w:rsid w:val="00C87890"/>
    <w:rsid w:val="00C87B7F"/>
    <w:rsid w:val="00C87EF0"/>
    <w:rsid w:val="00C87F0D"/>
    <w:rsid w:val="00C902F2"/>
    <w:rsid w:val="00C9055D"/>
    <w:rsid w:val="00C909ED"/>
    <w:rsid w:val="00C90BE9"/>
    <w:rsid w:val="00C90CB2"/>
    <w:rsid w:val="00C90E5D"/>
    <w:rsid w:val="00C90F99"/>
    <w:rsid w:val="00C9174D"/>
    <w:rsid w:val="00C917A2"/>
    <w:rsid w:val="00C91814"/>
    <w:rsid w:val="00C923DF"/>
    <w:rsid w:val="00C92640"/>
    <w:rsid w:val="00C92C5B"/>
    <w:rsid w:val="00C930B7"/>
    <w:rsid w:val="00C93487"/>
    <w:rsid w:val="00C9390C"/>
    <w:rsid w:val="00C9408B"/>
    <w:rsid w:val="00C9477C"/>
    <w:rsid w:val="00C94E37"/>
    <w:rsid w:val="00C94F03"/>
    <w:rsid w:val="00C960FE"/>
    <w:rsid w:val="00C9633C"/>
    <w:rsid w:val="00C965B8"/>
    <w:rsid w:val="00C96F9D"/>
    <w:rsid w:val="00C97234"/>
    <w:rsid w:val="00C9759C"/>
    <w:rsid w:val="00C9761D"/>
    <w:rsid w:val="00C978DC"/>
    <w:rsid w:val="00C97C37"/>
    <w:rsid w:val="00CA0541"/>
    <w:rsid w:val="00CA0559"/>
    <w:rsid w:val="00CA0681"/>
    <w:rsid w:val="00CA0889"/>
    <w:rsid w:val="00CA0B30"/>
    <w:rsid w:val="00CA0E97"/>
    <w:rsid w:val="00CA11E2"/>
    <w:rsid w:val="00CA16CA"/>
    <w:rsid w:val="00CA18D7"/>
    <w:rsid w:val="00CA19D9"/>
    <w:rsid w:val="00CA1B2E"/>
    <w:rsid w:val="00CA2AA0"/>
    <w:rsid w:val="00CA2B56"/>
    <w:rsid w:val="00CA2C68"/>
    <w:rsid w:val="00CA30A2"/>
    <w:rsid w:val="00CA3260"/>
    <w:rsid w:val="00CA3E51"/>
    <w:rsid w:val="00CA3E6F"/>
    <w:rsid w:val="00CA45CD"/>
    <w:rsid w:val="00CA4D29"/>
    <w:rsid w:val="00CA53AA"/>
    <w:rsid w:val="00CA5C34"/>
    <w:rsid w:val="00CA5D0A"/>
    <w:rsid w:val="00CA6A0F"/>
    <w:rsid w:val="00CA6B29"/>
    <w:rsid w:val="00CA6BE1"/>
    <w:rsid w:val="00CA6CA7"/>
    <w:rsid w:val="00CA6E8E"/>
    <w:rsid w:val="00CA75A0"/>
    <w:rsid w:val="00CB101F"/>
    <w:rsid w:val="00CB10FE"/>
    <w:rsid w:val="00CB141A"/>
    <w:rsid w:val="00CB17FC"/>
    <w:rsid w:val="00CB1A52"/>
    <w:rsid w:val="00CB1B14"/>
    <w:rsid w:val="00CB1C4D"/>
    <w:rsid w:val="00CB20B7"/>
    <w:rsid w:val="00CB2174"/>
    <w:rsid w:val="00CB228E"/>
    <w:rsid w:val="00CB23BC"/>
    <w:rsid w:val="00CB24FC"/>
    <w:rsid w:val="00CB291C"/>
    <w:rsid w:val="00CB2AF6"/>
    <w:rsid w:val="00CB2EDE"/>
    <w:rsid w:val="00CB3389"/>
    <w:rsid w:val="00CB393C"/>
    <w:rsid w:val="00CB3E30"/>
    <w:rsid w:val="00CB3F99"/>
    <w:rsid w:val="00CB4002"/>
    <w:rsid w:val="00CB4A4A"/>
    <w:rsid w:val="00CB4AA1"/>
    <w:rsid w:val="00CB4B87"/>
    <w:rsid w:val="00CB4DD9"/>
    <w:rsid w:val="00CB4EF8"/>
    <w:rsid w:val="00CB5396"/>
    <w:rsid w:val="00CB53ED"/>
    <w:rsid w:val="00CB5A93"/>
    <w:rsid w:val="00CB648E"/>
    <w:rsid w:val="00CB65A3"/>
    <w:rsid w:val="00CB6D7F"/>
    <w:rsid w:val="00CB6DD4"/>
    <w:rsid w:val="00CB77AA"/>
    <w:rsid w:val="00CB7A7E"/>
    <w:rsid w:val="00CB7AC6"/>
    <w:rsid w:val="00CC0FDB"/>
    <w:rsid w:val="00CC1057"/>
    <w:rsid w:val="00CC1284"/>
    <w:rsid w:val="00CC12A4"/>
    <w:rsid w:val="00CC19B9"/>
    <w:rsid w:val="00CC1B15"/>
    <w:rsid w:val="00CC1CF8"/>
    <w:rsid w:val="00CC20C2"/>
    <w:rsid w:val="00CC292E"/>
    <w:rsid w:val="00CC2DD7"/>
    <w:rsid w:val="00CC31BB"/>
    <w:rsid w:val="00CC3603"/>
    <w:rsid w:val="00CC37C5"/>
    <w:rsid w:val="00CC38A6"/>
    <w:rsid w:val="00CC39CE"/>
    <w:rsid w:val="00CC3A12"/>
    <w:rsid w:val="00CC3DF3"/>
    <w:rsid w:val="00CC4411"/>
    <w:rsid w:val="00CC4B73"/>
    <w:rsid w:val="00CC4D8B"/>
    <w:rsid w:val="00CC5DDC"/>
    <w:rsid w:val="00CC6058"/>
    <w:rsid w:val="00CC68A4"/>
    <w:rsid w:val="00CC6A17"/>
    <w:rsid w:val="00CC6E3C"/>
    <w:rsid w:val="00CC7E88"/>
    <w:rsid w:val="00CC7F63"/>
    <w:rsid w:val="00CD04A7"/>
    <w:rsid w:val="00CD0866"/>
    <w:rsid w:val="00CD0D71"/>
    <w:rsid w:val="00CD17FA"/>
    <w:rsid w:val="00CD1C9C"/>
    <w:rsid w:val="00CD1F2C"/>
    <w:rsid w:val="00CD202B"/>
    <w:rsid w:val="00CD2365"/>
    <w:rsid w:val="00CD254D"/>
    <w:rsid w:val="00CD271C"/>
    <w:rsid w:val="00CD2B0F"/>
    <w:rsid w:val="00CD2C6B"/>
    <w:rsid w:val="00CD362A"/>
    <w:rsid w:val="00CD3657"/>
    <w:rsid w:val="00CD3B79"/>
    <w:rsid w:val="00CD3DFD"/>
    <w:rsid w:val="00CD3F2B"/>
    <w:rsid w:val="00CD40C8"/>
    <w:rsid w:val="00CD456F"/>
    <w:rsid w:val="00CD4904"/>
    <w:rsid w:val="00CD4C6D"/>
    <w:rsid w:val="00CD5214"/>
    <w:rsid w:val="00CD5304"/>
    <w:rsid w:val="00CD5459"/>
    <w:rsid w:val="00CD5461"/>
    <w:rsid w:val="00CD57ED"/>
    <w:rsid w:val="00CD6428"/>
    <w:rsid w:val="00CD661B"/>
    <w:rsid w:val="00CD685E"/>
    <w:rsid w:val="00CD6982"/>
    <w:rsid w:val="00CD6A2C"/>
    <w:rsid w:val="00CD6F22"/>
    <w:rsid w:val="00CD76BE"/>
    <w:rsid w:val="00CD78FA"/>
    <w:rsid w:val="00CD7AC9"/>
    <w:rsid w:val="00CD7B99"/>
    <w:rsid w:val="00CD7BD5"/>
    <w:rsid w:val="00CD7FBA"/>
    <w:rsid w:val="00CE0843"/>
    <w:rsid w:val="00CE0F9F"/>
    <w:rsid w:val="00CE1116"/>
    <w:rsid w:val="00CE17A9"/>
    <w:rsid w:val="00CE1EEE"/>
    <w:rsid w:val="00CE1FAA"/>
    <w:rsid w:val="00CE20BD"/>
    <w:rsid w:val="00CE21FF"/>
    <w:rsid w:val="00CE237C"/>
    <w:rsid w:val="00CE2A59"/>
    <w:rsid w:val="00CE376E"/>
    <w:rsid w:val="00CE3A01"/>
    <w:rsid w:val="00CE4164"/>
    <w:rsid w:val="00CE518A"/>
    <w:rsid w:val="00CE5424"/>
    <w:rsid w:val="00CE57EF"/>
    <w:rsid w:val="00CE5981"/>
    <w:rsid w:val="00CE5FC6"/>
    <w:rsid w:val="00CE68F3"/>
    <w:rsid w:val="00CE6ECA"/>
    <w:rsid w:val="00CE75C0"/>
    <w:rsid w:val="00CE7796"/>
    <w:rsid w:val="00CE7B76"/>
    <w:rsid w:val="00CE7C4A"/>
    <w:rsid w:val="00CE7F9D"/>
    <w:rsid w:val="00CF0514"/>
    <w:rsid w:val="00CF07FD"/>
    <w:rsid w:val="00CF0B8E"/>
    <w:rsid w:val="00CF0B91"/>
    <w:rsid w:val="00CF0D27"/>
    <w:rsid w:val="00CF16BB"/>
    <w:rsid w:val="00CF18DA"/>
    <w:rsid w:val="00CF1A41"/>
    <w:rsid w:val="00CF1F9F"/>
    <w:rsid w:val="00CF2734"/>
    <w:rsid w:val="00CF2C46"/>
    <w:rsid w:val="00CF342B"/>
    <w:rsid w:val="00CF3B03"/>
    <w:rsid w:val="00CF4175"/>
    <w:rsid w:val="00CF4357"/>
    <w:rsid w:val="00CF456D"/>
    <w:rsid w:val="00CF4AB8"/>
    <w:rsid w:val="00CF50FC"/>
    <w:rsid w:val="00CF5142"/>
    <w:rsid w:val="00CF5CB8"/>
    <w:rsid w:val="00CF5E46"/>
    <w:rsid w:val="00CF69D2"/>
    <w:rsid w:val="00CF69F0"/>
    <w:rsid w:val="00CF6C03"/>
    <w:rsid w:val="00CF7098"/>
    <w:rsid w:val="00CF70B2"/>
    <w:rsid w:val="00CF70D3"/>
    <w:rsid w:val="00CF712E"/>
    <w:rsid w:val="00CF7290"/>
    <w:rsid w:val="00CF7813"/>
    <w:rsid w:val="00CF7B6D"/>
    <w:rsid w:val="00CF7E75"/>
    <w:rsid w:val="00D00809"/>
    <w:rsid w:val="00D00C18"/>
    <w:rsid w:val="00D00F4F"/>
    <w:rsid w:val="00D00F62"/>
    <w:rsid w:val="00D00FA7"/>
    <w:rsid w:val="00D00FBD"/>
    <w:rsid w:val="00D010AF"/>
    <w:rsid w:val="00D01A69"/>
    <w:rsid w:val="00D01C8C"/>
    <w:rsid w:val="00D021F8"/>
    <w:rsid w:val="00D02469"/>
    <w:rsid w:val="00D02666"/>
    <w:rsid w:val="00D02881"/>
    <w:rsid w:val="00D029CD"/>
    <w:rsid w:val="00D02A1A"/>
    <w:rsid w:val="00D03063"/>
    <w:rsid w:val="00D033F8"/>
    <w:rsid w:val="00D04362"/>
    <w:rsid w:val="00D04BEA"/>
    <w:rsid w:val="00D05BE6"/>
    <w:rsid w:val="00D05E3C"/>
    <w:rsid w:val="00D06037"/>
    <w:rsid w:val="00D06095"/>
    <w:rsid w:val="00D0624C"/>
    <w:rsid w:val="00D063CD"/>
    <w:rsid w:val="00D064AA"/>
    <w:rsid w:val="00D067B0"/>
    <w:rsid w:val="00D06857"/>
    <w:rsid w:val="00D06E07"/>
    <w:rsid w:val="00D0729E"/>
    <w:rsid w:val="00D07330"/>
    <w:rsid w:val="00D07980"/>
    <w:rsid w:val="00D07CC8"/>
    <w:rsid w:val="00D07F01"/>
    <w:rsid w:val="00D100E3"/>
    <w:rsid w:val="00D10455"/>
    <w:rsid w:val="00D10B8C"/>
    <w:rsid w:val="00D112D1"/>
    <w:rsid w:val="00D11571"/>
    <w:rsid w:val="00D1180F"/>
    <w:rsid w:val="00D11EB8"/>
    <w:rsid w:val="00D11F01"/>
    <w:rsid w:val="00D11F8D"/>
    <w:rsid w:val="00D1226E"/>
    <w:rsid w:val="00D12568"/>
    <w:rsid w:val="00D12CE9"/>
    <w:rsid w:val="00D13968"/>
    <w:rsid w:val="00D14065"/>
    <w:rsid w:val="00D142D6"/>
    <w:rsid w:val="00D14524"/>
    <w:rsid w:val="00D15119"/>
    <w:rsid w:val="00D1569D"/>
    <w:rsid w:val="00D15772"/>
    <w:rsid w:val="00D15D62"/>
    <w:rsid w:val="00D15F91"/>
    <w:rsid w:val="00D164E4"/>
    <w:rsid w:val="00D16752"/>
    <w:rsid w:val="00D1676B"/>
    <w:rsid w:val="00D16962"/>
    <w:rsid w:val="00D16982"/>
    <w:rsid w:val="00D16C9A"/>
    <w:rsid w:val="00D16DBE"/>
    <w:rsid w:val="00D16FCE"/>
    <w:rsid w:val="00D17404"/>
    <w:rsid w:val="00D17459"/>
    <w:rsid w:val="00D175DE"/>
    <w:rsid w:val="00D176B9"/>
    <w:rsid w:val="00D177F9"/>
    <w:rsid w:val="00D17C00"/>
    <w:rsid w:val="00D17EF4"/>
    <w:rsid w:val="00D20BE7"/>
    <w:rsid w:val="00D20BF4"/>
    <w:rsid w:val="00D20BF9"/>
    <w:rsid w:val="00D21275"/>
    <w:rsid w:val="00D22B18"/>
    <w:rsid w:val="00D22EA1"/>
    <w:rsid w:val="00D23588"/>
    <w:rsid w:val="00D23897"/>
    <w:rsid w:val="00D23CBC"/>
    <w:rsid w:val="00D23CBF"/>
    <w:rsid w:val="00D23E20"/>
    <w:rsid w:val="00D24535"/>
    <w:rsid w:val="00D246BF"/>
    <w:rsid w:val="00D24776"/>
    <w:rsid w:val="00D24DEE"/>
    <w:rsid w:val="00D254C3"/>
    <w:rsid w:val="00D25DD3"/>
    <w:rsid w:val="00D25F02"/>
    <w:rsid w:val="00D26666"/>
    <w:rsid w:val="00D268C6"/>
    <w:rsid w:val="00D26934"/>
    <w:rsid w:val="00D26CD3"/>
    <w:rsid w:val="00D272B0"/>
    <w:rsid w:val="00D27644"/>
    <w:rsid w:val="00D27897"/>
    <w:rsid w:val="00D27AC4"/>
    <w:rsid w:val="00D27F0F"/>
    <w:rsid w:val="00D27FD7"/>
    <w:rsid w:val="00D304A9"/>
    <w:rsid w:val="00D3092F"/>
    <w:rsid w:val="00D30A8F"/>
    <w:rsid w:val="00D30E25"/>
    <w:rsid w:val="00D3114F"/>
    <w:rsid w:val="00D312A7"/>
    <w:rsid w:val="00D31860"/>
    <w:rsid w:val="00D31BA2"/>
    <w:rsid w:val="00D31F04"/>
    <w:rsid w:val="00D31F9D"/>
    <w:rsid w:val="00D32AE2"/>
    <w:rsid w:val="00D32C09"/>
    <w:rsid w:val="00D33216"/>
    <w:rsid w:val="00D33257"/>
    <w:rsid w:val="00D33414"/>
    <w:rsid w:val="00D33D74"/>
    <w:rsid w:val="00D33DDC"/>
    <w:rsid w:val="00D33E1F"/>
    <w:rsid w:val="00D33ED1"/>
    <w:rsid w:val="00D34377"/>
    <w:rsid w:val="00D34741"/>
    <w:rsid w:val="00D347AC"/>
    <w:rsid w:val="00D3490E"/>
    <w:rsid w:val="00D3491C"/>
    <w:rsid w:val="00D34985"/>
    <w:rsid w:val="00D34ADE"/>
    <w:rsid w:val="00D3630A"/>
    <w:rsid w:val="00D363AF"/>
    <w:rsid w:val="00D3692D"/>
    <w:rsid w:val="00D375EB"/>
    <w:rsid w:val="00D40024"/>
    <w:rsid w:val="00D401A6"/>
    <w:rsid w:val="00D40289"/>
    <w:rsid w:val="00D40874"/>
    <w:rsid w:val="00D40DBD"/>
    <w:rsid w:val="00D41481"/>
    <w:rsid w:val="00D4152A"/>
    <w:rsid w:val="00D416E5"/>
    <w:rsid w:val="00D420AF"/>
    <w:rsid w:val="00D42802"/>
    <w:rsid w:val="00D42BE1"/>
    <w:rsid w:val="00D43728"/>
    <w:rsid w:val="00D4387D"/>
    <w:rsid w:val="00D43FB8"/>
    <w:rsid w:val="00D441DB"/>
    <w:rsid w:val="00D44345"/>
    <w:rsid w:val="00D445AC"/>
    <w:rsid w:val="00D44A2B"/>
    <w:rsid w:val="00D44B1B"/>
    <w:rsid w:val="00D45272"/>
    <w:rsid w:val="00D45406"/>
    <w:rsid w:val="00D45528"/>
    <w:rsid w:val="00D4589A"/>
    <w:rsid w:val="00D45C34"/>
    <w:rsid w:val="00D46121"/>
    <w:rsid w:val="00D461FB"/>
    <w:rsid w:val="00D4648B"/>
    <w:rsid w:val="00D46609"/>
    <w:rsid w:val="00D46802"/>
    <w:rsid w:val="00D46EB8"/>
    <w:rsid w:val="00D46FF3"/>
    <w:rsid w:val="00D47BD3"/>
    <w:rsid w:val="00D5036D"/>
    <w:rsid w:val="00D51168"/>
    <w:rsid w:val="00D51182"/>
    <w:rsid w:val="00D512B3"/>
    <w:rsid w:val="00D513EF"/>
    <w:rsid w:val="00D5185E"/>
    <w:rsid w:val="00D51AEA"/>
    <w:rsid w:val="00D51C13"/>
    <w:rsid w:val="00D52925"/>
    <w:rsid w:val="00D52A84"/>
    <w:rsid w:val="00D52B05"/>
    <w:rsid w:val="00D52EE4"/>
    <w:rsid w:val="00D53192"/>
    <w:rsid w:val="00D53513"/>
    <w:rsid w:val="00D538D7"/>
    <w:rsid w:val="00D53952"/>
    <w:rsid w:val="00D55118"/>
    <w:rsid w:val="00D555AF"/>
    <w:rsid w:val="00D55979"/>
    <w:rsid w:val="00D55E56"/>
    <w:rsid w:val="00D562DD"/>
    <w:rsid w:val="00D5710F"/>
    <w:rsid w:val="00D572AF"/>
    <w:rsid w:val="00D575CC"/>
    <w:rsid w:val="00D57F9F"/>
    <w:rsid w:val="00D57FB0"/>
    <w:rsid w:val="00D608A0"/>
    <w:rsid w:val="00D60C53"/>
    <w:rsid w:val="00D6131B"/>
    <w:rsid w:val="00D6149F"/>
    <w:rsid w:val="00D615A5"/>
    <w:rsid w:val="00D61E38"/>
    <w:rsid w:val="00D61F35"/>
    <w:rsid w:val="00D61FA8"/>
    <w:rsid w:val="00D6251B"/>
    <w:rsid w:val="00D62767"/>
    <w:rsid w:val="00D627F0"/>
    <w:rsid w:val="00D62A8C"/>
    <w:rsid w:val="00D62C8C"/>
    <w:rsid w:val="00D634E9"/>
    <w:rsid w:val="00D63F20"/>
    <w:rsid w:val="00D63FD2"/>
    <w:rsid w:val="00D642B2"/>
    <w:rsid w:val="00D6431F"/>
    <w:rsid w:val="00D6446E"/>
    <w:rsid w:val="00D6464F"/>
    <w:rsid w:val="00D64B76"/>
    <w:rsid w:val="00D64D1E"/>
    <w:rsid w:val="00D651BD"/>
    <w:rsid w:val="00D6539A"/>
    <w:rsid w:val="00D65479"/>
    <w:rsid w:val="00D65588"/>
    <w:rsid w:val="00D655AB"/>
    <w:rsid w:val="00D656AA"/>
    <w:rsid w:val="00D65EFD"/>
    <w:rsid w:val="00D66730"/>
    <w:rsid w:val="00D66E2B"/>
    <w:rsid w:val="00D671F2"/>
    <w:rsid w:val="00D67720"/>
    <w:rsid w:val="00D6791F"/>
    <w:rsid w:val="00D67A13"/>
    <w:rsid w:val="00D70419"/>
    <w:rsid w:val="00D70FFE"/>
    <w:rsid w:val="00D7164D"/>
    <w:rsid w:val="00D7186D"/>
    <w:rsid w:val="00D71964"/>
    <w:rsid w:val="00D71D98"/>
    <w:rsid w:val="00D72311"/>
    <w:rsid w:val="00D7268C"/>
    <w:rsid w:val="00D729C2"/>
    <w:rsid w:val="00D7327B"/>
    <w:rsid w:val="00D73674"/>
    <w:rsid w:val="00D73DD0"/>
    <w:rsid w:val="00D73F90"/>
    <w:rsid w:val="00D73FF8"/>
    <w:rsid w:val="00D74414"/>
    <w:rsid w:val="00D74B27"/>
    <w:rsid w:val="00D74C89"/>
    <w:rsid w:val="00D750AA"/>
    <w:rsid w:val="00D758D1"/>
    <w:rsid w:val="00D75CD3"/>
    <w:rsid w:val="00D75DBC"/>
    <w:rsid w:val="00D75FBE"/>
    <w:rsid w:val="00D7608B"/>
    <w:rsid w:val="00D768C2"/>
    <w:rsid w:val="00D77875"/>
    <w:rsid w:val="00D778DF"/>
    <w:rsid w:val="00D77E68"/>
    <w:rsid w:val="00D80226"/>
    <w:rsid w:val="00D80CCA"/>
    <w:rsid w:val="00D813E1"/>
    <w:rsid w:val="00D8156C"/>
    <w:rsid w:val="00D817B5"/>
    <w:rsid w:val="00D81987"/>
    <w:rsid w:val="00D81F00"/>
    <w:rsid w:val="00D81FD3"/>
    <w:rsid w:val="00D8258A"/>
    <w:rsid w:val="00D82978"/>
    <w:rsid w:val="00D8306C"/>
    <w:rsid w:val="00D833BC"/>
    <w:rsid w:val="00D8388E"/>
    <w:rsid w:val="00D83CB7"/>
    <w:rsid w:val="00D83D08"/>
    <w:rsid w:val="00D83F3D"/>
    <w:rsid w:val="00D8418C"/>
    <w:rsid w:val="00D84376"/>
    <w:rsid w:val="00D84602"/>
    <w:rsid w:val="00D846E7"/>
    <w:rsid w:val="00D84785"/>
    <w:rsid w:val="00D8479B"/>
    <w:rsid w:val="00D8488B"/>
    <w:rsid w:val="00D85193"/>
    <w:rsid w:val="00D85321"/>
    <w:rsid w:val="00D85515"/>
    <w:rsid w:val="00D85759"/>
    <w:rsid w:val="00D85843"/>
    <w:rsid w:val="00D858A5"/>
    <w:rsid w:val="00D867DF"/>
    <w:rsid w:val="00D86CA8"/>
    <w:rsid w:val="00D87117"/>
    <w:rsid w:val="00D87150"/>
    <w:rsid w:val="00D87453"/>
    <w:rsid w:val="00D87633"/>
    <w:rsid w:val="00D878AE"/>
    <w:rsid w:val="00D87D11"/>
    <w:rsid w:val="00D903BB"/>
    <w:rsid w:val="00D917AB"/>
    <w:rsid w:val="00D9260E"/>
    <w:rsid w:val="00D92DC9"/>
    <w:rsid w:val="00D92E3F"/>
    <w:rsid w:val="00D93682"/>
    <w:rsid w:val="00D93A13"/>
    <w:rsid w:val="00D93B5F"/>
    <w:rsid w:val="00D93E1B"/>
    <w:rsid w:val="00D93EEC"/>
    <w:rsid w:val="00D941C9"/>
    <w:rsid w:val="00D9454C"/>
    <w:rsid w:val="00D945F6"/>
    <w:rsid w:val="00D9484D"/>
    <w:rsid w:val="00D94CDF"/>
    <w:rsid w:val="00D95044"/>
    <w:rsid w:val="00D95CE2"/>
    <w:rsid w:val="00D9638F"/>
    <w:rsid w:val="00D96F66"/>
    <w:rsid w:val="00D9725A"/>
    <w:rsid w:val="00D97332"/>
    <w:rsid w:val="00D9752A"/>
    <w:rsid w:val="00D97A60"/>
    <w:rsid w:val="00D97E91"/>
    <w:rsid w:val="00DA06B3"/>
    <w:rsid w:val="00DA0B40"/>
    <w:rsid w:val="00DA0DEC"/>
    <w:rsid w:val="00DA156E"/>
    <w:rsid w:val="00DA1880"/>
    <w:rsid w:val="00DA1DDE"/>
    <w:rsid w:val="00DA2E7F"/>
    <w:rsid w:val="00DA31A8"/>
    <w:rsid w:val="00DA3326"/>
    <w:rsid w:val="00DA351D"/>
    <w:rsid w:val="00DA35EA"/>
    <w:rsid w:val="00DA3631"/>
    <w:rsid w:val="00DA3E19"/>
    <w:rsid w:val="00DA3EB7"/>
    <w:rsid w:val="00DA4022"/>
    <w:rsid w:val="00DA49AD"/>
    <w:rsid w:val="00DA4A31"/>
    <w:rsid w:val="00DA4CCD"/>
    <w:rsid w:val="00DA5725"/>
    <w:rsid w:val="00DA5B2F"/>
    <w:rsid w:val="00DA5B44"/>
    <w:rsid w:val="00DA6488"/>
    <w:rsid w:val="00DA6CD6"/>
    <w:rsid w:val="00DA70F6"/>
    <w:rsid w:val="00DA7102"/>
    <w:rsid w:val="00DA7569"/>
    <w:rsid w:val="00DA7920"/>
    <w:rsid w:val="00DB0340"/>
    <w:rsid w:val="00DB0C1F"/>
    <w:rsid w:val="00DB1077"/>
    <w:rsid w:val="00DB1444"/>
    <w:rsid w:val="00DB1C38"/>
    <w:rsid w:val="00DB1C48"/>
    <w:rsid w:val="00DB279F"/>
    <w:rsid w:val="00DB2AED"/>
    <w:rsid w:val="00DB3222"/>
    <w:rsid w:val="00DB322D"/>
    <w:rsid w:val="00DB3677"/>
    <w:rsid w:val="00DB38A1"/>
    <w:rsid w:val="00DB3AD9"/>
    <w:rsid w:val="00DB3C1F"/>
    <w:rsid w:val="00DB3CA3"/>
    <w:rsid w:val="00DB3D04"/>
    <w:rsid w:val="00DB441B"/>
    <w:rsid w:val="00DB4AED"/>
    <w:rsid w:val="00DB4C58"/>
    <w:rsid w:val="00DB5CB9"/>
    <w:rsid w:val="00DB655E"/>
    <w:rsid w:val="00DB67FE"/>
    <w:rsid w:val="00DB68EB"/>
    <w:rsid w:val="00DB7668"/>
    <w:rsid w:val="00DB7FCE"/>
    <w:rsid w:val="00DC077E"/>
    <w:rsid w:val="00DC12E5"/>
    <w:rsid w:val="00DC1E32"/>
    <w:rsid w:val="00DC1F3C"/>
    <w:rsid w:val="00DC1FCB"/>
    <w:rsid w:val="00DC2D47"/>
    <w:rsid w:val="00DC2D68"/>
    <w:rsid w:val="00DC3035"/>
    <w:rsid w:val="00DC313A"/>
    <w:rsid w:val="00DC341A"/>
    <w:rsid w:val="00DC387A"/>
    <w:rsid w:val="00DC44BB"/>
    <w:rsid w:val="00DC463F"/>
    <w:rsid w:val="00DC466C"/>
    <w:rsid w:val="00DC4686"/>
    <w:rsid w:val="00DC4EAE"/>
    <w:rsid w:val="00DC5412"/>
    <w:rsid w:val="00DC55EB"/>
    <w:rsid w:val="00DC57B6"/>
    <w:rsid w:val="00DC5BE6"/>
    <w:rsid w:val="00DC5C50"/>
    <w:rsid w:val="00DC6055"/>
    <w:rsid w:val="00DC691D"/>
    <w:rsid w:val="00DC6A6A"/>
    <w:rsid w:val="00DC6BDA"/>
    <w:rsid w:val="00DC6DD6"/>
    <w:rsid w:val="00DC72F6"/>
    <w:rsid w:val="00DC746D"/>
    <w:rsid w:val="00DC7487"/>
    <w:rsid w:val="00DC7C39"/>
    <w:rsid w:val="00DC7CBC"/>
    <w:rsid w:val="00DC7E28"/>
    <w:rsid w:val="00DC7E75"/>
    <w:rsid w:val="00DD090F"/>
    <w:rsid w:val="00DD1C09"/>
    <w:rsid w:val="00DD1C7C"/>
    <w:rsid w:val="00DD1F41"/>
    <w:rsid w:val="00DD217C"/>
    <w:rsid w:val="00DD2D69"/>
    <w:rsid w:val="00DD30D3"/>
    <w:rsid w:val="00DD359C"/>
    <w:rsid w:val="00DD35E8"/>
    <w:rsid w:val="00DD3F74"/>
    <w:rsid w:val="00DD40DF"/>
    <w:rsid w:val="00DD4544"/>
    <w:rsid w:val="00DD45EF"/>
    <w:rsid w:val="00DD46E2"/>
    <w:rsid w:val="00DD478A"/>
    <w:rsid w:val="00DD482C"/>
    <w:rsid w:val="00DD48E9"/>
    <w:rsid w:val="00DD51E8"/>
    <w:rsid w:val="00DD5345"/>
    <w:rsid w:val="00DD540F"/>
    <w:rsid w:val="00DD54E8"/>
    <w:rsid w:val="00DD5A15"/>
    <w:rsid w:val="00DD5B4C"/>
    <w:rsid w:val="00DD5C67"/>
    <w:rsid w:val="00DD5D0F"/>
    <w:rsid w:val="00DD5FFE"/>
    <w:rsid w:val="00DD653A"/>
    <w:rsid w:val="00DD667E"/>
    <w:rsid w:val="00DD6833"/>
    <w:rsid w:val="00DD6A7C"/>
    <w:rsid w:val="00DD6F1E"/>
    <w:rsid w:val="00DD6F48"/>
    <w:rsid w:val="00DD7022"/>
    <w:rsid w:val="00DD7441"/>
    <w:rsid w:val="00DD77C0"/>
    <w:rsid w:val="00DD7A60"/>
    <w:rsid w:val="00DE0040"/>
    <w:rsid w:val="00DE019E"/>
    <w:rsid w:val="00DE0F11"/>
    <w:rsid w:val="00DE0F90"/>
    <w:rsid w:val="00DE10F3"/>
    <w:rsid w:val="00DE1397"/>
    <w:rsid w:val="00DE1A6C"/>
    <w:rsid w:val="00DE1B1E"/>
    <w:rsid w:val="00DE20B6"/>
    <w:rsid w:val="00DE2A70"/>
    <w:rsid w:val="00DE2FB4"/>
    <w:rsid w:val="00DE3380"/>
    <w:rsid w:val="00DE3857"/>
    <w:rsid w:val="00DE3F55"/>
    <w:rsid w:val="00DE44BC"/>
    <w:rsid w:val="00DE45AF"/>
    <w:rsid w:val="00DE49CD"/>
    <w:rsid w:val="00DE4EEE"/>
    <w:rsid w:val="00DE4F9D"/>
    <w:rsid w:val="00DE5241"/>
    <w:rsid w:val="00DE56D7"/>
    <w:rsid w:val="00DE5C95"/>
    <w:rsid w:val="00DE5F8A"/>
    <w:rsid w:val="00DE6004"/>
    <w:rsid w:val="00DE698D"/>
    <w:rsid w:val="00DE7129"/>
    <w:rsid w:val="00DE74EF"/>
    <w:rsid w:val="00DE761F"/>
    <w:rsid w:val="00DE7858"/>
    <w:rsid w:val="00DE7D11"/>
    <w:rsid w:val="00DF0025"/>
    <w:rsid w:val="00DF09B3"/>
    <w:rsid w:val="00DF0C1E"/>
    <w:rsid w:val="00DF0C8A"/>
    <w:rsid w:val="00DF0D64"/>
    <w:rsid w:val="00DF0DE7"/>
    <w:rsid w:val="00DF0F18"/>
    <w:rsid w:val="00DF176D"/>
    <w:rsid w:val="00DF17AD"/>
    <w:rsid w:val="00DF17D6"/>
    <w:rsid w:val="00DF1EC2"/>
    <w:rsid w:val="00DF2824"/>
    <w:rsid w:val="00DF29B0"/>
    <w:rsid w:val="00DF2C05"/>
    <w:rsid w:val="00DF2C63"/>
    <w:rsid w:val="00DF4074"/>
    <w:rsid w:val="00DF40E0"/>
    <w:rsid w:val="00DF45DC"/>
    <w:rsid w:val="00DF463A"/>
    <w:rsid w:val="00DF4E06"/>
    <w:rsid w:val="00DF5377"/>
    <w:rsid w:val="00DF559B"/>
    <w:rsid w:val="00DF5970"/>
    <w:rsid w:val="00DF5C92"/>
    <w:rsid w:val="00DF5C98"/>
    <w:rsid w:val="00DF5DA5"/>
    <w:rsid w:val="00DF5DDD"/>
    <w:rsid w:val="00DF62C8"/>
    <w:rsid w:val="00DF6B7F"/>
    <w:rsid w:val="00DF6EF1"/>
    <w:rsid w:val="00DF756D"/>
    <w:rsid w:val="00DF7886"/>
    <w:rsid w:val="00E00907"/>
    <w:rsid w:val="00E00D3C"/>
    <w:rsid w:val="00E01B36"/>
    <w:rsid w:val="00E01E0B"/>
    <w:rsid w:val="00E023B9"/>
    <w:rsid w:val="00E023D1"/>
    <w:rsid w:val="00E02510"/>
    <w:rsid w:val="00E025B6"/>
    <w:rsid w:val="00E02D14"/>
    <w:rsid w:val="00E03AC8"/>
    <w:rsid w:val="00E03B87"/>
    <w:rsid w:val="00E03D36"/>
    <w:rsid w:val="00E045CB"/>
    <w:rsid w:val="00E04E19"/>
    <w:rsid w:val="00E04E34"/>
    <w:rsid w:val="00E05086"/>
    <w:rsid w:val="00E05149"/>
    <w:rsid w:val="00E05393"/>
    <w:rsid w:val="00E05974"/>
    <w:rsid w:val="00E05D1B"/>
    <w:rsid w:val="00E05E1E"/>
    <w:rsid w:val="00E06198"/>
    <w:rsid w:val="00E067A3"/>
    <w:rsid w:val="00E06BAD"/>
    <w:rsid w:val="00E06D8B"/>
    <w:rsid w:val="00E06EFC"/>
    <w:rsid w:val="00E0724E"/>
    <w:rsid w:val="00E072CB"/>
    <w:rsid w:val="00E0741A"/>
    <w:rsid w:val="00E0782D"/>
    <w:rsid w:val="00E10393"/>
    <w:rsid w:val="00E103AE"/>
    <w:rsid w:val="00E103B5"/>
    <w:rsid w:val="00E10C3A"/>
    <w:rsid w:val="00E10F58"/>
    <w:rsid w:val="00E11062"/>
    <w:rsid w:val="00E111B9"/>
    <w:rsid w:val="00E1127B"/>
    <w:rsid w:val="00E11679"/>
    <w:rsid w:val="00E11972"/>
    <w:rsid w:val="00E11AF1"/>
    <w:rsid w:val="00E11E35"/>
    <w:rsid w:val="00E12127"/>
    <w:rsid w:val="00E124B1"/>
    <w:rsid w:val="00E12B27"/>
    <w:rsid w:val="00E12B69"/>
    <w:rsid w:val="00E13195"/>
    <w:rsid w:val="00E1320C"/>
    <w:rsid w:val="00E135E7"/>
    <w:rsid w:val="00E13C49"/>
    <w:rsid w:val="00E13C8F"/>
    <w:rsid w:val="00E13D94"/>
    <w:rsid w:val="00E14021"/>
    <w:rsid w:val="00E1407F"/>
    <w:rsid w:val="00E149B2"/>
    <w:rsid w:val="00E14DC6"/>
    <w:rsid w:val="00E15084"/>
    <w:rsid w:val="00E1548A"/>
    <w:rsid w:val="00E15966"/>
    <w:rsid w:val="00E162C8"/>
    <w:rsid w:val="00E167B3"/>
    <w:rsid w:val="00E169EA"/>
    <w:rsid w:val="00E16A20"/>
    <w:rsid w:val="00E16C15"/>
    <w:rsid w:val="00E16CCD"/>
    <w:rsid w:val="00E16CE7"/>
    <w:rsid w:val="00E16D51"/>
    <w:rsid w:val="00E173DD"/>
    <w:rsid w:val="00E178C6"/>
    <w:rsid w:val="00E179F1"/>
    <w:rsid w:val="00E17A8F"/>
    <w:rsid w:val="00E17C73"/>
    <w:rsid w:val="00E20072"/>
    <w:rsid w:val="00E20215"/>
    <w:rsid w:val="00E20435"/>
    <w:rsid w:val="00E20893"/>
    <w:rsid w:val="00E20AB1"/>
    <w:rsid w:val="00E20AEB"/>
    <w:rsid w:val="00E20AF0"/>
    <w:rsid w:val="00E20B30"/>
    <w:rsid w:val="00E20DCF"/>
    <w:rsid w:val="00E21224"/>
    <w:rsid w:val="00E2127D"/>
    <w:rsid w:val="00E214D0"/>
    <w:rsid w:val="00E216D8"/>
    <w:rsid w:val="00E21934"/>
    <w:rsid w:val="00E21A19"/>
    <w:rsid w:val="00E21C5F"/>
    <w:rsid w:val="00E221BC"/>
    <w:rsid w:val="00E22879"/>
    <w:rsid w:val="00E2306E"/>
    <w:rsid w:val="00E244F0"/>
    <w:rsid w:val="00E24555"/>
    <w:rsid w:val="00E249E9"/>
    <w:rsid w:val="00E24C7E"/>
    <w:rsid w:val="00E24D23"/>
    <w:rsid w:val="00E254BA"/>
    <w:rsid w:val="00E25EB4"/>
    <w:rsid w:val="00E26301"/>
    <w:rsid w:val="00E267CF"/>
    <w:rsid w:val="00E2733F"/>
    <w:rsid w:val="00E27745"/>
    <w:rsid w:val="00E277EE"/>
    <w:rsid w:val="00E2780C"/>
    <w:rsid w:val="00E27A26"/>
    <w:rsid w:val="00E27DE5"/>
    <w:rsid w:val="00E27F75"/>
    <w:rsid w:val="00E27FFC"/>
    <w:rsid w:val="00E30498"/>
    <w:rsid w:val="00E30A2D"/>
    <w:rsid w:val="00E30D2F"/>
    <w:rsid w:val="00E311E1"/>
    <w:rsid w:val="00E3146F"/>
    <w:rsid w:val="00E31717"/>
    <w:rsid w:val="00E3183F"/>
    <w:rsid w:val="00E32CC9"/>
    <w:rsid w:val="00E330DC"/>
    <w:rsid w:val="00E333BA"/>
    <w:rsid w:val="00E33518"/>
    <w:rsid w:val="00E34363"/>
    <w:rsid w:val="00E347D3"/>
    <w:rsid w:val="00E3517D"/>
    <w:rsid w:val="00E353A2"/>
    <w:rsid w:val="00E357F9"/>
    <w:rsid w:val="00E35A2D"/>
    <w:rsid w:val="00E36213"/>
    <w:rsid w:val="00E370B9"/>
    <w:rsid w:val="00E3739A"/>
    <w:rsid w:val="00E373D5"/>
    <w:rsid w:val="00E37735"/>
    <w:rsid w:val="00E378A4"/>
    <w:rsid w:val="00E378C7"/>
    <w:rsid w:val="00E37A2D"/>
    <w:rsid w:val="00E37A75"/>
    <w:rsid w:val="00E37B8C"/>
    <w:rsid w:val="00E405FD"/>
    <w:rsid w:val="00E40809"/>
    <w:rsid w:val="00E4083F"/>
    <w:rsid w:val="00E4106E"/>
    <w:rsid w:val="00E41417"/>
    <w:rsid w:val="00E4189B"/>
    <w:rsid w:val="00E41C1F"/>
    <w:rsid w:val="00E41CEA"/>
    <w:rsid w:val="00E4220E"/>
    <w:rsid w:val="00E423C9"/>
    <w:rsid w:val="00E42A54"/>
    <w:rsid w:val="00E43208"/>
    <w:rsid w:val="00E43217"/>
    <w:rsid w:val="00E4349C"/>
    <w:rsid w:val="00E43CDF"/>
    <w:rsid w:val="00E43D1A"/>
    <w:rsid w:val="00E44205"/>
    <w:rsid w:val="00E443A6"/>
    <w:rsid w:val="00E44427"/>
    <w:rsid w:val="00E44D21"/>
    <w:rsid w:val="00E44E91"/>
    <w:rsid w:val="00E456F0"/>
    <w:rsid w:val="00E45B06"/>
    <w:rsid w:val="00E46AA8"/>
    <w:rsid w:val="00E46B3E"/>
    <w:rsid w:val="00E46C7B"/>
    <w:rsid w:val="00E46E1C"/>
    <w:rsid w:val="00E4752B"/>
    <w:rsid w:val="00E47872"/>
    <w:rsid w:val="00E50534"/>
    <w:rsid w:val="00E50A51"/>
    <w:rsid w:val="00E50E43"/>
    <w:rsid w:val="00E50EB0"/>
    <w:rsid w:val="00E51232"/>
    <w:rsid w:val="00E51B55"/>
    <w:rsid w:val="00E51BF1"/>
    <w:rsid w:val="00E51E7B"/>
    <w:rsid w:val="00E51ECC"/>
    <w:rsid w:val="00E5270D"/>
    <w:rsid w:val="00E5290E"/>
    <w:rsid w:val="00E5291D"/>
    <w:rsid w:val="00E53002"/>
    <w:rsid w:val="00E530A5"/>
    <w:rsid w:val="00E532FA"/>
    <w:rsid w:val="00E533A7"/>
    <w:rsid w:val="00E535B5"/>
    <w:rsid w:val="00E53A82"/>
    <w:rsid w:val="00E53DA5"/>
    <w:rsid w:val="00E53DD7"/>
    <w:rsid w:val="00E53F34"/>
    <w:rsid w:val="00E53F73"/>
    <w:rsid w:val="00E546C6"/>
    <w:rsid w:val="00E54865"/>
    <w:rsid w:val="00E548DB"/>
    <w:rsid w:val="00E54BF4"/>
    <w:rsid w:val="00E54F57"/>
    <w:rsid w:val="00E54FCA"/>
    <w:rsid w:val="00E553D8"/>
    <w:rsid w:val="00E55C2F"/>
    <w:rsid w:val="00E56076"/>
    <w:rsid w:val="00E56606"/>
    <w:rsid w:val="00E56631"/>
    <w:rsid w:val="00E56D8F"/>
    <w:rsid w:val="00E570F8"/>
    <w:rsid w:val="00E572E5"/>
    <w:rsid w:val="00E5768C"/>
    <w:rsid w:val="00E57A18"/>
    <w:rsid w:val="00E57D8D"/>
    <w:rsid w:val="00E602C1"/>
    <w:rsid w:val="00E60F33"/>
    <w:rsid w:val="00E612C9"/>
    <w:rsid w:val="00E61BA2"/>
    <w:rsid w:val="00E61D59"/>
    <w:rsid w:val="00E62674"/>
    <w:rsid w:val="00E62ACE"/>
    <w:rsid w:val="00E62B56"/>
    <w:rsid w:val="00E62E1B"/>
    <w:rsid w:val="00E63410"/>
    <w:rsid w:val="00E640A1"/>
    <w:rsid w:val="00E6413F"/>
    <w:rsid w:val="00E64307"/>
    <w:rsid w:val="00E6485E"/>
    <w:rsid w:val="00E64C65"/>
    <w:rsid w:val="00E64E4B"/>
    <w:rsid w:val="00E64F33"/>
    <w:rsid w:val="00E651BE"/>
    <w:rsid w:val="00E666D9"/>
    <w:rsid w:val="00E6689F"/>
    <w:rsid w:val="00E66CB0"/>
    <w:rsid w:val="00E670CA"/>
    <w:rsid w:val="00E675D3"/>
    <w:rsid w:val="00E678DF"/>
    <w:rsid w:val="00E67B07"/>
    <w:rsid w:val="00E67CAD"/>
    <w:rsid w:val="00E67E33"/>
    <w:rsid w:val="00E702E0"/>
    <w:rsid w:val="00E70BA5"/>
    <w:rsid w:val="00E71AED"/>
    <w:rsid w:val="00E71D5B"/>
    <w:rsid w:val="00E72798"/>
    <w:rsid w:val="00E72C10"/>
    <w:rsid w:val="00E735F6"/>
    <w:rsid w:val="00E73BBF"/>
    <w:rsid w:val="00E73C24"/>
    <w:rsid w:val="00E73CDB"/>
    <w:rsid w:val="00E73FAB"/>
    <w:rsid w:val="00E744EA"/>
    <w:rsid w:val="00E74548"/>
    <w:rsid w:val="00E74705"/>
    <w:rsid w:val="00E749F5"/>
    <w:rsid w:val="00E74D2A"/>
    <w:rsid w:val="00E7507D"/>
    <w:rsid w:val="00E75354"/>
    <w:rsid w:val="00E75C36"/>
    <w:rsid w:val="00E75D3B"/>
    <w:rsid w:val="00E75F0C"/>
    <w:rsid w:val="00E76679"/>
    <w:rsid w:val="00E769BA"/>
    <w:rsid w:val="00E7700D"/>
    <w:rsid w:val="00E77351"/>
    <w:rsid w:val="00E77585"/>
    <w:rsid w:val="00E802C3"/>
    <w:rsid w:val="00E809F3"/>
    <w:rsid w:val="00E812AE"/>
    <w:rsid w:val="00E815DF"/>
    <w:rsid w:val="00E81A0F"/>
    <w:rsid w:val="00E82761"/>
    <w:rsid w:val="00E8298F"/>
    <w:rsid w:val="00E82B1E"/>
    <w:rsid w:val="00E83911"/>
    <w:rsid w:val="00E83B22"/>
    <w:rsid w:val="00E83B8B"/>
    <w:rsid w:val="00E844F9"/>
    <w:rsid w:val="00E8469F"/>
    <w:rsid w:val="00E8477C"/>
    <w:rsid w:val="00E84C12"/>
    <w:rsid w:val="00E84DDA"/>
    <w:rsid w:val="00E86149"/>
    <w:rsid w:val="00E86217"/>
    <w:rsid w:val="00E86922"/>
    <w:rsid w:val="00E8699F"/>
    <w:rsid w:val="00E8732A"/>
    <w:rsid w:val="00E87CDD"/>
    <w:rsid w:val="00E90008"/>
    <w:rsid w:val="00E90548"/>
    <w:rsid w:val="00E90913"/>
    <w:rsid w:val="00E90EF0"/>
    <w:rsid w:val="00E913BA"/>
    <w:rsid w:val="00E9172C"/>
    <w:rsid w:val="00E91D88"/>
    <w:rsid w:val="00E924C3"/>
    <w:rsid w:val="00E92CE4"/>
    <w:rsid w:val="00E92D9D"/>
    <w:rsid w:val="00E93183"/>
    <w:rsid w:val="00E93CC7"/>
    <w:rsid w:val="00E93EFF"/>
    <w:rsid w:val="00E941B6"/>
    <w:rsid w:val="00E947F4"/>
    <w:rsid w:val="00E95487"/>
    <w:rsid w:val="00E955DA"/>
    <w:rsid w:val="00E96268"/>
    <w:rsid w:val="00E9651E"/>
    <w:rsid w:val="00E9702A"/>
    <w:rsid w:val="00E971FD"/>
    <w:rsid w:val="00E97244"/>
    <w:rsid w:val="00E97450"/>
    <w:rsid w:val="00E974E6"/>
    <w:rsid w:val="00E9755D"/>
    <w:rsid w:val="00E97A03"/>
    <w:rsid w:val="00E97CE3"/>
    <w:rsid w:val="00EA0976"/>
    <w:rsid w:val="00EA0B06"/>
    <w:rsid w:val="00EA0DC8"/>
    <w:rsid w:val="00EA1222"/>
    <w:rsid w:val="00EA127C"/>
    <w:rsid w:val="00EA1733"/>
    <w:rsid w:val="00EA17E6"/>
    <w:rsid w:val="00EA183E"/>
    <w:rsid w:val="00EA1862"/>
    <w:rsid w:val="00EA18DB"/>
    <w:rsid w:val="00EA19AF"/>
    <w:rsid w:val="00EA1C2F"/>
    <w:rsid w:val="00EA1ECA"/>
    <w:rsid w:val="00EA2327"/>
    <w:rsid w:val="00EA27C3"/>
    <w:rsid w:val="00EA2839"/>
    <w:rsid w:val="00EA3948"/>
    <w:rsid w:val="00EA39DF"/>
    <w:rsid w:val="00EA3A27"/>
    <w:rsid w:val="00EA3B89"/>
    <w:rsid w:val="00EA41AD"/>
    <w:rsid w:val="00EA4553"/>
    <w:rsid w:val="00EA4890"/>
    <w:rsid w:val="00EA4B85"/>
    <w:rsid w:val="00EA4D02"/>
    <w:rsid w:val="00EA4D3D"/>
    <w:rsid w:val="00EA5C1C"/>
    <w:rsid w:val="00EA5E76"/>
    <w:rsid w:val="00EA6121"/>
    <w:rsid w:val="00EA617E"/>
    <w:rsid w:val="00EA68C0"/>
    <w:rsid w:val="00EA68DD"/>
    <w:rsid w:val="00EA6A6C"/>
    <w:rsid w:val="00EA7675"/>
    <w:rsid w:val="00EA7AF0"/>
    <w:rsid w:val="00EA7B10"/>
    <w:rsid w:val="00EA7D80"/>
    <w:rsid w:val="00EA7F6B"/>
    <w:rsid w:val="00EB0287"/>
    <w:rsid w:val="00EB02B3"/>
    <w:rsid w:val="00EB054C"/>
    <w:rsid w:val="00EB0608"/>
    <w:rsid w:val="00EB0C83"/>
    <w:rsid w:val="00EB0FFD"/>
    <w:rsid w:val="00EB11D4"/>
    <w:rsid w:val="00EB1375"/>
    <w:rsid w:val="00EB1461"/>
    <w:rsid w:val="00EB1AAB"/>
    <w:rsid w:val="00EB23AA"/>
    <w:rsid w:val="00EB2810"/>
    <w:rsid w:val="00EB3118"/>
    <w:rsid w:val="00EB311E"/>
    <w:rsid w:val="00EB341F"/>
    <w:rsid w:val="00EB3500"/>
    <w:rsid w:val="00EB3763"/>
    <w:rsid w:val="00EB3864"/>
    <w:rsid w:val="00EB3A86"/>
    <w:rsid w:val="00EB3DA1"/>
    <w:rsid w:val="00EB3EE8"/>
    <w:rsid w:val="00EB477C"/>
    <w:rsid w:val="00EB4A1D"/>
    <w:rsid w:val="00EB4A80"/>
    <w:rsid w:val="00EB5AB7"/>
    <w:rsid w:val="00EB5EE3"/>
    <w:rsid w:val="00EB5F24"/>
    <w:rsid w:val="00EB6995"/>
    <w:rsid w:val="00EB6E59"/>
    <w:rsid w:val="00EB7036"/>
    <w:rsid w:val="00EB747B"/>
    <w:rsid w:val="00EB7F0B"/>
    <w:rsid w:val="00EB7F27"/>
    <w:rsid w:val="00EC0028"/>
    <w:rsid w:val="00EC03D7"/>
    <w:rsid w:val="00EC0591"/>
    <w:rsid w:val="00EC05A9"/>
    <w:rsid w:val="00EC0747"/>
    <w:rsid w:val="00EC0E28"/>
    <w:rsid w:val="00EC117D"/>
    <w:rsid w:val="00EC16E7"/>
    <w:rsid w:val="00EC1829"/>
    <w:rsid w:val="00EC186E"/>
    <w:rsid w:val="00EC1DA8"/>
    <w:rsid w:val="00EC22C1"/>
    <w:rsid w:val="00EC244C"/>
    <w:rsid w:val="00EC2966"/>
    <w:rsid w:val="00EC2E39"/>
    <w:rsid w:val="00EC2FE2"/>
    <w:rsid w:val="00EC2FE4"/>
    <w:rsid w:val="00EC300E"/>
    <w:rsid w:val="00EC3B33"/>
    <w:rsid w:val="00EC3C43"/>
    <w:rsid w:val="00EC43A4"/>
    <w:rsid w:val="00EC485A"/>
    <w:rsid w:val="00EC4A5A"/>
    <w:rsid w:val="00EC4B69"/>
    <w:rsid w:val="00EC4E2B"/>
    <w:rsid w:val="00EC4E8D"/>
    <w:rsid w:val="00EC5358"/>
    <w:rsid w:val="00EC5442"/>
    <w:rsid w:val="00EC54D2"/>
    <w:rsid w:val="00EC5E87"/>
    <w:rsid w:val="00EC6843"/>
    <w:rsid w:val="00EC7048"/>
    <w:rsid w:val="00EC7402"/>
    <w:rsid w:val="00EC7B07"/>
    <w:rsid w:val="00ED019B"/>
    <w:rsid w:val="00ED0974"/>
    <w:rsid w:val="00ED0D7A"/>
    <w:rsid w:val="00ED1200"/>
    <w:rsid w:val="00ED12B8"/>
    <w:rsid w:val="00ED1438"/>
    <w:rsid w:val="00ED1531"/>
    <w:rsid w:val="00ED1817"/>
    <w:rsid w:val="00ED1E00"/>
    <w:rsid w:val="00ED2C82"/>
    <w:rsid w:val="00ED307F"/>
    <w:rsid w:val="00ED3244"/>
    <w:rsid w:val="00ED335F"/>
    <w:rsid w:val="00ED365D"/>
    <w:rsid w:val="00ED3CD9"/>
    <w:rsid w:val="00ED4233"/>
    <w:rsid w:val="00ED4F68"/>
    <w:rsid w:val="00ED4FD6"/>
    <w:rsid w:val="00ED50FD"/>
    <w:rsid w:val="00ED5224"/>
    <w:rsid w:val="00ED57B9"/>
    <w:rsid w:val="00ED58B3"/>
    <w:rsid w:val="00ED5C4A"/>
    <w:rsid w:val="00ED5F3C"/>
    <w:rsid w:val="00ED600E"/>
    <w:rsid w:val="00ED62B9"/>
    <w:rsid w:val="00ED667A"/>
    <w:rsid w:val="00ED67FA"/>
    <w:rsid w:val="00ED6D2B"/>
    <w:rsid w:val="00ED70BA"/>
    <w:rsid w:val="00ED78C9"/>
    <w:rsid w:val="00EE0251"/>
    <w:rsid w:val="00EE0349"/>
    <w:rsid w:val="00EE0D7B"/>
    <w:rsid w:val="00EE12B6"/>
    <w:rsid w:val="00EE1749"/>
    <w:rsid w:val="00EE17BE"/>
    <w:rsid w:val="00EE188A"/>
    <w:rsid w:val="00EE1B3A"/>
    <w:rsid w:val="00EE21CF"/>
    <w:rsid w:val="00EE24B8"/>
    <w:rsid w:val="00EE25C1"/>
    <w:rsid w:val="00EE2B7B"/>
    <w:rsid w:val="00EE30FF"/>
    <w:rsid w:val="00EE31A9"/>
    <w:rsid w:val="00EE3316"/>
    <w:rsid w:val="00EE3F32"/>
    <w:rsid w:val="00EE4107"/>
    <w:rsid w:val="00EE4236"/>
    <w:rsid w:val="00EE4503"/>
    <w:rsid w:val="00EE4743"/>
    <w:rsid w:val="00EE476D"/>
    <w:rsid w:val="00EE4A92"/>
    <w:rsid w:val="00EE4AF4"/>
    <w:rsid w:val="00EE4F72"/>
    <w:rsid w:val="00EE4FEA"/>
    <w:rsid w:val="00EE5091"/>
    <w:rsid w:val="00EE5360"/>
    <w:rsid w:val="00EE5559"/>
    <w:rsid w:val="00EE595F"/>
    <w:rsid w:val="00EE611C"/>
    <w:rsid w:val="00EE6128"/>
    <w:rsid w:val="00EE63C7"/>
    <w:rsid w:val="00EE6430"/>
    <w:rsid w:val="00EE67D3"/>
    <w:rsid w:val="00EE681F"/>
    <w:rsid w:val="00EE6EB7"/>
    <w:rsid w:val="00EE6EFA"/>
    <w:rsid w:val="00EE73A3"/>
    <w:rsid w:val="00EE7C8E"/>
    <w:rsid w:val="00EE7D6B"/>
    <w:rsid w:val="00EF072D"/>
    <w:rsid w:val="00EF07B0"/>
    <w:rsid w:val="00EF10D9"/>
    <w:rsid w:val="00EF180B"/>
    <w:rsid w:val="00EF2019"/>
    <w:rsid w:val="00EF261B"/>
    <w:rsid w:val="00EF26C3"/>
    <w:rsid w:val="00EF27DE"/>
    <w:rsid w:val="00EF2916"/>
    <w:rsid w:val="00EF306D"/>
    <w:rsid w:val="00EF36A5"/>
    <w:rsid w:val="00EF39AF"/>
    <w:rsid w:val="00EF3B73"/>
    <w:rsid w:val="00EF3E98"/>
    <w:rsid w:val="00EF4412"/>
    <w:rsid w:val="00EF4CDB"/>
    <w:rsid w:val="00EF591C"/>
    <w:rsid w:val="00EF5E2F"/>
    <w:rsid w:val="00EF6273"/>
    <w:rsid w:val="00EF6B23"/>
    <w:rsid w:val="00EF6C2F"/>
    <w:rsid w:val="00EF6DAA"/>
    <w:rsid w:val="00EF6F1F"/>
    <w:rsid w:val="00EF72A2"/>
    <w:rsid w:val="00EF759E"/>
    <w:rsid w:val="00EF76C7"/>
    <w:rsid w:val="00EF7713"/>
    <w:rsid w:val="00EF77F4"/>
    <w:rsid w:val="00EF7AA9"/>
    <w:rsid w:val="00EF7AF6"/>
    <w:rsid w:val="00EF7BD3"/>
    <w:rsid w:val="00EF7BF1"/>
    <w:rsid w:val="00EF7D37"/>
    <w:rsid w:val="00F001D1"/>
    <w:rsid w:val="00F008AF"/>
    <w:rsid w:val="00F0109A"/>
    <w:rsid w:val="00F012B2"/>
    <w:rsid w:val="00F01517"/>
    <w:rsid w:val="00F01E90"/>
    <w:rsid w:val="00F02209"/>
    <w:rsid w:val="00F02725"/>
    <w:rsid w:val="00F02818"/>
    <w:rsid w:val="00F02AEC"/>
    <w:rsid w:val="00F0358C"/>
    <w:rsid w:val="00F03E6B"/>
    <w:rsid w:val="00F041E2"/>
    <w:rsid w:val="00F04526"/>
    <w:rsid w:val="00F04548"/>
    <w:rsid w:val="00F04748"/>
    <w:rsid w:val="00F04AA5"/>
    <w:rsid w:val="00F052E2"/>
    <w:rsid w:val="00F05374"/>
    <w:rsid w:val="00F0554E"/>
    <w:rsid w:val="00F0578F"/>
    <w:rsid w:val="00F05863"/>
    <w:rsid w:val="00F05C4D"/>
    <w:rsid w:val="00F05DBD"/>
    <w:rsid w:val="00F06578"/>
    <w:rsid w:val="00F067BA"/>
    <w:rsid w:val="00F06E0E"/>
    <w:rsid w:val="00F07811"/>
    <w:rsid w:val="00F07903"/>
    <w:rsid w:val="00F079F3"/>
    <w:rsid w:val="00F07A27"/>
    <w:rsid w:val="00F07D9E"/>
    <w:rsid w:val="00F07DA1"/>
    <w:rsid w:val="00F07EB6"/>
    <w:rsid w:val="00F10416"/>
    <w:rsid w:val="00F10431"/>
    <w:rsid w:val="00F114ED"/>
    <w:rsid w:val="00F11656"/>
    <w:rsid w:val="00F120DB"/>
    <w:rsid w:val="00F12FDA"/>
    <w:rsid w:val="00F13412"/>
    <w:rsid w:val="00F13899"/>
    <w:rsid w:val="00F14A72"/>
    <w:rsid w:val="00F14B0B"/>
    <w:rsid w:val="00F14F71"/>
    <w:rsid w:val="00F15723"/>
    <w:rsid w:val="00F15F9A"/>
    <w:rsid w:val="00F162C7"/>
    <w:rsid w:val="00F16651"/>
    <w:rsid w:val="00F16998"/>
    <w:rsid w:val="00F16A25"/>
    <w:rsid w:val="00F16CE3"/>
    <w:rsid w:val="00F17090"/>
    <w:rsid w:val="00F17312"/>
    <w:rsid w:val="00F17618"/>
    <w:rsid w:val="00F2055C"/>
    <w:rsid w:val="00F207F7"/>
    <w:rsid w:val="00F2194F"/>
    <w:rsid w:val="00F21BA0"/>
    <w:rsid w:val="00F22FCD"/>
    <w:rsid w:val="00F23476"/>
    <w:rsid w:val="00F23478"/>
    <w:rsid w:val="00F23CEC"/>
    <w:rsid w:val="00F23D10"/>
    <w:rsid w:val="00F24172"/>
    <w:rsid w:val="00F242A8"/>
    <w:rsid w:val="00F24C00"/>
    <w:rsid w:val="00F24C80"/>
    <w:rsid w:val="00F250BB"/>
    <w:rsid w:val="00F25307"/>
    <w:rsid w:val="00F25C31"/>
    <w:rsid w:val="00F25DC9"/>
    <w:rsid w:val="00F25E71"/>
    <w:rsid w:val="00F265DB"/>
    <w:rsid w:val="00F268DF"/>
    <w:rsid w:val="00F26A38"/>
    <w:rsid w:val="00F26A41"/>
    <w:rsid w:val="00F2713F"/>
    <w:rsid w:val="00F27401"/>
    <w:rsid w:val="00F274A5"/>
    <w:rsid w:val="00F27EA9"/>
    <w:rsid w:val="00F27F32"/>
    <w:rsid w:val="00F3049E"/>
    <w:rsid w:val="00F30587"/>
    <w:rsid w:val="00F30945"/>
    <w:rsid w:val="00F30B45"/>
    <w:rsid w:val="00F3118E"/>
    <w:rsid w:val="00F3154A"/>
    <w:rsid w:val="00F31581"/>
    <w:rsid w:val="00F315F9"/>
    <w:rsid w:val="00F31DF9"/>
    <w:rsid w:val="00F32572"/>
    <w:rsid w:val="00F329EE"/>
    <w:rsid w:val="00F32C4E"/>
    <w:rsid w:val="00F32D56"/>
    <w:rsid w:val="00F33012"/>
    <w:rsid w:val="00F33709"/>
    <w:rsid w:val="00F33ACA"/>
    <w:rsid w:val="00F33DC9"/>
    <w:rsid w:val="00F33FC1"/>
    <w:rsid w:val="00F34101"/>
    <w:rsid w:val="00F353AB"/>
    <w:rsid w:val="00F353DE"/>
    <w:rsid w:val="00F357AA"/>
    <w:rsid w:val="00F359D2"/>
    <w:rsid w:val="00F35EE4"/>
    <w:rsid w:val="00F35FE1"/>
    <w:rsid w:val="00F360C1"/>
    <w:rsid w:val="00F366E8"/>
    <w:rsid w:val="00F36AFC"/>
    <w:rsid w:val="00F3733C"/>
    <w:rsid w:val="00F37E27"/>
    <w:rsid w:val="00F4016F"/>
    <w:rsid w:val="00F401A5"/>
    <w:rsid w:val="00F402CF"/>
    <w:rsid w:val="00F40468"/>
    <w:rsid w:val="00F4046A"/>
    <w:rsid w:val="00F404CD"/>
    <w:rsid w:val="00F405ED"/>
    <w:rsid w:val="00F40BB0"/>
    <w:rsid w:val="00F40DA6"/>
    <w:rsid w:val="00F41114"/>
    <w:rsid w:val="00F42D43"/>
    <w:rsid w:val="00F42E02"/>
    <w:rsid w:val="00F4370C"/>
    <w:rsid w:val="00F43E02"/>
    <w:rsid w:val="00F44867"/>
    <w:rsid w:val="00F44E17"/>
    <w:rsid w:val="00F451D7"/>
    <w:rsid w:val="00F4591A"/>
    <w:rsid w:val="00F45B70"/>
    <w:rsid w:val="00F45F30"/>
    <w:rsid w:val="00F45FCC"/>
    <w:rsid w:val="00F46605"/>
    <w:rsid w:val="00F47B54"/>
    <w:rsid w:val="00F47C4B"/>
    <w:rsid w:val="00F47C62"/>
    <w:rsid w:val="00F47C8D"/>
    <w:rsid w:val="00F47D4C"/>
    <w:rsid w:val="00F47F62"/>
    <w:rsid w:val="00F50029"/>
    <w:rsid w:val="00F50C75"/>
    <w:rsid w:val="00F512AA"/>
    <w:rsid w:val="00F513F7"/>
    <w:rsid w:val="00F514CF"/>
    <w:rsid w:val="00F517A3"/>
    <w:rsid w:val="00F519FB"/>
    <w:rsid w:val="00F51A09"/>
    <w:rsid w:val="00F52051"/>
    <w:rsid w:val="00F52257"/>
    <w:rsid w:val="00F529C4"/>
    <w:rsid w:val="00F52AA0"/>
    <w:rsid w:val="00F52BDC"/>
    <w:rsid w:val="00F534B1"/>
    <w:rsid w:val="00F53BC5"/>
    <w:rsid w:val="00F53F2B"/>
    <w:rsid w:val="00F5402A"/>
    <w:rsid w:val="00F541C9"/>
    <w:rsid w:val="00F54D77"/>
    <w:rsid w:val="00F55312"/>
    <w:rsid w:val="00F55716"/>
    <w:rsid w:val="00F557D0"/>
    <w:rsid w:val="00F56C78"/>
    <w:rsid w:val="00F56D52"/>
    <w:rsid w:val="00F56FDE"/>
    <w:rsid w:val="00F5717F"/>
    <w:rsid w:val="00F572FD"/>
    <w:rsid w:val="00F578B9"/>
    <w:rsid w:val="00F57FC6"/>
    <w:rsid w:val="00F6093C"/>
    <w:rsid w:val="00F60C5D"/>
    <w:rsid w:val="00F60E68"/>
    <w:rsid w:val="00F61651"/>
    <w:rsid w:val="00F61665"/>
    <w:rsid w:val="00F61763"/>
    <w:rsid w:val="00F62278"/>
    <w:rsid w:val="00F629FF"/>
    <w:rsid w:val="00F62E4B"/>
    <w:rsid w:val="00F62E93"/>
    <w:rsid w:val="00F635C7"/>
    <w:rsid w:val="00F6468A"/>
    <w:rsid w:val="00F64D77"/>
    <w:rsid w:val="00F64DAA"/>
    <w:rsid w:val="00F64E78"/>
    <w:rsid w:val="00F652EB"/>
    <w:rsid w:val="00F6537F"/>
    <w:rsid w:val="00F65AAA"/>
    <w:rsid w:val="00F660E1"/>
    <w:rsid w:val="00F66207"/>
    <w:rsid w:val="00F6649B"/>
    <w:rsid w:val="00F667AD"/>
    <w:rsid w:val="00F66A24"/>
    <w:rsid w:val="00F6745E"/>
    <w:rsid w:val="00F675A3"/>
    <w:rsid w:val="00F677A3"/>
    <w:rsid w:val="00F679B1"/>
    <w:rsid w:val="00F67A32"/>
    <w:rsid w:val="00F67AC5"/>
    <w:rsid w:val="00F704A6"/>
    <w:rsid w:val="00F70565"/>
    <w:rsid w:val="00F708CE"/>
    <w:rsid w:val="00F710A4"/>
    <w:rsid w:val="00F716D3"/>
    <w:rsid w:val="00F71AAE"/>
    <w:rsid w:val="00F72716"/>
    <w:rsid w:val="00F7280C"/>
    <w:rsid w:val="00F7328F"/>
    <w:rsid w:val="00F734BA"/>
    <w:rsid w:val="00F7353A"/>
    <w:rsid w:val="00F73561"/>
    <w:rsid w:val="00F73774"/>
    <w:rsid w:val="00F74125"/>
    <w:rsid w:val="00F74635"/>
    <w:rsid w:val="00F75757"/>
    <w:rsid w:val="00F75C5D"/>
    <w:rsid w:val="00F763CE"/>
    <w:rsid w:val="00F76445"/>
    <w:rsid w:val="00F766C3"/>
    <w:rsid w:val="00F76C3D"/>
    <w:rsid w:val="00F76DF9"/>
    <w:rsid w:val="00F77201"/>
    <w:rsid w:val="00F772C8"/>
    <w:rsid w:val="00F7788C"/>
    <w:rsid w:val="00F77B60"/>
    <w:rsid w:val="00F77F4A"/>
    <w:rsid w:val="00F80515"/>
    <w:rsid w:val="00F80875"/>
    <w:rsid w:val="00F816A4"/>
    <w:rsid w:val="00F81806"/>
    <w:rsid w:val="00F81CCD"/>
    <w:rsid w:val="00F81FD7"/>
    <w:rsid w:val="00F823A5"/>
    <w:rsid w:val="00F82625"/>
    <w:rsid w:val="00F831CA"/>
    <w:rsid w:val="00F836DA"/>
    <w:rsid w:val="00F8373F"/>
    <w:rsid w:val="00F8385E"/>
    <w:rsid w:val="00F83AE6"/>
    <w:rsid w:val="00F83E28"/>
    <w:rsid w:val="00F8584F"/>
    <w:rsid w:val="00F85B63"/>
    <w:rsid w:val="00F85CE9"/>
    <w:rsid w:val="00F86015"/>
    <w:rsid w:val="00F861E0"/>
    <w:rsid w:val="00F862FA"/>
    <w:rsid w:val="00F86363"/>
    <w:rsid w:val="00F864EE"/>
    <w:rsid w:val="00F87BF0"/>
    <w:rsid w:val="00F90030"/>
    <w:rsid w:val="00F91AF2"/>
    <w:rsid w:val="00F91E1D"/>
    <w:rsid w:val="00F92069"/>
    <w:rsid w:val="00F922AB"/>
    <w:rsid w:val="00F92399"/>
    <w:rsid w:val="00F92DC7"/>
    <w:rsid w:val="00F92E1B"/>
    <w:rsid w:val="00F92F2D"/>
    <w:rsid w:val="00F93005"/>
    <w:rsid w:val="00F933CF"/>
    <w:rsid w:val="00F93C58"/>
    <w:rsid w:val="00F93E53"/>
    <w:rsid w:val="00F940BE"/>
    <w:rsid w:val="00F9458B"/>
    <w:rsid w:val="00F94A1E"/>
    <w:rsid w:val="00F953BE"/>
    <w:rsid w:val="00F95430"/>
    <w:rsid w:val="00F95EE6"/>
    <w:rsid w:val="00F95FD0"/>
    <w:rsid w:val="00F96123"/>
    <w:rsid w:val="00F961A4"/>
    <w:rsid w:val="00F96589"/>
    <w:rsid w:val="00F96689"/>
    <w:rsid w:val="00F9674F"/>
    <w:rsid w:val="00F96B0B"/>
    <w:rsid w:val="00F96C72"/>
    <w:rsid w:val="00F96CCF"/>
    <w:rsid w:val="00F96E90"/>
    <w:rsid w:val="00F9752B"/>
    <w:rsid w:val="00F97C31"/>
    <w:rsid w:val="00F97E5C"/>
    <w:rsid w:val="00FA05B7"/>
    <w:rsid w:val="00FA0834"/>
    <w:rsid w:val="00FA09FD"/>
    <w:rsid w:val="00FA0D9B"/>
    <w:rsid w:val="00FA0FCD"/>
    <w:rsid w:val="00FA1224"/>
    <w:rsid w:val="00FA128E"/>
    <w:rsid w:val="00FA1550"/>
    <w:rsid w:val="00FA16D9"/>
    <w:rsid w:val="00FA1FB5"/>
    <w:rsid w:val="00FA28E9"/>
    <w:rsid w:val="00FA2972"/>
    <w:rsid w:val="00FA2B18"/>
    <w:rsid w:val="00FA2CA7"/>
    <w:rsid w:val="00FA2CDC"/>
    <w:rsid w:val="00FA3062"/>
    <w:rsid w:val="00FA31CD"/>
    <w:rsid w:val="00FA34FD"/>
    <w:rsid w:val="00FA3EC4"/>
    <w:rsid w:val="00FA3F8C"/>
    <w:rsid w:val="00FA42A6"/>
    <w:rsid w:val="00FA4430"/>
    <w:rsid w:val="00FA4F69"/>
    <w:rsid w:val="00FA57BF"/>
    <w:rsid w:val="00FA63A8"/>
    <w:rsid w:val="00FA6C35"/>
    <w:rsid w:val="00FA6DB3"/>
    <w:rsid w:val="00FA6DF3"/>
    <w:rsid w:val="00FA7531"/>
    <w:rsid w:val="00FA7F6F"/>
    <w:rsid w:val="00FB02DE"/>
    <w:rsid w:val="00FB0385"/>
    <w:rsid w:val="00FB041C"/>
    <w:rsid w:val="00FB0811"/>
    <w:rsid w:val="00FB08CD"/>
    <w:rsid w:val="00FB0948"/>
    <w:rsid w:val="00FB0D3E"/>
    <w:rsid w:val="00FB0F4B"/>
    <w:rsid w:val="00FB0FEF"/>
    <w:rsid w:val="00FB0FFE"/>
    <w:rsid w:val="00FB154B"/>
    <w:rsid w:val="00FB1859"/>
    <w:rsid w:val="00FB1941"/>
    <w:rsid w:val="00FB1A85"/>
    <w:rsid w:val="00FB1A94"/>
    <w:rsid w:val="00FB1B11"/>
    <w:rsid w:val="00FB1C67"/>
    <w:rsid w:val="00FB1DC6"/>
    <w:rsid w:val="00FB2081"/>
    <w:rsid w:val="00FB2240"/>
    <w:rsid w:val="00FB2846"/>
    <w:rsid w:val="00FB2B6D"/>
    <w:rsid w:val="00FB2C7C"/>
    <w:rsid w:val="00FB35F9"/>
    <w:rsid w:val="00FB384B"/>
    <w:rsid w:val="00FB3B43"/>
    <w:rsid w:val="00FB3E74"/>
    <w:rsid w:val="00FB40EE"/>
    <w:rsid w:val="00FB4962"/>
    <w:rsid w:val="00FB51A7"/>
    <w:rsid w:val="00FB5367"/>
    <w:rsid w:val="00FB54B9"/>
    <w:rsid w:val="00FB58AC"/>
    <w:rsid w:val="00FB5A37"/>
    <w:rsid w:val="00FB6275"/>
    <w:rsid w:val="00FB67F5"/>
    <w:rsid w:val="00FB6D5B"/>
    <w:rsid w:val="00FB6D77"/>
    <w:rsid w:val="00FB6FDA"/>
    <w:rsid w:val="00FB7A3B"/>
    <w:rsid w:val="00FB7AD3"/>
    <w:rsid w:val="00FC0CBF"/>
    <w:rsid w:val="00FC0E68"/>
    <w:rsid w:val="00FC1052"/>
    <w:rsid w:val="00FC139F"/>
    <w:rsid w:val="00FC1801"/>
    <w:rsid w:val="00FC18B4"/>
    <w:rsid w:val="00FC2796"/>
    <w:rsid w:val="00FC2993"/>
    <w:rsid w:val="00FC2C7D"/>
    <w:rsid w:val="00FC2DFD"/>
    <w:rsid w:val="00FC2F0E"/>
    <w:rsid w:val="00FC39FB"/>
    <w:rsid w:val="00FC39FE"/>
    <w:rsid w:val="00FC3F48"/>
    <w:rsid w:val="00FC46EC"/>
    <w:rsid w:val="00FC4715"/>
    <w:rsid w:val="00FC4C99"/>
    <w:rsid w:val="00FC4CB8"/>
    <w:rsid w:val="00FC4FD4"/>
    <w:rsid w:val="00FC52B9"/>
    <w:rsid w:val="00FC5498"/>
    <w:rsid w:val="00FC560B"/>
    <w:rsid w:val="00FC5F47"/>
    <w:rsid w:val="00FC615D"/>
    <w:rsid w:val="00FC6348"/>
    <w:rsid w:val="00FC6B42"/>
    <w:rsid w:val="00FC7498"/>
    <w:rsid w:val="00FC7E3E"/>
    <w:rsid w:val="00FD07FC"/>
    <w:rsid w:val="00FD08E2"/>
    <w:rsid w:val="00FD0F7C"/>
    <w:rsid w:val="00FD1F89"/>
    <w:rsid w:val="00FD28BA"/>
    <w:rsid w:val="00FD2D5F"/>
    <w:rsid w:val="00FD2E75"/>
    <w:rsid w:val="00FD3A93"/>
    <w:rsid w:val="00FD3C35"/>
    <w:rsid w:val="00FD3F38"/>
    <w:rsid w:val="00FD4223"/>
    <w:rsid w:val="00FD423D"/>
    <w:rsid w:val="00FD4937"/>
    <w:rsid w:val="00FD5027"/>
    <w:rsid w:val="00FD5656"/>
    <w:rsid w:val="00FD5A20"/>
    <w:rsid w:val="00FD5D3D"/>
    <w:rsid w:val="00FD5F61"/>
    <w:rsid w:val="00FD634D"/>
    <w:rsid w:val="00FD641E"/>
    <w:rsid w:val="00FD6496"/>
    <w:rsid w:val="00FD6A53"/>
    <w:rsid w:val="00FD7370"/>
    <w:rsid w:val="00FD73F6"/>
    <w:rsid w:val="00FD7A80"/>
    <w:rsid w:val="00FD7BD2"/>
    <w:rsid w:val="00FD7BE2"/>
    <w:rsid w:val="00FD7E92"/>
    <w:rsid w:val="00FE0656"/>
    <w:rsid w:val="00FE090D"/>
    <w:rsid w:val="00FE0A0E"/>
    <w:rsid w:val="00FE14FA"/>
    <w:rsid w:val="00FE15A9"/>
    <w:rsid w:val="00FE1C0D"/>
    <w:rsid w:val="00FE230E"/>
    <w:rsid w:val="00FE265F"/>
    <w:rsid w:val="00FE2BCC"/>
    <w:rsid w:val="00FE2F00"/>
    <w:rsid w:val="00FE307B"/>
    <w:rsid w:val="00FE352F"/>
    <w:rsid w:val="00FE36B0"/>
    <w:rsid w:val="00FE36B1"/>
    <w:rsid w:val="00FE3F38"/>
    <w:rsid w:val="00FE4030"/>
    <w:rsid w:val="00FE428F"/>
    <w:rsid w:val="00FE43B1"/>
    <w:rsid w:val="00FE47F9"/>
    <w:rsid w:val="00FE4F18"/>
    <w:rsid w:val="00FE4F38"/>
    <w:rsid w:val="00FE51B1"/>
    <w:rsid w:val="00FE52B9"/>
    <w:rsid w:val="00FE5BFC"/>
    <w:rsid w:val="00FE614F"/>
    <w:rsid w:val="00FE65A6"/>
    <w:rsid w:val="00FE6D1B"/>
    <w:rsid w:val="00FE765B"/>
    <w:rsid w:val="00FE7D5F"/>
    <w:rsid w:val="00FE7E29"/>
    <w:rsid w:val="00FF02CF"/>
    <w:rsid w:val="00FF0545"/>
    <w:rsid w:val="00FF08D6"/>
    <w:rsid w:val="00FF095E"/>
    <w:rsid w:val="00FF09B6"/>
    <w:rsid w:val="00FF0ED1"/>
    <w:rsid w:val="00FF1397"/>
    <w:rsid w:val="00FF185F"/>
    <w:rsid w:val="00FF1A38"/>
    <w:rsid w:val="00FF1F7D"/>
    <w:rsid w:val="00FF1FF1"/>
    <w:rsid w:val="00FF2931"/>
    <w:rsid w:val="00FF2D2A"/>
    <w:rsid w:val="00FF32F9"/>
    <w:rsid w:val="00FF3937"/>
    <w:rsid w:val="00FF3D78"/>
    <w:rsid w:val="00FF408E"/>
    <w:rsid w:val="00FF4257"/>
    <w:rsid w:val="00FF4E3F"/>
    <w:rsid w:val="00FF56CA"/>
    <w:rsid w:val="00FF5918"/>
    <w:rsid w:val="00FF5CBD"/>
    <w:rsid w:val="00FF5FE9"/>
    <w:rsid w:val="00FF62EF"/>
    <w:rsid w:val="00FF6A7A"/>
    <w:rsid w:val="00FF7287"/>
    <w:rsid w:val="00FF7312"/>
    <w:rsid w:val="00FF781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annotation text"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Body Text" w:uiPriority="99"/>
    <w:lsdException w:name="Subtitle" w:semiHidden="0" w:unhideWhenUsed="0" w:qFormat="1"/>
    <w:lsdException w:name="Salutation" w:semiHidden="0" w:unhideWhenUsed="0"/>
    <w:lsdException w:name="Date" w:semiHidden="0" w:unhideWhenUsed="0"/>
    <w:lsdException w:name="Body Text First Indent" w:semiHidden="0" w:uiPriority="99"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HTML Typewriter"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83361"/>
    <w:pPr>
      <w:widowControl w:val="0"/>
      <w:autoSpaceDE w:val="0"/>
      <w:autoSpaceDN w:val="0"/>
      <w:adjustRightInd w:val="0"/>
      <w:spacing w:line="360" w:lineRule="auto"/>
      <w:ind w:firstLineChars="200" w:firstLine="200"/>
    </w:pPr>
    <w:rPr>
      <w:snapToGrid w:val="0"/>
      <w:sz w:val="21"/>
      <w:szCs w:val="21"/>
    </w:rPr>
  </w:style>
  <w:style w:type="paragraph" w:styleId="1">
    <w:name w:val="heading 1"/>
    <w:aliases w:val="heading 1,heading 1 Char"/>
    <w:next w:val="2"/>
    <w:link w:val="1Char"/>
    <w:qFormat/>
    <w:rsid w:val="00EF7AA9"/>
    <w:pPr>
      <w:keepNext/>
      <w:numPr>
        <w:numId w:val="8"/>
      </w:numPr>
      <w:spacing w:before="240" w:after="240"/>
      <w:jc w:val="both"/>
      <w:outlineLvl w:val="0"/>
    </w:pPr>
    <w:rPr>
      <w:rFonts w:ascii="Arial" w:eastAsia="黑体" w:hAnsi="Arial"/>
      <w:b/>
      <w:sz w:val="32"/>
      <w:szCs w:val="32"/>
    </w:rPr>
  </w:style>
  <w:style w:type="paragraph" w:styleId="2">
    <w:name w:val="heading 2"/>
    <w:aliases w:val="heading 2"/>
    <w:next w:val="a2"/>
    <w:link w:val="2Char"/>
    <w:qFormat/>
    <w:rsid w:val="00EF7AA9"/>
    <w:pPr>
      <w:keepNext/>
      <w:numPr>
        <w:ilvl w:val="1"/>
        <w:numId w:val="8"/>
      </w:numPr>
      <w:spacing w:before="240" w:after="240"/>
      <w:jc w:val="both"/>
      <w:outlineLvl w:val="1"/>
    </w:pPr>
    <w:rPr>
      <w:rFonts w:ascii="Arial" w:eastAsia="黑体" w:hAnsi="Arial"/>
      <w:sz w:val="24"/>
      <w:szCs w:val="24"/>
    </w:rPr>
  </w:style>
  <w:style w:type="paragraph" w:styleId="3">
    <w:name w:val="heading 3"/>
    <w:aliases w:val="heading 3"/>
    <w:basedOn w:val="a2"/>
    <w:next w:val="a2"/>
    <w:link w:val="3Char"/>
    <w:qFormat/>
    <w:rsid w:val="00E640A1"/>
    <w:pPr>
      <w:keepNext/>
      <w:keepLines/>
      <w:numPr>
        <w:ilvl w:val="2"/>
        <w:numId w:val="8"/>
      </w:numPr>
      <w:autoSpaceDE/>
      <w:autoSpaceDN/>
      <w:adjustRightInd/>
      <w:spacing w:before="260" w:after="260" w:line="415" w:lineRule="auto"/>
      <w:ind w:rightChars="100" w:right="100" w:firstLineChars="0" w:firstLine="0"/>
      <w:outlineLvl w:val="2"/>
    </w:pPr>
    <w:rPr>
      <w:rFonts w:eastAsia="黑体"/>
      <w:bCs/>
      <w:snapToGrid/>
      <w:kern w:val="2"/>
      <w:sz w:val="24"/>
      <w:szCs w:val="32"/>
    </w:rPr>
  </w:style>
  <w:style w:type="paragraph" w:styleId="4">
    <w:name w:val="heading 4"/>
    <w:aliases w:val="heading 4"/>
    <w:basedOn w:val="a2"/>
    <w:next w:val="a3"/>
    <w:link w:val="4Char"/>
    <w:autoRedefine/>
    <w:qFormat/>
    <w:rsid w:val="007C367D"/>
    <w:pPr>
      <w:widowControl/>
      <w:numPr>
        <w:ilvl w:val="3"/>
        <w:numId w:val="8"/>
      </w:numPr>
      <w:spacing w:before="120"/>
      <w:ind w:firstLineChars="0"/>
      <w:jc w:val="both"/>
      <w:outlineLvl w:val="3"/>
    </w:pPr>
    <w:rPr>
      <w:rFonts w:ascii="黑体" w:eastAsia="黑体" w:hAnsi="黑体"/>
      <w:snapToGrid/>
      <w:sz w:val="24"/>
      <w:szCs w:val="24"/>
    </w:rPr>
  </w:style>
  <w:style w:type="paragraph" w:styleId="50">
    <w:name w:val="heading 5"/>
    <w:aliases w:val="heading 5"/>
    <w:basedOn w:val="a2"/>
    <w:next w:val="a3"/>
    <w:autoRedefine/>
    <w:qFormat/>
    <w:rsid w:val="00664F93"/>
    <w:pPr>
      <w:keepNext/>
      <w:widowControl/>
      <w:numPr>
        <w:ilvl w:val="4"/>
        <w:numId w:val="1"/>
      </w:numPr>
      <w:tabs>
        <w:tab w:val="clear" w:pos="1008"/>
        <w:tab w:val="num" w:pos="0"/>
      </w:tabs>
      <w:adjustRightInd/>
      <w:ind w:left="0" w:firstLineChars="0" w:firstLine="0"/>
      <w:jc w:val="both"/>
      <w:outlineLvl w:val="4"/>
    </w:pPr>
    <w:rPr>
      <w:rFonts w:ascii="Arial" w:eastAsia="黑体" w:hAnsi="Arial"/>
      <w:snapToGrid/>
    </w:rPr>
  </w:style>
  <w:style w:type="paragraph" w:styleId="6">
    <w:name w:val="heading 6"/>
    <w:basedOn w:val="a2"/>
    <w:autoRedefine/>
    <w:qFormat/>
    <w:rsid w:val="00283361"/>
    <w:pPr>
      <w:widowControl/>
      <w:numPr>
        <w:ilvl w:val="5"/>
        <w:numId w:val="1"/>
      </w:numPr>
      <w:ind w:firstLineChars="0" w:firstLine="0"/>
      <w:jc w:val="both"/>
      <w:outlineLvl w:val="5"/>
    </w:pPr>
    <w:rPr>
      <w:rFonts w:ascii="Arial" w:eastAsia="黑体" w:hAnsi="Arial"/>
      <w:snapToGrid/>
    </w:rPr>
  </w:style>
  <w:style w:type="paragraph" w:styleId="7">
    <w:name w:val="heading 7"/>
    <w:aliases w:val="heading 7"/>
    <w:basedOn w:val="a2"/>
    <w:autoRedefine/>
    <w:qFormat/>
    <w:rsid w:val="00283361"/>
    <w:pPr>
      <w:widowControl/>
      <w:numPr>
        <w:ilvl w:val="6"/>
        <w:numId w:val="1"/>
      </w:numPr>
      <w:ind w:firstLineChars="0" w:firstLine="0"/>
      <w:jc w:val="both"/>
      <w:outlineLvl w:val="6"/>
    </w:pPr>
    <w:rPr>
      <w:rFonts w:ascii="Arial" w:eastAsia="黑体" w:hAnsi="Arial"/>
      <w:snapToGrid/>
    </w:rPr>
  </w:style>
  <w:style w:type="paragraph" w:styleId="8">
    <w:name w:val="heading 8"/>
    <w:aliases w:val="heading 8"/>
    <w:basedOn w:val="a2"/>
    <w:next w:val="a2"/>
    <w:autoRedefine/>
    <w:qFormat/>
    <w:rsid w:val="00283361"/>
    <w:pPr>
      <w:keepNext/>
      <w:keepLines/>
      <w:numPr>
        <w:ilvl w:val="7"/>
        <w:numId w:val="1"/>
      </w:numPr>
      <w:spacing w:before="240" w:after="64" w:line="320" w:lineRule="auto"/>
      <w:ind w:firstLineChars="0" w:firstLine="0"/>
      <w:jc w:val="both"/>
      <w:outlineLvl w:val="7"/>
    </w:pPr>
    <w:rPr>
      <w:rFonts w:ascii="Arial" w:eastAsia="黑体" w:hAnsi="Arial"/>
      <w:snapToGrid/>
      <w:sz w:val="24"/>
      <w:szCs w:val="20"/>
    </w:rPr>
  </w:style>
  <w:style w:type="paragraph" w:styleId="9">
    <w:name w:val="heading 9"/>
    <w:aliases w:val="heading 9"/>
    <w:basedOn w:val="a2"/>
    <w:next w:val="a2"/>
    <w:autoRedefine/>
    <w:qFormat/>
    <w:rsid w:val="00283361"/>
    <w:pPr>
      <w:keepNext/>
      <w:keepLines/>
      <w:numPr>
        <w:ilvl w:val="8"/>
        <w:numId w:val="1"/>
      </w:numPr>
      <w:spacing w:before="240" w:after="64" w:line="320" w:lineRule="auto"/>
      <w:ind w:firstLineChars="0" w:firstLine="0"/>
      <w:outlineLvl w:val="8"/>
    </w:pPr>
    <w:rPr>
      <w:rFonts w:ascii="Arial" w:eastAsia="黑体" w:hAnsi="Arial"/>
      <w:snapToGrid/>
      <w:szCs w:val="20"/>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2Char">
    <w:name w:val="标题 2 Char"/>
    <w:aliases w:val="heading 2 Char"/>
    <w:basedOn w:val="a4"/>
    <w:link w:val="2"/>
    <w:rsid w:val="00EF7AA9"/>
    <w:rPr>
      <w:rFonts w:ascii="Arial" w:eastAsia="黑体" w:hAnsi="Arial"/>
      <w:sz w:val="24"/>
      <w:szCs w:val="24"/>
    </w:rPr>
  </w:style>
  <w:style w:type="character" w:customStyle="1" w:styleId="1Char">
    <w:name w:val="标题 1 Char"/>
    <w:aliases w:val="heading 1 Char1,heading 1 Char Char"/>
    <w:basedOn w:val="a4"/>
    <w:link w:val="1"/>
    <w:rsid w:val="00EF7AA9"/>
    <w:rPr>
      <w:rFonts w:ascii="Arial" w:eastAsia="黑体" w:hAnsi="Arial"/>
      <w:b/>
      <w:sz w:val="32"/>
      <w:szCs w:val="32"/>
    </w:rPr>
  </w:style>
  <w:style w:type="character" w:customStyle="1" w:styleId="3Char">
    <w:name w:val="标题 3 Char"/>
    <w:aliases w:val="heading 3 Char"/>
    <w:basedOn w:val="a4"/>
    <w:link w:val="3"/>
    <w:rsid w:val="00E640A1"/>
    <w:rPr>
      <w:rFonts w:eastAsia="黑体"/>
      <w:bCs/>
      <w:kern w:val="2"/>
      <w:sz w:val="24"/>
      <w:szCs w:val="32"/>
    </w:rPr>
  </w:style>
  <w:style w:type="paragraph" w:styleId="a3">
    <w:name w:val="Body Text First Indent"/>
    <w:basedOn w:val="a7"/>
    <w:link w:val="Char"/>
    <w:uiPriority w:val="99"/>
    <w:rsid w:val="00E5291D"/>
  </w:style>
  <w:style w:type="paragraph" w:styleId="a7">
    <w:name w:val="Body Text"/>
    <w:basedOn w:val="a2"/>
    <w:link w:val="Char0"/>
    <w:uiPriority w:val="99"/>
    <w:rsid w:val="00283361"/>
    <w:pPr>
      <w:spacing w:after="120"/>
    </w:pPr>
  </w:style>
  <w:style w:type="character" w:customStyle="1" w:styleId="Char">
    <w:name w:val="正文首行缩进 Char"/>
    <w:basedOn w:val="a4"/>
    <w:link w:val="a3"/>
    <w:uiPriority w:val="99"/>
    <w:rsid w:val="00EF7AA9"/>
    <w:rPr>
      <w:snapToGrid w:val="0"/>
      <w:sz w:val="21"/>
      <w:szCs w:val="21"/>
    </w:rPr>
  </w:style>
  <w:style w:type="paragraph" w:customStyle="1" w:styleId="ParaCharCharCharChar">
    <w:name w:val="默认段落字体 Para Char Char Char Char"/>
    <w:basedOn w:val="a2"/>
    <w:rsid w:val="00283361"/>
    <w:pPr>
      <w:keepNext/>
      <w:tabs>
        <w:tab w:val="num" w:pos="2940"/>
      </w:tabs>
      <w:spacing w:line="240" w:lineRule="auto"/>
      <w:ind w:firstLineChars="0" w:hanging="420"/>
    </w:pPr>
    <w:rPr>
      <w:snapToGrid/>
      <w:kern w:val="2"/>
      <w:sz w:val="20"/>
      <w:szCs w:val="20"/>
    </w:rPr>
  </w:style>
  <w:style w:type="paragraph" w:customStyle="1" w:styleId="a">
    <w:name w:val="表格题注"/>
    <w:next w:val="a2"/>
    <w:rsid w:val="00AB1206"/>
    <w:pPr>
      <w:keepLines/>
      <w:numPr>
        <w:ilvl w:val="8"/>
        <w:numId w:val="2"/>
      </w:numPr>
      <w:spacing w:beforeLines="100"/>
      <w:jc w:val="center"/>
    </w:pPr>
    <w:rPr>
      <w:rFonts w:ascii="Arial" w:hAnsi="Arial"/>
      <w:sz w:val="18"/>
      <w:szCs w:val="18"/>
    </w:rPr>
  </w:style>
  <w:style w:type="paragraph" w:customStyle="1" w:styleId="a8">
    <w:name w:val="表格文本"/>
    <w:rsid w:val="00652515"/>
    <w:pPr>
      <w:tabs>
        <w:tab w:val="decimal" w:pos="0"/>
      </w:tabs>
    </w:pPr>
    <w:rPr>
      <w:rFonts w:ascii="Arial" w:hAnsi="Arial"/>
      <w:noProof/>
      <w:sz w:val="21"/>
      <w:szCs w:val="21"/>
    </w:rPr>
  </w:style>
  <w:style w:type="paragraph" w:customStyle="1" w:styleId="a9">
    <w:name w:val="表头文本"/>
    <w:rsid w:val="00652515"/>
    <w:pPr>
      <w:jc w:val="center"/>
    </w:pPr>
    <w:rPr>
      <w:rFonts w:ascii="Arial" w:hAnsi="Arial"/>
      <w:b/>
      <w:sz w:val="21"/>
      <w:szCs w:val="21"/>
    </w:rPr>
  </w:style>
  <w:style w:type="table" w:customStyle="1" w:styleId="aa">
    <w:name w:val="表样式"/>
    <w:basedOn w:val="a5"/>
    <w:rsid w:val="00887792"/>
    <w:pPr>
      <w:jc w:val="both"/>
    </w:pPr>
    <w:rPr>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style>
  <w:style w:type="paragraph" w:customStyle="1" w:styleId="ab">
    <w:name w:val="插图题注"/>
    <w:next w:val="a2"/>
    <w:rsid w:val="00AB1206"/>
    <w:pPr>
      <w:spacing w:afterLines="100"/>
      <w:jc w:val="center"/>
    </w:pPr>
    <w:rPr>
      <w:rFonts w:ascii="Arial" w:hAnsi="Arial"/>
      <w:sz w:val="18"/>
      <w:szCs w:val="18"/>
    </w:rPr>
  </w:style>
  <w:style w:type="paragraph" w:customStyle="1" w:styleId="ac">
    <w:name w:val="图样式"/>
    <w:basedOn w:val="a2"/>
    <w:rsid w:val="00887792"/>
    <w:pPr>
      <w:keepNext/>
      <w:widowControl/>
      <w:spacing w:before="80" w:after="80"/>
      <w:ind w:firstLineChars="0" w:firstLine="0"/>
      <w:jc w:val="center"/>
    </w:pPr>
  </w:style>
  <w:style w:type="paragraph" w:customStyle="1" w:styleId="ad">
    <w:name w:val="文档标题"/>
    <w:basedOn w:val="a2"/>
    <w:rsid w:val="00652515"/>
    <w:pPr>
      <w:tabs>
        <w:tab w:val="left" w:pos="0"/>
      </w:tabs>
      <w:spacing w:before="300" w:after="300"/>
      <w:ind w:firstLineChars="0" w:firstLine="0"/>
      <w:jc w:val="center"/>
    </w:pPr>
    <w:rPr>
      <w:rFonts w:ascii="Arial" w:eastAsia="黑体" w:hAnsi="Arial"/>
      <w:sz w:val="36"/>
      <w:szCs w:val="36"/>
    </w:rPr>
  </w:style>
  <w:style w:type="paragraph" w:styleId="ae">
    <w:name w:val="footer"/>
    <w:rsid w:val="00AB1206"/>
    <w:pPr>
      <w:tabs>
        <w:tab w:val="center" w:pos="4510"/>
        <w:tab w:val="right" w:pos="9020"/>
      </w:tabs>
    </w:pPr>
    <w:rPr>
      <w:rFonts w:ascii="Arial" w:hAnsi="Arial"/>
      <w:sz w:val="18"/>
      <w:szCs w:val="18"/>
    </w:rPr>
  </w:style>
  <w:style w:type="paragraph" w:styleId="af">
    <w:name w:val="header"/>
    <w:rsid w:val="00AB1206"/>
    <w:pPr>
      <w:tabs>
        <w:tab w:val="center" w:pos="4153"/>
        <w:tab w:val="right" w:pos="8306"/>
      </w:tabs>
      <w:snapToGrid w:val="0"/>
      <w:jc w:val="both"/>
    </w:pPr>
    <w:rPr>
      <w:rFonts w:ascii="Arial" w:hAnsi="Arial"/>
      <w:sz w:val="18"/>
      <w:szCs w:val="18"/>
    </w:rPr>
  </w:style>
  <w:style w:type="paragraph" w:customStyle="1" w:styleId="af0">
    <w:name w:val="正文（首行不缩进）"/>
    <w:basedOn w:val="a2"/>
    <w:rsid w:val="00887792"/>
    <w:pPr>
      <w:ind w:firstLineChars="0" w:firstLine="0"/>
    </w:pPr>
  </w:style>
  <w:style w:type="paragraph" w:customStyle="1" w:styleId="af1">
    <w:name w:val="注示头"/>
    <w:basedOn w:val="a2"/>
    <w:rsid w:val="00887792"/>
    <w:pPr>
      <w:pBdr>
        <w:top w:val="single" w:sz="4" w:space="1" w:color="000000"/>
      </w:pBdr>
      <w:ind w:firstLineChars="0" w:firstLine="0"/>
      <w:jc w:val="both"/>
    </w:pPr>
    <w:rPr>
      <w:rFonts w:ascii="Arial" w:eastAsia="黑体" w:hAnsi="Arial"/>
      <w:sz w:val="18"/>
    </w:rPr>
  </w:style>
  <w:style w:type="paragraph" w:customStyle="1" w:styleId="af2">
    <w:name w:val="注示文本"/>
    <w:basedOn w:val="a2"/>
    <w:rsid w:val="00887792"/>
    <w:pPr>
      <w:pBdr>
        <w:bottom w:val="single" w:sz="4" w:space="1" w:color="000000"/>
      </w:pBdr>
      <w:ind w:firstLine="360"/>
      <w:jc w:val="both"/>
    </w:pPr>
    <w:rPr>
      <w:rFonts w:ascii="Arial" w:eastAsia="KaiTi_GB2312" w:hAnsi="Arial"/>
      <w:sz w:val="18"/>
      <w:szCs w:val="18"/>
    </w:rPr>
  </w:style>
  <w:style w:type="paragraph" w:customStyle="1" w:styleId="af3">
    <w:name w:val="编写建议"/>
    <w:basedOn w:val="a2"/>
    <w:rsid w:val="007271DA"/>
    <w:pPr>
      <w:ind w:firstLine="420"/>
    </w:pPr>
    <w:rPr>
      <w:rFonts w:ascii="Arial" w:hAnsi="Arial" w:cs="Arial"/>
      <w:i/>
      <w:color w:val="0000FF"/>
    </w:rPr>
  </w:style>
  <w:style w:type="table" w:styleId="af4">
    <w:name w:val="Table Grid"/>
    <w:basedOn w:val="a5"/>
    <w:rsid w:val="00FB1859"/>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5">
    <w:name w:val="样式一"/>
    <w:basedOn w:val="a4"/>
    <w:rsid w:val="00E37A75"/>
    <w:rPr>
      <w:rFonts w:ascii="宋体" w:hAnsi="宋体"/>
      <w:b/>
      <w:bCs/>
      <w:color w:val="000000"/>
      <w:sz w:val="36"/>
    </w:rPr>
  </w:style>
  <w:style w:type="character" w:customStyle="1" w:styleId="af6">
    <w:name w:val="样式二"/>
    <w:basedOn w:val="af5"/>
    <w:rsid w:val="00E37A75"/>
    <w:rPr>
      <w:rFonts w:ascii="宋体" w:hAnsi="宋体"/>
      <w:b/>
      <w:bCs/>
      <w:color w:val="000000"/>
      <w:sz w:val="36"/>
    </w:rPr>
  </w:style>
  <w:style w:type="paragraph" w:customStyle="1" w:styleId="af7">
    <w:name w:val="表号"/>
    <w:basedOn w:val="a2"/>
    <w:next w:val="a3"/>
    <w:rsid w:val="00283361"/>
    <w:pPr>
      <w:keepLines/>
      <w:spacing w:beforeLines="50" w:line="240" w:lineRule="auto"/>
      <w:ind w:firstLineChars="0" w:firstLine="0"/>
      <w:jc w:val="center"/>
    </w:pPr>
    <w:rPr>
      <w:rFonts w:ascii="Arial" w:eastAsia="黑体" w:hAnsi="Arial"/>
      <w:snapToGrid/>
      <w:sz w:val="18"/>
      <w:szCs w:val="18"/>
    </w:rPr>
  </w:style>
  <w:style w:type="paragraph" w:customStyle="1" w:styleId="af8">
    <w:name w:val="封面表格文本"/>
    <w:basedOn w:val="a2"/>
    <w:rsid w:val="00283361"/>
    <w:pPr>
      <w:spacing w:line="240" w:lineRule="auto"/>
      <w:ind w:firstLineChars="0" w:firstLine="0"/>
      <w:jc w:val="center"/>
    </w:pPr>
    <w:rPr>
      <w:rFonts w:ascii="Arial" w:hAnsi="Arial"/>
      <w:snapToGrid/>
    </w:rPr>
  </w:style>
  <w:style w:type="paragraph" w:customStyle="1" w:styleId="af9">
    <w:name w:val="封面文档标题"/>
    <w:basedOn w:val="a2"/>
    <w:autoRedefine/>
    <w:rsid w:val="00283361"/>
    <w:pPr>
      <w:ind w:firstLineChars="0" w:firstLine="0"/>
      <w:jc w:val="center"/>
    </w:pPr>
    <w:rPr>
      <w:rFonts w:ascii="Arial" w:eastAsia="黑体" w:hAnsi="Arial"/>
      <w:bCs/>
      <w:snapToGrid/>
      <w:sz w:val="44"/>
      <w:szCs w:val="44"/>
    </w:rPr>
  </w:style>
  <w:style w:type="paragraph" w:customStyle="1" w:styleId="afa">
    <w:name w:val="封面华为技术"/>
    <w:basedOn w:val="a2"/>
    <w:autoRedefine/>
    <w:rsid w:val="00283361"/>
    <w:pPr>
      <w:ind w:firstLineChars="0" w:firstLine="0"/>
      <w:jc w:val="center"/>
    </w:pPr>
    <w:rPr>
      <w:rFonts w:ascii="Arial" w:eastAsia="黑体" w:hAnsi="Arial"/>
      <w:snapToGrid/>
      <w:sz w:val="32"/>
      <w:szCs w:val="32"/>
    </w:rPr>
  </w:style>
  <w:style w:type="paragraph" w:customStyle="1" w:styleId="afb">
    <w:name w:val="图号"/>
    <w:basedOn w:val="a2"/>
    <w:link w:val="Char1"/>
    <w:rsid w:val="00283361"/>
    <w:pPr>
      <w:spacing w:afterLines="50" w:line="240" w:lineRule="auto"/>
      <w:ind w:firstLineChars="0" w:firstLine="0"/>
      <w:jc w:val="center"/>
    </w:pPr>
    <w:rPr>
      <w:rFonts w:ascii="Arial" w:hAnsi="Arial"/>
      <w:snapToGrid/>
      <w:sz w:val="18"/>
      <w:szCs w:val="18"/>
    </w:rPr>
  </w:style>
  <w:style w:type="paragraph" w:customStyle="1" w:styleId="afc">
    <w:name w:val="发布实施"/>
    <w:basedOn w:val="a2"/>
    <w:autoRedefine/>
    <w:rsid w:val="00283361"/>
    <w:pPr>
      <w:spacing w:line="240" w:lineRule="auto"/>
      <w:ind w:firstLineChars="0" w:firstLine="0"/>
      <w:jc w:val="center"/>
    </w:pPr>
    <w:rPr>
      <w:snapToGrid/>
      <w:sz w:val="20"/>
      <w:szCs w:val="20"/>
    </w:rPr>
  </w:style>
  <w:style w:type="paragraph" w:customStyle="1" w:styleId="DKBA">
    <w:name w:val="DKBA"/>
    <w:basedOn w:val="a2"/>
    <w:autoRedefine/>
    <w:rsid w:val="00283361"/>
    <w:pPr>
      <w:spacing w:line="240" w:lineRule="auto"/>
      <w:ind w:firstLineChars="0" w:firstLine="0"/>
      <w:jc w:val="right"/>
    </w:pPr>
    <w:rPr>
      <w:snapToGrid/>
      <w:sz w:val="72"/>
      <w:szCs w:val="72"/>
    </w:rPr>
  </w:style>
  <w:style w:type="paragraph" w:customStyle="1" w:styleId="afd">
    <w:name w:val="文档编号"/>
    <w:basedOn w:val="a2"/>
    <w:autoRedefine/>
    <w:rsid w:val="0048689A"/>
    <w:pPr>
      <w:wordWrap w:val="0"/>
      <w:spacing w:line="240" w:lineRule="auto"/>
      <w:ind w:firstLineChars="0" w:firstLine="0"/>
      <w:jc w:val="right"/>
    </w:pPr>
    <w:rPr>
      <w:snapToGrid/>
      <w:szCs w:val="24"/>
    </w:rPr>
  </w:style>
  <w:style w:type="paragraph" w:customStyle="1" w:styleId="afe">
    <w:name w:val="修订记录"/>
    <w:basedOn w:val="a2"/>
    <w:autoRedefine/>
    <w:rsid w:val="00283361"/>
    <w:pPr>
      <w:pageBreakBefore/>
      <w:widowControl/>
      <w:spacing w:before="300" w:after="150"/>
      <w:ind w:firstLineChars="0" w:firstLine="0"/>
      <w:jc w:val="center"/>
    </w:pPr>
    <w:rPr>
      <w:rFonts w:ascii="Arial" w:eastAsia="黑体" w:hAnsi="Arial"/>
      <w:snapToGrid/>
      <w:sz w:val="32"/>
      <w:szCs w:val="32"/>
    </w:rPr>
  </w:style>
  <w:style w:type="paragraph" w:customStyle="1" w:styleId="aff">
    <w:name w:val="表头样式"/>
    <w:basedOn w:val="a2"/>
    <w:link w:val="Char2"/>
    <w:rsid w:val="00283361"/>
    <w:pPr>
      <w:keepNext/>
      <w:spacing w:line="240" w:lineRule="auto"/>
      <w:ind w:firstLineChars="0" w:firstLine="0"/>
      <w:jc w:val="center"/>
    </w:pPr>
    <w:rPr>
      <w:rFonts w:ascii="Arial" w:hAnsi="Arial"/>
      <w:b/>
      <w:snapToGrid/>
    </w:rPr>
  </w:style>
  <w:style w:type="character" w:customStyle="1" w:styleId="Char2">
    <w:name w:val="表头样式 Char"/>
    <w:basedOn w:val="a4"/>
    <w:link w:val="aff"/>
    <w:rsid w:val="00283361"/>
    <w:rPr>
      <w:rFonts w:ascii="Arial" w:eastAsia="宋体" w:hAnsi="Arial"/>
      <w:b/>
      <w:sz w:val="21"/>
      <w:szCs w:val="21"/>
      <w:lang w:val="en-US" w:eastAsia="zh-CN" w:bidi="ar-SA"/>
    </w:rPr>
  </w:style>
  <w:style w:type="paragraph" w:customStyle="1" w:styleId="aff0">
    <w:name w:val="摘要"/>
    <w:basedOn w:val="a2"/>
    <w:autoRedefine/>
    <w:rsid w:val="00283361"/>
    <w:pPr>
      <w:widowControl/>
      <w:tabs>
        <w:tab w:val="left" w:pos="907"/>
      </w:tabs>
      <w:ind w:left="879" w:firstLineChars="0" w:hanging="879"/>
      <w:jc w:val="both"/>
    </w:pPr>
    <w:rPr>
      <w:rFonts w:ascii="Arial" w:hAnsi="Arial"/>
      <w:b/>
      <w:snapToGrid/>
    </w:rPr>
  </w:style>
  <w:style w:type="paragraph" w:customStyle="1" w:styleId="aff1">
    <w:name w:val="摘要正文"/>
    <w:basedOn w:val="a3"/>
    <w:autoRedefine/>
    <w:rsid w:val="00283361"/>
    <w:pPr>
      <w:spacing w:beforeLines="25" w:afterLines="50" w:line="240" w:lineRule="auto"/>
      <w:ind w:firstLineChars="228" w:firstLine="228"/>
      <w:jc w:val="both"/>
    </w:pPr>
    <w:rPr>
      <w:rFonts w:ascii="Arial" w:hAnsi="Arial"/>
      <w:snapToGrid/>
    </w:rPr>
  </w:style>
  <w:style w:type="paragraph" w:styleId="11">
    <w:name w:val="toc 1"/>
    <w:basedOn w:val="a2"/>
    <w:next w:val="a2"/>
    <w:uiPriority w:val="39"/>
    <w:qFormat/>
    <w:rsid w:val="00283361"/>
    <w:pPr>
      <w:spacing w:before="120" w:after="120"/>
      <w:ind w:firstLineChars="0" w:firstLine="0"/>
    </w:pPr>
    <w:rPr>
      <w:b/>
      <w:bCs/>
      <w:caps/>
      <w:sz w:val="20"/>
      <w:szCs w:val="20"/>
    </w:rPr>
  </w:style>
  <w:style w:type="paragraph" w:styleId="21">
    <w:name w:val="toc 2"/>
    <w:basedOn w:val="a2"/>
    <w:next w:val="a2"/>
    <w:autoRedefine/>
    <w:uiPriority w:val="39"/>
    <w:qFormat/>
    <w:rsid w:val="00283361"/>
    <w:pPr>
      <w:ind w:left="210" w:firstLineChars="0" w:firstLine="0"/>
    </w:pPr>
    <w:rPr>
      <w:smallCaps/>
      <w:sz w:val="20"/>
      <w:szCs w:val="20"/>
    </w:rPr>
  </w:style>
  <w:style w:type="character" w:styleId="aff2">
    <w:name w:val="Hyperlink"/>
    <w:basedOn w:val="a4"/>
    <w:uiPriority w:val="99"/>
    <w:rsid w:val="00283361"/>
    <w:rPr>
      <w:rFonts w:ascii="Arial" w:eastAsia="宋体" w:hAnsi="Arial" w:cs="Arial"/>
      <w:color w:val="0000FF"/>
      <w:kern w:val="2"/>
      <w:sz w:val="22"/>
      <w:szCs w:val="22"/>
      <w:u w:val="single"/>
      <w:lang w:val="en-US" w:eastAsia="en-US" w:bidi="ar-SA"/>
    </w:rPr>
  </w:style>
  <w:style w:type="paragraph" w:customStyle="1" w:styleId="aff3">
    <w:name w:val="缺省文本"/>
    <w:basedOn w:val="a2"/>
    <w:link w:val="Char3"/>
    <w:rsid w:val="00283361"/>
    <w:pPr>
      <w:spacing w:line="240" w:lineRule="auto"/>
      <w:ind w:firstLineChars="0" w:firstLine="0"/>
    </w:pPr>
    <w:rPr>
      <w:snapToGrid/>
      <w:sz w:val="24"/>
      <w:szCs w:val="24"/>
    </w:rPr>
  </w:style>
  <w:style w:type="character" w:customStyle="1" w:styleId="Char3">
    <w:name w:val="缺省文本 Char"/>
    <w:basedOn w:val="a4"/>
    <w:link w:val="aff3"/>
    <w:rsid w:val="00283361"/>
    <w:rPr>
      <w:rFonts w:eastAsia="宋体"/>
      <w:sz w:val="24"/>
      <w:szCs w:val="24"/>
      <w:lang w:val="en-US" w:eastAsia="zh-CN" w:bidi="ar-SA"/>
    </w:rPr>
  </w:style>
  <w:style w:type="paragraph" w:customStyle="1" w:styleId="ParaChar">
    <w:name w:val="默认段落字体 Para Char"/>
    <w:basedOn w:val="a2"/>
    <w:semiHidden/>
    <w:rsid w:val="00283361"/>
    <w:pPr>
      <w:widowControl/>
      <w:numPr>
        <w:numId w:val="3"/>
      </w:numPr>
      <w:autoSpaceDE/>
      <w:autoSpaceDN/>
      <w:adjustRightInd/>
      <w:spacing w:line="240" w:lineRule="auto"/>
      <w:ind w:firstLineChars="0" w:firstLine="0"/>
      <w:jc w:val="both"/>
    </w:pPr>
    <w:rPr>
      <w:rFonts w:ascii="Arial" w:hAnsi="Arial" w:cs="Arial"/>
      <w:snapToGrid/>
      <w:kern w:val="2"/>
      <w:sz w:val="22"/>
      <w:szCs w:val="22"/>
      <w:lang w:eastAsia="en-US"/>
    </w:rPr>
  </w:style>
  <w:style w:type="paragraph" w:styleId="30">
    <w:name w:val="toc 3"/>
    <w:basedOn w:val="a2"/>
    <w:next w:val="a2"/>
    <w:autoRedefine/>
    <w:uiPriority w:val="39"/>
    <w:qFormat/>
    <w:rsid w:val="00283361"/>
    <w:pPr>
      <w:ind w:leftChars="400" w:left="840"/>
    </w:pPr>
  </w:style>
  <w:style w:type="paragraph" w:customStyle="1" w:styleId="aff4">
    <w:name w:val="表格文本居中"/>
    <w:basedOn w:val="a8"/>
    <w:autoRedefine/>
    <w:rsid w:val="00283361"/>
    <w:pPr>
      <w:widowControl w:val="0"/>
      <w:tabs>
        <w:tab w:val="clear" w:pos="0"/>
        <w:tab w:val="decimal" w:pos="-57"/>
      </w:tabs>
      <w:autoSpaceDE w:val="0"/>
      <w:autoSpaceDN w:val="0"/>
      <w:adjustRightInd w:val="0"/>
      <w:spacing w:beforeLines="25" w:afterLines="25"/>
      <w:jc w:val="center"/>
    </w:pPr>
  </w:style>
  <w:style w:type="paragraph" w:styleId="aff5">
    <w:name w:val="Document Map"/>
    <w:basedOn w:val="a2"/>
    <w:link w:val="Char4"/>
    <w:rsid w:val="00E22879"/>
    <w:pPr>
      <w:shd w:val="clear" w:color="auto" w:fill="000080"/>
    </w:pPr>
  </w:style>
  <w:style w:type="character" w:customStyle="1" w:styleId="Char4">
    <w:name w:val="文档结构图 Char"/>
    <w:basedOn w:val="a4"/>
    <w:link w:val="aff5"/>
    <w:rsid w:val="00DE3380"/>
    <w:rPr>
      <w:snapToGrid w:val="0"/>
      <w:sz w:val="21"/>
      <w:szCs w:val="21"/>
      <w:shd w:val="clear" w:color="auto" w:fill="000080"/>
    </w:rPr>
  </w:style>
  <w:style w:type="paragraph" w:customStyle="1" w:styleId="Char5">
    <w:name w:val="Char"/>
    <w:basedOn w:val="a2"/>
    <w:rsid w:val="00D03063"/>
    <w:pPr>
      <w:autoSpaceDE/>
      <w:autoSpaceDN/>
      <w:adjustRightInd/>
      <w:ind w:left="420" w:firstLineChars="0" w:firstLine="0"/>
      <w:jc w:val="both"/>
      <w:textAlignment w:val="baseline"/>
    </w:pPr>
    <w:rPr>
      <w:snapToGrid/>
      <w:kern w:val="2"/>
      <w:szCs w:val="24"/>
    </w:rPr>
  </w:style>
  <w:style w:type="character" w:styleId="aff6">
    <w:name w:val="FollowedHyperlink"/>
    <w:basedOn w:val="a4"/>
    <w:rsid w:val="00634714"/>
    <w:rPr>
      <w:color w:val="800080"/>
      <w:u w:val="single"/>
    </w:rPr>
  </w:style>
  <w:style w:type="paragraph" w:styleId="HTML">
    <w:name w:val="HTML Preformatted"/>
    <w:basedOn w:val="a2"/>
    <w:link w:val="HTMLChar"/>
    <w:uiPriority w:val="99"/>
    <w:rsid w:val="00CA2B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Chars="0" w:firstLine="0"/>
    </w:pPr>
    <w:rPr>
      <w:rFonts w:ascii="宋体" w:hAnsi="宋体" w:cs="宋体"/>
      <w:snapToGrid/>
      <w:sz w:val="24"/>
      <w:szCs w:val="24"/>
    </w:rPr>
  </w:style>
  <w:style w:type="character" w:customStyle="1" w:styleId="HTMLChar">
    <w:name w:val="HTML 预设格式 Char"/>
    <w:basedOn w:val="a4"/>
    <w:link w:val="HTML"/>
    <w:uiPriority w:val="99"/>
    <w:rsid w:val="00DE3380"/>
    <w:rPr>
      <w:rFonts w:ascii="宋体" w:hAnsi="宋体" w:cs="宋体"/>
      <w:sz w:val="24"/>
      <w:szCs w:val="24"/>
    </w:rPr>
  </w:style>
  <w:style w:type="paragraph" w:customStyle="1" w:styleId="aff7">
    <w:name w:val="备注"/>
    <w:basedOn w:val="a2"/>
    <w:rsid w:val="004C1CDA"/>
    <w:pPr>
      <w:pBdr>
        <w:top w:val="single" w:sz="4" w:space="1" w:color="auto"/>
        <w:bottom w:val="single" w:sz="4" w:space="1" w:color="auto"/>
      </w:pBdr>
      <w:shd w:val="clear" w:color="auto" w:fill="F3F3F3"/>
      <w:spacing w:line="240" w:lineRule="auto"/>
      <w:ind w:leftChars="257" w:left="257" w:firstLineChars="0" w:firstLine="0"/>
    </w:pPr>
    <w:rPr>
      <w:rFonts w:ascii="华文楷体" w:eastAsia="华文楷体" w:hAnsi="华文楷体"/>
      <w:snapToGrid/>
    </w:rPr>
  </w:style>
  <w:style w:type="character" w:styleId="aff8">
    <w:name w:val="annotation reference"/>
    <w:basedOn w:val="a4"/>
    <w:uiPriority w:val="99"/>
    <w:semiHidden/>
    <w:rsid w:val="00C548C1"/>
    <w:rPr>
      <w:sz w:val="21"/>
      <w:szCs w:val="21"/>
    </w:rPr>
  </w:style>
  <w:style w:type="paragraph" w:styleId="aff9">
    <w:name w:val="annotation text"/>
    <w:basedOn w:val="a2"/>
    <w:link w:val="Char6"/>
    <w:uiPriority w:val="99"/>
    <w:rsid w:val="00DA1DDE"/>
    <w:pPr>
      <w:ind w:firstLine="420"/>
    </w:pPr>
  </w:style>
  <w:style w:type="character" w:customStyle="1" w:styleId="Char6">
    <w:name w:val="批注文字 Char"/>
    <w:basedOn w:val="a4"/>
    <w:link w:val="aff9"/>
    <w:uiPriority w:val="99"/>
    <w:rsid w:val="00DA1DDE"/>
    <w:rPr>
      <w:snapToGrid w:val="0"/>
      <w:sz w:val="21"/>
      <w:szCs w:val="21"/>
    </w:rPr>
  </w:style>
  <w:style w:type="paragraph" w:styleId="affa">
    <w:name w:val="annotation subject"/>
    <w:basedOn w:val="aff9"/>
    <w:next w:val="aff9"/>
    <w:semiHidden/>
    <w:rsid w:val="00C548C1"/>
    <w:rPr>
      <w:b/>
      <w:bCs/>
    </w:rPr>
  </w:style>
  <w:style w:type="paragraph" w:styleId="affb">
    <w:name w:val="Balloon Text"/>
    <w:basedOn w:val="a2"/>
    <w:link w:val="Char7"/>
    <w:rsid w:val="00C548C1"/>
    <w:rPr>
      <w:sz w:val="18"/>
      <w:szCs w:val="18"/>
    </w:rPr>
  </w:style>
  <w:style w:type="character" w:customStyle="1" w:styleId="Char7">
    <w:name w:val="批注框文本 Char"/>
    <w:basedOn w:val="a4"/>
    <w:link w:val="affb"/>
    <w:rsid w:val="00DE3380"/>
    <w:rPr>
      <w:snapToGrid w:val="0"/>
      <w:sz w:val="18"/>
      <w:szCs w:val="18"/>
    </w:rPr>
  </w:style>
  <w:style w:type="character" w:styleId="HTML0">
    <w:name w:val="HTML Code"/>
    <w:basedOn w:val="a4"/>
    <w:uiPriority w:val="99"/>
    <w:rsid w:val="006751AC"/>
    <w:rPr>
      <w:rFonts w:ascii="宋体" w:eastAsia="宋体" w:hAnsi="宋体" w:cs="宋体"/>
      <w:sz w:val="24"/>
      <w:szCs w:val="24"/>
    </w:rPr>
  </w:style>
  <w:style w:type="paragraph" w:styleId="affc">
    <w:name w:val="Normal (Web)"/>
    <w:basedOn w:val="a2"/>
    <w:uiPriority w:val="99"/>
    <w:rsid w:val="00D43FB8"/>
    <w:pPr>
      <w:widowControl/>
      <w:autoSpaceDE/>
      <w:autoSpaceDN/>
      <w:adjustRightInd/>
      <w:spacing w:before="100" w:beforeAutospacing="1" w:after="100" w:afterAutospacing="1" w:line="270" w:lineRule="atLeast"/>
      <w:ind w:firstLineChars="0" w:firstLine="0"/>
    </w:pPr>
    <w:rPr>
      <w:rFonts w:ascii="Arial" w:hAnsi="Arial" w:cs="Arial"/>
      <w:snapToGrid/>
      <w:color w:val="2D3741"/>
      <w:sz w:val="18"/>
      <w:szCs w:val="18"/>
    </w:rPr>
  </w:style>
  <w:style w:type="character" w:styleId="affd">
    <w:name w:val="Strong"/>
    <w:basedOn w:val="a4"/>
    <w:uiPriority w:val="22"/>
    <w:qFormat/>
    <w:rsid w:val="00D43FB8"/>
    <w:rPr>
      <w:b/>
      <w:bCs/>
    </w:rPr>
  </w:style>
  <w:style w:type="paragraph" w:customStyle="1" w:styleId="a1">
    <w:name w:val="规范"/>
    <w:basedOn w:val="a2"/>
    <w:rsid w:val="00117D95"/>
    <w:pPr>
      <w:numPr>
        <w:ilvl w:val="2"/>
        <w:numId w:val="4"/>
      </w:numPr>
      <w:autoSpaceDE/>
      <w:autoSpaceDN/>
      <w:adjustRightInd/>
      <w:spacing w:beforeLines="50" w:afterLines="50" w:line="240" w:lineRule="auto"/>
      <w:ind w:firstLineChars="0"/>
      <w:jc w:val="both"/>
    </w:pPr>
    <w:rPr>
      <w:snapToGrid/>
      <w:kern w:val="2"/>
    </w:rPr>
  </w:style>
  <w:style w:type="paragraph" w:customStyle="1" w:styleId="Char2Char1">
    <w:name w:val="默认段落字体 Char2 Char1"/>
    <w:aliases w:val="默认段落字体 Char2 Char Char,默认段落字体 Char Char1 Char Char1,默认段落字体 Char Char1 Char Char Char,默认段落字体 Para Char Char Char Char Char Char Char Char1 Char Char Char Char,默认段落字体 Char Char1 Char1 Char"/>
    <w:basedOn w:val="a2"/>
    <w:rsid w:val="00DC5BE6"/>
    <w:pPr>
      <w:autoSpaceDE/>
      <w:autoSpaceDN/>
      <w:adjustRightInd/>
      <w:spacing w:line="240" w:lineRule="auto"/>
      <w:ind w:firstLineChars="0" w:firstLine="0"/>
      <w:jc w:val="both"/>
    </w:pPr>
    <w:rPr>
      <w:rFonts w:ascii="Tahoma" w:hAnsi="Tahoma"/>
      <w:snapToGrid/>
      <w:kern w:val="2"/>
      <w:sz w:val="24"/>
      <w:szCs w:val="20"/>
    </w:rPr>
  </w:style>
  <w:style w:type="paragraph" w:customStyle="1" w:styleId="10">
    <w:name w:val="正文编号1级"/>
    <w:rsid w:val="008D4326"/>
    <w:pPr>
      <w:numPr>
        <w:ilvl w:val="6"/>
        <w:numId w:val="6"/>
      </w:numPr>
      <w:spacing w:after="120"/>
    </w:pPr>
    <w:rPr>
      <w:sz w:val="21"/>
    </w:rPr>
  </w:style>
  <w:style w:type="paragraph" w:customStyle="1" w:styleId="20">
    <w:name w:val="正文编号2级"/>
    <w:rsid w:val="008D4326"/>
    <w:pPr>
      <w:numPr>
        <w:ilvl w:val="7"/>
        <w:numId w:val="6"/>
      </w:numPr>
      <w:spacing w:after="120"/>
    </w:pPr>
    <w:rPr>
      <w:sz w:val="21"/>
    </w:rPr>
  </w:style>
  <w:style w:type="paragraph" w:styleId="affe">
    <w:name w:val="List Paragraph"/>
    <w:basedOn w:val="a2"/>
    <w:uiPriority w:val="34"/>
    <w:qFormat/>
    <w:rsid w:val="001C2339"/>
    <w:pPr>
      <w:ind w:firstLine="420"/>
    </w:pPr>
  </w:style>
  <w:style w:type="paragraph" w:customStyle="1" w:styleId="TableText">
    <w:name w:val="Table Text"/>
    <w:basedOn w:val="a2"/>
    <w:link w:val="TableTextChar"/>
    <w:rsid w:val="00664F93"/>
    <w:pPr>
      <w:topLinePunct/>
      <w:autoSpaceDE/>
      <w:autoSpaceDN/>
      <w:snapToGrid w:val="0"/>
      <w:spacing w:before="80" w:after="80" w:line="240" w:lineRule="atLeast"/>
      <w:ind w:firstLineChars="0" w:firstLine="0"/>
    </w:pPr>
    <w:rPr>
      <w:rFonts w:hAnsi="宋体" w:cs="Arial"/>
    </w:rPr>
  </w:style>
  <w:style w:type="character" w:customStyle="1" w:styleId="h11">
    <w:name w:val="h11"/>
    <w:basedOn w:val="a4"/>
    <w:rsid w:val="00DD51E8"/>
    <w:rPr>
      <w:rFonts w:ascii="Courier New" w:hAnsi="Courier New" w:cs="Courier New" w:hint="default"/>
      <w:b/>
      <w:bCs/>
      <w:vanish w:val="0"/>
      <w:webHidden w:val="0"/>
      <w:sz w:val="24"/>
      <w:szCs w:val="24"/>
      <w:specVanish w:val="0"/>
    </w:rPr>
  </w:style>
  <w:style w:type="paragraph" w:styleId="afff">
    <w:name w:val="Revision"/>
    <w:hidden/>
    <w:uiPriority w:val="99"/>
    <w:semiHidden/>
    <w:rsid w:val="00647228"/>
    <w:rPr>
      <w:snapToGrid w:val="0"/>
      <w:sz w:val="21"/>
      <w:szCs w:val="21"/>
    </w:rPr>
  </w:style>
  <w:style w:type="paragraph" w:customStyle="1" w:styleId="footnotes">
    <w:name w:val="footnotes"/>
    <w:basedOn w:val="a2"/>
    <w:autoRedefine/>
    <w:rsid w:val="007A3A0B"/>
    <w:pPr>
      <w:widowControl/>
      <w:numPr>
        <w:numId w:val="7"/>
      </w:numPr>
      <w:spacing w:after="90" w:line="240" w:lineRule="auto"/>
      <w:ind w:firstLineChars="0" w:firstLine="0"/>
    </w:pPr>
    <w:rPr>
      <w:snapToGrid/>
      <w:sz w:val="18"/>
      <w:szCs w:val="20"/>
    </w:rPr>
  </w:style>
  <w:style w:type="character" w:styleId="afff0">
    <w:name w:val="Emphasis"/>
    <w:basedOn w:val="a4"/>
    <w:uiPriority w:val="20"/>
    <w:qFormat/>
    <w:rsid w:val="00956B52"/>
    <w:rPr>
      <w:b w:val="0"/>
      <w:bCs w:val="0"/>
      <w:i w:val="0"/>
      <w:iCs w:val="0"/>
      <w:color w:val="DD4B39"/>
    </w:rPr>
  </w:style>
  <w:style w:type="character" w:customStyle="1" w:styleId="st1">
    <w:name w:val="st1"/>
    <w:basedOn w:val="a4"/>
    <w:rsid w:val="00956B52"/>
  </w:style>
  <w:style w:type="character" w:customStyle="1" w:styleId="mw-headline">
    <w:name w:val="mw-headline"/>
    <w:basedOn w:val="a4"/>
    <w:rsid w:val="009702BF"/>
  </w:style>
  <w:style w:type="character" w:customStyle="1" w:styleId="title12">
    <w:name w:val="title12"/>
    <w:basedOn w:val="a4"/>
    <w:rsid w:val="00C36A58"/>
  </w:style>
  <w:style w:type="paragraph" w:customStyle="1" w:styleId="Default">
    <w:name w:val="Default"/>
    <w:rsid w:val="006178B5"/>
    <w:pPr>
      <w:widowControl w:val="0"/>
      <w:autoSpaceDE w:val="0"/>
      <w:autoSpaceDN w:val="0"/>
      <w:adjustRightInd w:val="0"/>
    </w:pPr>
    <w:rPr>
      <w:rFonts w:ascii="LWQHOG+TimesNewRomanPSMT" w:eastAsia="LWQHOG+TimesNewRomanPSMT" w:cs="LWQHOG+TimesNewRomanPSMT"/>
      <w:color w:val="000000"/>
      <w:sz w:val="24"/>
      <w:szCs w:val="24"/>
    </w:rPr>
  </w:style>
  <w:style w:type="character" w:customStyle="1" w:styleId="citation">
    <w:name w:val="citation"/>
    <w:basedOn w:val="a4"/>
    <w:rsid w:val="00B24CD4"/>
  </w:style>
  <w:style w:type="character" w:customStyle="1" w:styleId="reference-accessdate">
    <w:name w:val="reference-accessdate"/>
    <w:basedOn w:val="a4"/>
    <w:rsid w:val="00B24CD4"/>
  </w:style>
  <w:style w:type="character" w:customStyle="1" w:styleId="mw-cite-backlink">
    <w:name w:val="mw-cite-backlink"/>
    <w:basedOn w:val="a4"/>
    <w:rsid w:val="00B24CD4"/>
  </w:style>
  <w:style w:type="character" w:customStyle="1" w:styleId="reference-text">
    <w:name w:val="reference-text"/>
    <w:basedOn w:val="a4"/>
    <w:rsid w:val="00B24CD4"/>
  </w:style>
  <w:style w:type="character" w:customStyle="1" w:styleId="printonly">
    <w:name w:val="printonly"/>
    <w:basedOn w:val="a4"/>
    <w:rsid w:val="00B24CD4"/>
  </w:style>
  <w:style w:type="paragraph" w:styleId="afff1">
    <w:name w:val="Title"/>
    <w:basedOn w:val="a2"/>
    <w:next w:val="a2"/>
    <w:link w:val="Char8"/>
    <w:qFormat/>
    <w:rsid w:val="00DE3380"/>
    <w:pPr>
      <w:spacing w:before="240" w:after="60"/>
      <w:ind w:firstLineChars="0" w:firstLine="0"/>
      <w:jc w:val="center"/>
      <w:outlineLvl w:val="0"/>
    </w:pPr>
    <w:rPr>
      <w:rFonts w:asciiTheme="majorHAnsi" w:hAnsiTheme="majorHAnsi" w:cstheme="majorBidi"/>
      <w:b/>
      <w:bCs/>
      <w:sz w:val="32"/>
      <w:szCs w:val="32"/>
    </w:rPr>
  </w:style>
  <w:style w:type="character" w:customStyle="1" w:styleId="Char8">
    <w:name w:val="标题 Char"/>
    <w:basedOn w:val="a4"/>
    <w:link w:val="afff1"/>
    <w:rsid w:val="00DE3380"/>
    <w:rPr>
      <w:rFonts w:asciiTheme="majorHAnsi" w:hAnsiTheme="majorHAnsi" w:cstheme="majorBidi"/>
      <w:b/>
      <w:bCs/>
      <w:snapToGrid w:val="0"/>
      <w:sz w:val="32"/>
      <w:szCs w:val="32"/>
    </w:rPr>
  </w:style>
  <w:style w:type="character" w:styleId="HTML1">
    <w:name w:val="HTML Typewriter"/>
    <w:basedOn w:val="a4"/>
    <w:uiPriority w:val="99"/>
    <w:unhideWhenUsed/>
    <w:rsid w:val="00DE3380"/>
    <w:rPr>
      <w:rFonts w:ascii="宋体" w:eastAsia="宋体" w:hAnsi="宋体" w:cs="宋体"/>
      <w:sz w:val="24"/>
      <w:szCs w:val="24"/>
    </w:rPr>
  </w:style>
  <w:style w:type="character" w:customStyle="1" w:styleId="keyword">
    <w:name w:val="keyword"/>
    <w:basedOn w:val="a4"/>
    <w:rsid w:val="00DE3380"/>
    <w:rPr>
      <w:color w:val="008000"/>
    </w:rPr>
  </w:style>
  <w:style w:type="character" w:customStyle="1" w:styleId="keywordtype">
    <w:name w:val="keywordtype"/>
    <w:basedOn w:val="a4"/>
    <w:rsid w:val="00DE3380"/>
    <w:rPr>
      <w:color w:val="604020"/>
    </w:rPr>
  </w:style>
  <w:style w:type="character" w:customStyle="1" w:styleId="keywordflow">
    <w:name w:val="keywordflow"/>
    <w:basedOn w:val="a4"/>
    <w:rsid w:val="00DE3380"/>
    <w:rPr>
      <w:color w:val="E08000"/>
    </w:rPr>
  </w:style>
  <w:style w:type="character" w:customStyle="1" w:styleId="comment">
    <w:name w:val="comment"/>
    <w:basedOn w:val="a4"/>
    <w:rsid w:val="00DE3380"/>
    <w:rPr>
      <w:color w:val="800000"/>
    </w:rPr>
  </w:style>
  <w:style w:type="character" w:customStyle="1" w:styleId="preprocessor">
    <w:name w:val="preprocessor"/>
    <w:basedOn w:val="a4"/>
    <w:rsid w:val="00DE3380"/>
    <w:rPr>
      <w:color w:val="806020"/>
    </w:rPr>
  </w:style>
  <w:style w:type="character" w:customStyle="1" w:styleId="stringliteral">
    <w:name w:val="stringliteral"/>
    <w:basedOn w:val="a4"/>
    <w:rsid w:val="00DE3380"/>
    <w:rPr>
      <w:color w:val="002080"/>
    </w:rPr>
  </w:style>
  <w:style w:type="table" w:styleId="-3">
    <w:name w:val="Light Grid Accent 3"/>
    <w:basedOn w:val="a5"/>
    <w:uiPriority w:val="62"/>
    <w:rsid w:val="00DE3380"/>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31">
    <w:name w:val="代码3"/>
    <w:basedOn w:val="a2"/>
    <w:link w:val="3Char0"/>
    <w:autoRedefine/>
    <w:qFormat/>
    <w:rsid w:val="00DE3380"/>
    <w:pPr>
      <w:widowControl/>
      <w:shd w:val="clear" w:color="auto" w:fill="FFFFFF"/>
      <w:autoSpaceDE/>
      <w:autoSpaceDN/>
      <w:adjustRightInd/>
      <w:spacing w:line="240" w:lineRule="auto"/>
      <w:ind w:firstLineChars="236" w:firstLine="425"/>
    </w:pPr>
    <w:rPr>
      <w:rFonts w:ascii="Courier New" w:eastAsia="Courier New" w:hAnsi="Courier New" w:cs="Courier New"/>
      <w:noProof/>
      <w:snapToGrid/>
      <w:sz w:val="18"/>
      <w:szCs w:val="20"/>
      <w:shd w:val="pct15" w:color="auto" w:fill="FFFFFF"/>
    </w:rPr>
  </w:style>
  <w:style w:type="character" w:customStyle="1" w:styleId="3Char0">
    <w:name w:val="代码3 Char"/>
    <w:basedOn w:val="a4"/>
    <w:link w:val="31"/>
    <w:rsid w:val="00DE3380"/>
    <w:rPr>
      <w:rFonts w:ascii="Courier New" w:eastAsia="Courier New" w:hAnsi="Courier New" w:cs="Courier New"/>
      <w:noProof/>
      <w:sz w:val="18"/>
      <w:shd w:val="clear" w:color="auto" w:fill="FFFFFF"/>
    </w:rPr>
  </w:style>
  <w:style w:type="table" w:customStyle="1" w:styleId="12">
    <w:name w:val="浅色底纹1"/>
    <w:basedOn w:val="a5"/>
    <w:uiPriority w:val="60"/>
    <w:rsid w:val="005E2AD0"/>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2">
    <w:name w:val="浅色底纹2"/>
    <w:basedOn w:val="a5"/>
    <w:uiPriority w:val="60"/>
    <w:rsid w:val="0042775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har1">
    <w:name w:val="图号 Char"/>
    <w:basedOn w:val="a4"/>
    <w:link w:val="afb"/>
    <w:rsid w:val="00C234E4"/>
    <w:rPr>
      <w:rFonts w:ascii="Arial" w:hAnsi="Arial"/>
      <w:sz w:val="18"/>
      <w:szCs w:val="18"/>
    </w:rPr>
  </w:style>
  <w:style w:type="paragraph" w:customStyle="1" w:styleId="23">
    <w:name w:val="样式 首行缩进:  2 字符"/>
    <w:basedOn w:val="a2"/>
    <w:rsid w:val="00C234E4"/>
    <w:pPr>
      <w:autoSpaceDE/>
      <w:autoSpaceDN/>
      <w:adjustRightInd/>
      <w:spacing w:line="240" w:lineRule="auto"/>
      <w:ind w:firstLine="420"/>
      <w:jc w:val="both"/>
    </w:pPr>
    <w:rPr>
      <w:rFonts w:cs="宋体"/>
      <w:snapToGrid/>
      <w:kern w:val="2"/>
      <w:szCs w:val="20"/>
    </w:rPr>
  </w:style>
  <w:style w:type="paragraph" w:customStyle="1" w:styleId="a0">
    <w:name w:val="消息流程描述"/>
    <w:basedOn w:val="a2"/>
    <w:rsid w:val="00C234E4"/>
    <w:pPr>
      <w:widowControl/>
      <w:numPr>
        <w:numId w:val="9"/>
      </w:numPr>
      <w:autoSpaceDE/>
      <w:autoSpaceDN/>
      <w:adjustRightInd/>
      <w:spacing w:line="360" w:lineRule="exact"/>
      <w:ind w:firstLineChars="0" w:firstLine="0"/>
    </w:pPr>
    <w:rPr>
      <w:snapToGrid/>
    </w:rPr>
  </w:style>
  <w:style w:type="paragraph" w:customStyle="1" w:styleId="fig">
    <w:name w:val="fig"/>
    <w:basedOn w:val="a2"/>
    <w:rsid w:val="002E2968"/>
    <w:pPr>
      <w:widowControl/>
      <w:autoSpaceDE/>
      <w:autoSpaceDN/>
      <w:adjustRightInd/>
      <w:spacing w:before="100" w:beforeAutospacing="1" w:after="100" w:afterAutospacing="1" w:line="240" w:lineRule="auto"/>
      <w:ind w:firstLineChars="0" w:firstLine="0"/>
    </w:pPr>
    <w:rPr>
      <w:rFonts w:ascii="宋体" w:hAnsi="宋体" w:cs="宋体"/>
      <w:snapToGrid/>
      <w:sz w:val="24"/>
      <w:szCs w:val="24"/>
    </w:rPr>
  </w:style>
  <w:style w:type="paragraph" w:customStyle="1" w:styleId="ListBullet1">
    <w:name w:val="ListBullet1"/>
    <w:basedOn w:val="a2"/>
    <w:rsid w:val="002E2968"/>
    <w:pPr>
      <w:widowControl/>
      <w:autoSpaceDE/>
      <w:autoSpaceDN/>
      <w:adjustRightInd/>
      <w:spacing w:before="80" w:line="240" w:lineRule="auto"/>
      <w:ind w:left="1080" w:right="202" w:firstLineChars="0" w:hanging="360"/>
    </w:pPr>
    <w:rPr>
      <w:rFonts w:ascii="Arial" w:hAnsi="Arial"/>
      <w:snapToGrid/>
      <w:sz w:val="20"/>
      <w:szCs w:val="20"/>
    </w:rPr>
  </w:style>
  <w:style w:type="paragraph" w:styleId="afff2">
    <w:name w:val="caption"/>
    <w:basedOn w:val="a2"/>
    <w:next w:val="a2"/>
    <w:unhideWhenUsed/>
    <w:qFormat/>
    <w:rsid w:val="00B118A5"/>
    <w:rPr>
      <w:rFonts w:asciiTheme="majorHAnsi" w:eastAsia="黑体" w:hAnsiTheme="majorHAnsi" w:cstheme="majorBidi"/>
      <w:sz w:val="20"/>
      <w:szCs w:val="20"/>
    </w:rPr>
  </w:style>
  <w:style w:type="paragraph" w:styleId="afff3">
    <w:name w:val="table of figures"/>
    <w:basedOn w:val="a2"/>
    <w:next w:val="a2"/>
    <w:uiPriority w:val="99"/>
    <w:rsid w:val="00B118A5"/>
    <w:pPr>
      <w:ind w:leftChars="200" w:left="200" w:hangingChars="200" w:hanging="200"/>
    </w:pPr>
  </w:style>
  <w:style w:type="character" w:customStyle="1" w:styleId="4Char">
    <w:name w:val="标题 4 Char"/>
    <w:aliases w:val="heading 4 Char1"/>
    <w:basedOn w:val="a4"/>
    <w:link w:val="4"/>
    <w:rsid w:val="007C367D"/>
    <w:rPr>
      <w:rFonts w:ascii="黑体" w:eastAsia="黑体" w:hAnsi="黑体"/>
      <w:sz w:val="24"/>
      <w:szCs w:val="24"/>
    </w:rPr>
  </w:style>
  <w:style w:type="character" w:customStyle="1" w:styleId="Char0">
    <w:name w:val="正文文本 Char"/>
    <w:basedOn w:val="a4"/>
    <w:link w:val="a7"/>
    <w:uiPriority w:val="99"/>
    <w:rsid w:val="0047332A"/>
    <w:rPr>
      <w:snapToGrid w:val="0"/>
      <w:sz w:val="21"/>
      <w:szCs w:val="21"/>
    </w:rPr>
  </w:style>
  <w:style w:type="character" w:customStyle="1" w:styleId="4Char1">
    <w:name w:val="标题 4 Char1"/>
    <w:aliases w:val="heading 4 Char"/>
    <w:basedOn w:val="a4"/>
    <w:semiHidden/>
    <w:rsid w:val="0047332A"/>
    <w:rPr>
      <w:rFonts w:asciiTheme="majorHAnsi" w:eastAsiaTheme="majorEastAsia" w:hAnsiTheme="majorHAnsi" w:cstheme="majorBidi"/>
      <w:b/>
      <w:bCs/>
      <w:sz w:val="28"/>
      <w:szCs w:val="28"/>
    </w:rPr>
  </w:style>
  <w:style w:type="character" w:customStyle="1" w:styleId="nowrap1">
    <w:name w:val="nowrap1"/>
    <w:basedOn w:val="a4"/>
    <w:rsid w:val="0041083C"/>
  </w:style>
  <w:style w:type="paragraph" w:customStyle="1" w:styleId="5">
    <w:name w:val="标题5"/>
    <w:basedOn w:val="50"/>
    <w:rsid w:val="00BF55A1"/>
    <w:pPr>
      <w:keepLines/>
      <w:widowControl w:val="0"/>
      <w:numPr>
        <w:ilvl w:val="1"/>
        <w:numId w:val="12"/>
      </w:numPr>
      <w:autoSpaceDE/>
      <w:autoSpaceDN/>
      <w:spacing w:before="280" w:after="290" w:line="376" w:lineRule="auto"/>
    </w:pPr>
    <w:rPr>
      <w:rFonts w:ascii="Times New Roman" w:eastAsia="宋体" w:hAnsi="Times New Roman"/>
      <w:bCs/>
      <w:kern w:val="2"/>
      <w:sz w:val="28"/>
      <w:szCs w:val="28"/>
    </w:rPr>
  </w:style>
  <w:style w:type="character" w:styleId="afff4">
    <w:name w:val="Placeholder Text"/>
    <w:basedOn w:val="a4"/>
    <w:uiPriority w:val="99"/>
    <w:semiHidden/>
    <w:rsid w:val="00AA47FF"/>
    <w:rPr>
      <w:color w:val="808080"/>
    </w:rPr>
  </w:style>
  <w:style w:type="paragraph" w:styleId="afff5">
    <w:name w:val="footnote text"/>
    <w:basedOn w:val="a2"/>
    <w:link w:val="Char9"/>
    <w:rsid w:val="0063051E"/>
    <w:pPr>
      <w:snapToGrid w:val="0"/>
    </w:pPr>
    <w:rPr>
      <w:sz w:val="18"/>
      <w:szCs w:val="18"/>
    </w:rPr>
  </w:style>
  <w:style w:type="character" w:customStyle="1" w:styleId="Char9">
    <w:name w:val="脚注文本 Char"/>
    <w:basedOn w:val="a4"/>
    <w:link w:val="afff5"/>
    <w:rsid w:val="0063051E"/>
    <w:rPr>
      <w:snapToGrid w:val="0"/>
      <w:sz w:val="18"/>
      <w:szCs w:val="18"/>
    </w:rPr>
  </w:style>
  <w:style w:type="character" w:styleId="afff6">
    <w:name w:val="footnote reference"/>
    <w:basedOn w:val="a4"/>
    <w:rsid w:val="0063051E"/>
    <w:rPr>
      <w:vertAlign w:val="superscript"/>
    </w:rPr>
  </w:style>
  <w:style w:type="paragraph" w:customStyle="1" w:styleId="TableHeading">
    <w:name w:val="Table Heading"/>
    <w:basedOn w:val="a2"/>
    <w:rsid w:val="00A53EC2"/>
    <w:pPr>
      <w:keepNext/>
      <w:topLinePunct/>
      <w:autoSpaceDE/>
      <w:autoSpaceDN/>
      <w:snapToGrid w:val="0"/>
      <w:spacing w:before="80" w:after="80" w:line="240" w:lineRule="atLeast"/>
      <w:ind w:firstLineChars="0" w:firstLine="0"/>
    </w:pPr>
    <w:rPr>
      <w:rFonts w:ascii="Book Antiqua" w:eastAsia="黑体" w:hAnsi="Book Antiqua" w:cs="Book Antiqua"/>
      <w:b/>
      <w:bCs/>
    </w:rPr>
  </w:style>
  <w:style w:type="paragraph" w:styleId="40">
    <w:name w:val="toc 4"/>
    <w:basedOn w:val="a2"/>
    <w:next w:val="a2"/>
    <w:autoRedefine/>
    <w:uiPriority w:val="39"/>
    <w:rsid w:val="0065340C"/>
    <w:pPr>
      <w:ind w:leftChars="600" w:left="1260"/>
    </w:pPr>
  </w:style>
  <w:style w:type="character" w:customStyle="1" w:styleId="TableTextChar">
    <w:name w:val="Table Text Char"/>
    <w:basedOn w:val="a4"/>
    <w:link w:val="TableText"/>
    <w:rsid w:val="00686B7A"/>
    <w:rPr>
      <w:rFonts w:hAnsi="宋体" w:cs="Arial"/>
      <w:snapToGrid w:val="0"/>
      <w:sz w:val="21"/>
      <w:szCs w:val="21"/>
    </w:rPr>
  </w:style>
  <w:style w:type="paragraph" w:customStyle="1" w:styleId="13">
    <w:name w:val="正文_1"/>
    <w:basedOn w:val="af0"/>
    <w:autoRedefine/>
    <w:qFormat/>
    <w:rsid w:val="0081118D"/>
    <w:pPr>
      <w:spacing w:line="300" w:lineRule="auto"/>
      <w:ind w:left="1" w:rightChars="100" w:right="200"/>
    </w:pPr>
    <w:rPr>
      <w:rFonts w:ascii="宋体" w:hAnsi="宋体" w:cs="Arial Unicode MS"/>
      <w:noProof/>
      <w:sz w:val="20"/>
    </w:rPr>
  </w:style>
  <w:style w:type="paragraph" w:styleId="TOC">
    <w:name w:val="TOC Heading"/>
    <w:basedOn w:val="1"/>
    <w:next w:val="a2"/>
    <w:uiPriority w:val="39"/>
    <w:unhideWhenUsed/>
    <w:qFormat/>
    <w:rsid w:val="008F191A"/>
    <w:pPr>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rPr>
  </w:style>
  <w:style w:type="character" w:customStyle="1" w:styleId="im-content1">
    <w:name w:val="im-content1"/>
    <w:basedOn w:val="a4"/>
    <w:rsid w:val="00214A47"/>
    <w:rPr>
      <w:color w:val="33333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annotation text"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Body Text" w:uiPriority="99"/>
    <w:lsdException w:name="Subtitle" w:semiHidden="0" w:unhideWhenUsed="0" w:qFormat="1"/>
    <w:lsdException w:name="Salutation" w:semiHidden="0" w:unhideWhenUsed="0"/>
    <w:lsdException w:name="Date" w:semiHidden="0" w:unhideWhenUsed="0"/>
    <w:lsdException w:name="Body Text First Indent" w:semiHidden="0" w:uiPriority="99"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HTML Typewriter"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83361"/>
    <w:pPr>
      <w:widowControl w:val="0"/>
      <w:autoSpaceDE w:val="0"/>
      <w:autoSpaceDN w:val="0"/>
      <w:adjustRightInd w:val="0"/>
      <w:spacing w:line="360" w:lineRule="auto"/>
      <w:ind w:firstLineChars="200" w:firstLine="200"/>
    </w:pPr>
    <w:rPr>
      <w:snapToGrid w:val="0"/>
      <w:sz w:val="21"/>
      <w:szCs w:val="21"/>
    </w:rPr>
  </w:style>
  <w:style w:type="paragraph" w:styleId="1">
    <w:name w:val="heading 1"/>
    <w:aliases w:val="heading 1,heading 1 Char"/>
    <w:next w:val="2"/>
    <w:link w:val="1Char"/>
    <w:qFormat/>
    <w:rsid w:val="00EF7AA9"/>
    <w:pPr>
      <w:keepNext/>
      <w:numPr>
        <w:numId w:val="8"/>
      </w:numPr>
      <w:spacing w:before="240" w:after="240"/>
      <w:jc w:val="both"/>
      <w:outlineLvl w:val="0"/>
    </w:pPr>
    <w:rPr>
      <w:rFonts w:ascii="Arial" w:eastAsia="黑体" w:hAnsi="Arial"/>
      <w:b/>
      <w:sz w:val="32"/>
      <w:szCs w:val="32"/>
    </w:rPr>
  </w:style>
  <w:style w:type="paragraph" w:styleId="2">
    <w:name w:val="heading 2"/>
    <w:aliases w:val="heading 2"/>
    <w:next w:val="a2"/>
    <w:link w:val="2Char"/>
    <w:qFormat/>
    <w:rsid w:val="00EF7AA9"/>
    <w:pPr>
      <w:keepNext/>
      <w:numPr>
        <w:ilvl w:val="1"/>
        <w:numId w:val="8"/>
      </w:numPr>
      <w:spacing w:before="240" w:after="240"/>
      <w:jc w:val="both"/>
      <w:outlineLvl w:val="1"/>
    </w:pPr>
    <w:rPr>
      <w:rFonts w:ascii="Arial" w:eastAsia="黑体" w:hAnsi="Arial"/>
      <w:sz w:val="24"/>
      <w:szCs w:val="24"/>
    </w:rPr>
  </w:style>
  <w:style w:type="paragraph" w:styleId="3">
    <w:name w:val="heading 3"/>
    <w:aliases w:val="heading 3"/>
    <w:basedOn w:val="a2"/>
    <w:next w:val="a2"/>
    <w:link w:val="3Char"/>
    <w:qFormat/>
    <w:rsid w:val="00E640A1"/>
    <w:pPr>
      <w:keepNext/>
      <w:keepLines/>
      <w:numPr>
        <w:ilvl w:val="2"/>
        <w:numId w:val="8"/>
      </w:numPr>
      <w:autoSpaceDE/>
      <w:autoSpaceDN/>
      <w:adjustRightInd/>
      <w:spacing w:before="260" w:after="260" w:line="415" w:lineRule="auto"/>
      <w:ind w:rightChars="100" w:right="100" w:firstLineChars="0" w:firstLine="0"/>
      <w:outlineLvl w:val="2"/>
    </w:pPr>
    <w:rPr>
      <w:rFonts w:eastAsia="黑体"/>
      <w:bCs/>
      <w:snapToGrid/>
      <w:kern w:val="2"/>
      <w:sz w:val="24"/>
      <w:szCs w:val="32"/>
    </w:rPr>
  </w:style>
  <w:style w:type="paragraph" w:styleId="4">
    <w:name w:val="heading 4"/>
    <w:aliases w:val="heading 4"/>
    <w:basedOn w:val="a2"/>
    <w:next w:val="a3"/>
    <w:link w:val="4Char"/>
    <w:autoRedefine/>
    <w:qFormat/>
    <w:rsid w:val="007C367D"/>
    <w:pPr>
      <w:widowControl/>
      <w:numPr>
        <w:ilvl w:val="3"/>
        <w:numId w:val="8"/>
      </w:numPr>
      <w:spacing w:before="120"/>
      <w:ind w:firstLineChars="0"/>
      <w:jc w:val="both"/>
      <w:outlineLvl w:val="3"/>
    </w:pPr>
    <w:rPr>
      <w:rFonts w:ascii="黑体" w:eastAsia="黑体" w:hAnsi="黑体"/>
      <w:snapToGrid/>
      <w:sz w:val="24"/>
      <w:szCs w:val="24"/>
    </w:rPr>
  </w:style>
  <w:style w:type="paragraph" w:styleId="50">
    <w:name w:val="heading 5"/>
    <w:aliases w:val="heading 5"/>
    <w:basedOn w:val="a2"/>
    <w:next w:val="a3"/>
    <w:autoRedefine/>
    <w:qFormat/>
    <w:rsid w:val="00664F93"/>
    <w:pPr>
      <w:keepNext/>
      <w:widowControl/>
      <w:numPr>
        <w:ilvl w:val="4"/>
        <w:numId w:val="1"/>
      </w:numPr>
      <w:tabs>
        <w:tab w:val="clear" w:pos="1008"/>
        <w:tab w:val="num" w:pos="0"/>
      </w:tabs>
      <w:adjustRightInd/>
      <w:ind w:left="0" w:firstLineChars="0" w:firstLine="0"/>
      <w:jc w:val="both"/>
      <w:outlineLvl w:val="4"/>
    </w:pPr>
    <w:rPr>
      <w:rFonts w:ascii="Arial" w:eastAsia="黑体" w:hAnsi="Arial"/>
      <w:snapToGrid/>
    </w:rPr>
  </w:style>
  <w:style w:type="paragraph" w:styleId="6">
    <w:name w:val="heading 6"/>
    <w:basedOn w:val="a2"/>
    <w:autoRedefine/>
    <w:qFormat/>
    <w:rsid w:val="00283361"/>
    <w:pPr>
      <w:widowControl/>
      <w:numPr>
        <w:ilvl w:val="5"/>
        <w:numId w:val="1"/>
      </w:numPr>
      <w:ind w:firstLineChars="0" w:firstLine="0"/>
      <w:jc w:val="both"/>
      <w:outlineLvl w:val="5"/>
    </w:pPr>
    <w:rPr>
      <w:rFonts w:ascii="Arial" w:eastAsia="黑体" w:hAnsi="Arial"/>
      <w:snapToGrid/>
    </w:rPr>
  </w:style>
  <w:style w:type="paragraph" w:styleId="7">
    <w:name w:val="heading 7"/>
    <w:aliases w:val="heading 7"/>
    <w:basedOn w:val="a2"/>
    <w:autoRedefine/>
    <w:qFormat/>
    <w:rsid w:val="00283361"/>
    <w:pPr>
      <w:widowControl/>
      <w:numPr>
        <w:ilvl w:val="6"/>
        <w:numId w:val="1"/>
      </w:numPr>
      <w:ind w:firstLineChars="0" w:firstLine="0"/>
      <w:jc w:val="both"/>
      <w:outlineLvl w:val="6"/>
    </w:pPr>
    <w:rPr>
      <w:rFonts w:ascii="Arial" w:eastAsia="黑体" w:hAnsi="Arial"/>
      <w:snapToGrid/>
    </w:rPr>
  </w:style>
  <w:style w:type="paragraph" w:styleId="8">
    <w:name w:val="heading 8"/>
    <w:aliases w:val="heading 8"/>
    <w:basedOn w:val="a2"/>
    <w:next w:val="a2"/>
    <w:autoRedefine/>
    <w:qFormat/>
    <w:rsid w:val="00283361"/>
    <w:pPr>
      <w:keepNext/>
      <w:keepLines/>
      <w:numPr>
        <w:ilvl w:val="7"/>
        <w:numId w:val="1"/>
      </w:numPr>
      <w:spacing w:before="240" w:after="64" w:line="320" w:lineRule="auto"/>
      <w:ind w:firstLineChars="0" w:firstLine="0"/>
      <w:jc w:val="both"/>
      <w:outlineLvl w:val="7"/>
    </w:pPr>
    <w:rPr>
      <w:rFonts w:ascii="Arial" w:eastAsia="黑体" w:hAnsi="Arial"/>
      <w:snapToGrid/>
      <w:sz w:val="24"/>
      <w:szCs w:val="20"/>
    </w:rPr>
  </w:style>
  <w:style w:type="paragraph" w:styleId="9">
    <w:name w:val="heading 9"/>
    <w:aliases w:val="heading 9"/>
    <w:basedOn w:val="a2"/>
    <w:next w:val="a2"/>
    <w:autoRedefine/>
    <w:qFormat/>
    <w:rsid w:val="00283361"/>
    <w:pPr>
      <w:keepNext/>
      <w:keepLines/>
      <w:numPr>
        <w:ilvl w:val="8"/>
        <w:numId w:val="1"/>
      </w:numPr>
      <w:spacing w:before="240" w:after="64" w:line="320" w:lineRule="auto"/>
      <w:ind w:firstLineChars="0" w:firstLine="0"/>
      <w:outlineLvl w:val="8"/>
    </w:pPr>
    <w:rPr>
      <w:rFonts w:ascii="Arial" w:eastAsia="黑体" w:hAnsi="Arial"/>
      <w:snapToGrid/>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2Char">
    <w:name w:val="标题 2 Char"/>
    <w:aliases w:val="heading 2 Char"/>
    <w:basedOn w:val="a4"/>
    <w:link w:val="2"/>
    <w:rsid w:val="00EF7AA9"/>
    <w:rPr>
      <w:rFonts w:ascii="Arial" w:eastAsia="黑体" w:hAnsi="Arial"/>
      <w:sz w:val="24"/>
      <w:szCs w:val="24"/>
    </w:rPr>
  </w:style>
  <w:style w:type="character" w:customStyle="1" w:styleId="1Char">
    <w:name w:val="标题 1 Char"/>
    <w:aliases w:val="heading 1 Char1,heading 1 Char Char"/>
    <w:basedOn w:val="a4"/>
    <w:link w:val="1"/>
    <w:rsid w:val="00EF7AA9"/>
    <w:rPr>
      <w:rFonts w:ascii="Arial" w:eastAsia="黑体" w:hAnsi="Arial"/>
      <w:b/>
      <w:sz w:val="32"/>
      <w:szCs w:val="32"/>
    </w:rPr>
  </w:style>
  <w:style w:type="character" w:customStyle="1" w:styleId="3Char">
    <w:name w:val="标题 3 Char"/>
    <w:aliases w:val="heading 3 Char"/>
    <w:basedOn w:val="a4"/>
    <w:link w:val="3"/>
    <w:rsid w:val="00E640A1"/>
    <w:rPr>
      <w:rFonts w:eastAsia="黑体"/>
      <w:bCs/>
      <w:kern w:val="2"/>
      <w:sz w:val="24"/>
      <w:szCs w:val="32"/>
    </w:rPr>
  </w:style>
  <w:style w:type="paragraph" w:styleId="a3">
    <w:name w:val="Body Text First Indent"/>
    <w:basedOn w:val="a7"/>
    <w:link w:val="Char"/>
    <w:uiPriority w:val="99"/>
    <w:rsid w:val="00E5291D"/>
  </w:style>
  <w:style w:type="paragraph" w:styleId="a7">
    <w:name w:val="Body Text"/>
    <w:basedOn w:val="a2"/>
    <w:link w:val="Char0"/>
    <w:uiPriority w:val="99"/>
    <w:rsid w:val="00283361"/>
    <w:pPr>
      <w:spacing w:after="120"/>
    </w:pPr>
  </w:style>
  <w:style w:type="character" w:customStyle="1" w:styleId="Char">
    <w:name w:val="正文首行缩进 Char"/>
    <w:basedOn w:val="a4"/>
    <w:link w:val="a3"/>
    <w:uiPriority w:val="99"/>
    <w:rsid w:val="00EF7AA9"/>
    <w:rPr>
      <w:snapToGrid w:val="0"/>
      <w:sz w:val="21"/>
      <w:szCs w:val="21"/>
    </w:rPr>
  </w:style>
  <w:style w:type="paragraph" w:customStyle="1" w:styleId="ParaCharCharCharChar">
    <w:name w:val="默认段落字体 Para Char Char Char Char"/>
    <w:basedOn w:val="a2"/>
    <w:rsid w:val="00283361"/>
    <w:pPr>
      <w:keepNext/>
      <w:tabs>
        <w:tab w:val="num" w:pos="2940"/>
      </w:tabs>
      <w:spacing w:line="240" w:lineRule="auto"/>
      <w:ind w:firstLineChars="0" w:hanging="420"/>
    </w:pPr>
    <w:rPr>
      <w:snapToGrid/>
      <w:kern w:val="2"/>
      <w:sz w:val="20"/>
      <w:szCs w:val="20"/>
    </w:rPr>
  </w:style>
  <w:style w:type="paragraph" w:customStyle="1" w:styleId="a">
    <w:name w:val="表格题注"/>
    <w:next w:val="a2"/>
    <w:rsid w:val="00AB1206"/>
    <w:pPr>
      <w:keepLines/>
      <w:numPr>
        <w:ilvl w:val="8"/>
        <w:numId w:val="2"/>
      </w:numPr>
      <w:spacing w:beforeLines="100"/>
      <w:jc w:val="center"/>
    </w:pPr>
    <w:rPr>
      <w:rFonts w:ascii="Arial" w:hAnsi="Arial"/>
      <w:sz w:val="18"/>
      <w:szCs w:val="18"/>
    </w:rPr>
  </w:style>
  <w:style w:type="paragraph" w:customStyle="1" w:styleId="a8">
    <w:name w:val="表格文本"/>
    <w:rsid w:val="00652515"/>
    <w:pPr>
      <w:tabs>
        <w:tab w:val="decimal" w:pos="0"/>
      </w:tabs>
    </w:pPr>
    <w:rPr>
      <w:rFonts w:ascii="Arial" w:hAnsi="Arial"/>
      <w:noProof/>
      <w:sz w:val="21"/>
      <w:szCs w:val="21"/>
    </w:rPr>
  </w:style>
  <w:style w:type="paragraph" w:customStyle="1" w:styleId="a9">
    <w:name w:val="表头文本"/>
    <w:rsid w:val="00652515"/>
    <w:pPr>
      <w:jc w:val="center"/>
    </w:pPr>
    <w:rPr>
      <w:rFonts w:ascii="Arial" w:hAnsi="Arial"/>
      <w:b/>
      <w:sz w:val="21"/>
      <w:szCs w:val="21"/>
    </w:rPr>
  </w:style>
  <w:style w:type="table" w:customStyle="1" w:styleId="aa">
    <w:name w:val="表样式"/>
    <w:basedOn w:val="a5"/>
    <w:rsid w:val="00887792"/>
    <w:pPr>
      <w:jc w:val="both"/>
    </w:pPr>
    <w:rPr>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style>
  <w:style w:type="paragraph" w:customStyle="1" w:styleId="ab">
    <w:name w:val="插图题注"/>
    <w:next w:val="a2"/>
    <w:rsid w:val="00AB1206"/>
    <w:pPr>
      <w:spacing w:afterLines="100"/>
      <w:jc w:val="center"/>
    </w:pPr>
    <w:rPr>
      <w:rFonts w:ascii="Arial" w:hAnsi="Arial"/>
      <w:sz w:val="18"/>
      <w:szCs w:val="18"/>
    </w:rPr>
  </w:style>
  <w:style w:type="paragraph" w:customStyle="1" w:styleId="ac">
    <w:name w:val="图样式"/>
    <w:basedOn w:val="a2"/>
    <w:rsid w:val="00887792"/>
    <w:pPr>
      <w:keepNext/>
      <w:widowControl/>
      <w:spacing w:before="80" w:after="80"/>
      <w:ind w:firstLineChars="0" w:firstLine="0"/>
      <w:jc w:val="center"/>
    </w:pPr>
  </w:style>
  <w:style w:type="paragraph" w:customStyle="1" w:styleId="ad">
    <w:name w:val="文档标题"/>
    <w:basedOn w:val="a2"/>
    <w:rsid w:val="00652515"/>
    <w:pPr>
      <w:tabs>
        <w:tab w:val="left" w:pos="0"/>
      </w:tabs>
      <w:spacing w:before="300" w:after="300"/>
      <w:ind w:firstLineChars="0" w:firstLine="0"/>
      <w:jc w:val="center"/>
    </w:pPr>
    <w:rPr>
      <w:rFonts w:ascii="Arial" w:eastAsia="黑体" w:hAnsi="Arial"/>
      <w:sz w:val="36"/>
      <w:szCs w:val="36"/>
    </w:rPr>
  </w:style>
  <w:style w:type="paragraph" w:styleId="ae">
    <w:name w:val="footer"/>
    <w:rsid w:val="00AB1206"/>
    <w:pPr>
      <w:tabs>
        <w:tab w:val="center" w:pos="4510"/>
        <w:tab w:val="right" w:pos="9020"/>
      </w:tabs>
    </w:pPr>
    <w:rPr>
      <w:rFonts w:ascii="Arial" w:hAnsi="Arial"/>
      <w:sz w:val="18"/>
      <w:szCs w:val="18"/>
    </w:rPr>
  </w:style>
  <w:style w:type="paragraph" w:styleId="af">
    <w:name w:val="header"/>
    <w:rsid w:val="00AB1206"/>
    <w:pPr>
      <w:tabs>
        <w:tab w:val="center" w:pos="4153"/>
        <w:tab w:val="right" w:pos="8306"/>
      </w:tabs>
      <w:snapToGrid w:val="0"/>
      <w:jc w:val="both"/>
    </w:pPr>
    <w:rPr>
      <w:rFonts w:ascii="Arial" w:hAnsi="Arial"/>
      <w:sz w:val="18"/>
      <w:szCs w:val="18"/>
    </w:rPr>
  </w:style>
  <w:style w:type="paragraph" w:customStyle="1" w:styleId="af0">
    <w:name w:val="正文（首行不缩进）"/>
    <w:basedOn w:val="a2"/>
    <w:rsid w:val="00887792"/>
    <w:pPr>
      <w:ind w:firstLineChars="0" w:firstLine="0"/>
    </w:pPr>
  </w:style>
  <w:style w:type="paragraph" w:customStyle="1" w:styleId="af1">
    <w:name w:val="注示头"/>
    <w:basedOn w:val="a2"/>
    <w:rsid w:val="00887792"/>
    <w:pPr>
      <w:pBdr>
        <w:top w:val="single" w:sz="4" w:space="1" w:color="000000"/>
      </w:pBdr>
      <w:ind w:firstLineChars="0" w:firstLine="0"/>
      <w:jc w:val="both"/>
    </w:pPr>
    <w:rPr>
      <w:rFonts w:ascii="Arial" w:eastAsia="黑体" w:hAnsi="Arial"/>
      <w:sz w:val="18"/>
    </w:rPr>
  </w:style>
  <w:style w:type="paragraph" w:customStyle="1" w:styleId="af2">
    <w:name w:val="注示文本"/>
    <w:basedOn w:val="a2"/>
    <w:rsid w:val="00887792"/>
    <w:pPr>
      <w:pBdr>
        <w:bottom w:val="single" w:sz="4" w:space="1" w:color="000000"/>
      </w:pBdr>
      <w:ind w:firstLine="360"/>
      <w:jc w:val="both"/>
    </w:pPr>
    <w:rPr>
      <w:rFonts w:ascii="Arial" w:eastAsia="楷体_GB2312" w:hAnsi="Arial"/>
      <w:sz w:val="18"/>
      <w:szCs w:val="18"/>
    </w:rPr>
  </w:style>
  <w:style w:type="paragraph" w:customStyle="1" w:styleId="af3">
    <w:name w:val="编写建议"/>
    <w:basedOn w:val="a2"/>
    <w:rsid w:val="007271DA"/>
    <w:pPr>
      <w:ind w:firstLine="420"/>
    </w:pPr>
    <w:rPr>
      <w:rFonts w:ascii="Arial" w:hAnsi="Arial" w:cs="Arial"/>
      <w:i/>
      <w:color w:val="0000FF"/>
    </w:rPr>
  </w:style>
  <w:style w:type="table" w:styleId="af4">
    <w:name w:val="Table Grid"/>
    <w:basedOn w:val="a5"/>
    <w:rsid w:val="00FB1859"/>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5">
    <w:name w:val="样式一"/>
    <w:basedOn w:val="a4"/>
    <w:rsid w:val="00E37A75"/>
    <w:rPr>
      <w:rFonts w:ascii="宋体" w:hAnsi="宋体"/>
      <w:b/>
      <w:bCs/>
      <w:color w:val="000000"/>
      <w:sz w:val="36"/>
    </w:rPr>
  </w:style>
  <w:style w:type="character" w:customStyle="1" w:styleId="af6">
    <w:name w:val="样式二"/>
    <w:basedOn w:val="af5"/>
    <w:rsid w:val="00E37A75"/>
    <w:rPr>
      <w:rFonts w:ascii="宋体" w:hAnsi="宋体"/>
      <w:b/>
      <w:bCs/>
      <w:color w:val="000000"/>
      <w:sz w:val="36"/>
    </w:rPr>
  </w:style>
  <w:style w:type="paragraph" w:customStyle="1" w:styleId="af7">
    <w:name w:val="表号"/>
    <w:basedOn w:val="a2"/>
    <w:next w:val="a3"/>
    <w:rsid w:val="00283361"/>
    <w:pPr>
      <w:keepLines/>
      <w:spacing w:beforeLines="50" w:line="240" w:lineRule="auto"/>
      <w:ind w:firstLineChars="0" w:firstLine="0"/>
      <w:jc w:val="center"/>
    </w:pPr>
    <w:rPr>
      <w:rFonts w:ascii="Arial" w:eastAsia="黑体" w:hAnsi="Arial"/>
      <w:snapToGrid/>
      <w:sz w:val="18"/>
      <w:szCs w:val="18"/>
    </w:rPr>
  </w:style>
  <w:style w:type="paragraph" w:customStyle="1" w:styleId="af8">
    <w:name w:val="封面表格文本"/>
    <w:basedOn w:val="a2"/>
    <w:rsid w:val="00283361"/>
    <w:pPr>
      <w:spacing w:line="240" w:lineRule="auto"/>
      <w:ind w:firstLineChars="0" w:firstLine="0"/>
      <w:jc w:val="center"/>
    </w:pPr>
    <w:rPr>
      <w:rFonts w:ascii="Arial" w:hAnsi="Arial"/>
      <w:snapToGrid/>
    </w:rPr>
  </w:style>
  <w:style w:type="paragraph" w:customStyle="1" w:styleId="af9">
    <w:name w:val="封面文档标题"/>
    <w:basedOn w:val="a2"/>
    <w:autoRedefine/>
    <w:rsid w:val="00283361"/>
    <w:pPr>
      <w:ind w:firstLineChars="0" w:firstLine="0"/>
      <w:jc w:val="center"/>
    </w:pPr>
    <w:rPr>
      <w:rFonts w:ascii="Arial" w:eastAsia="黑体" w:hAnsi="Arial"/>
      <w:bCs/>
      <w:snapToGrid/>
      <w:sz w:val="44"/>
      <w:szCs w:val="44"/>
    </w:rPr>
  </w:style>
  <w:style w:type="paragraph" w:customStyle="1" w:styleId="afa">
    <w:name w:val="封面华为技术"/>
    <w:basedOn w:val="a2"/>
    <w:autoRedefine/>
    <w:rsid w:val="00283361"/>
    <w:pPr>
      <w:ind w:firstLineChars="0" w:firstLine="0"/>
      <w:jc w:val="center"/>
    </w:pPr>
    <w:rPr>
      <w:rFonts w:ascii="Arial" w:eastAsia="黑体" w:hAnsi="Arial"/>
      <w:snapToGrid/>
      <w:sz w:val="32"/>
      <w:szCs w:val="32"/>
    </w:rPr>
  </w:style>
  <w:style w:type="paragraph" w:customStyle="1" w:styleId="afb">
    <w:name w:val="图号"/>
    <w:basedOn w:val="a2"/>
    <w:link w:val="Char1"/>
    <w:rsid w:val="00283361"/>
    <w:pPr>
      <w:spacing w:afterLines="50" w:line="240" w:lineRule="auto"/>
      <w:ind w:firstLineChars="0" w:firstLine="0"/>
      <w:jc w:val="center"/>
    </w:pPr>
    <w:rPr>
      <w:rFonts w:ascii="Arial" w:hAnsi="Arial"/>
      <w:snapToGrid/>
      <w:sz w:val="18"/>
      <w:szCs w:val="18"/>
    </w:rPr>
  </w:style>
  <w:style w:type="paragraph" w:customStyle="1" w:styleId="afc">
    <w:name w:val="发布实施"/>
    <w:basedOn w:val="a2"/>
    <w:autoRedefine/>
    <w:rsid w:val="00283361"/>
    <w:pPr>
      <w:spacing w:line="240" w:lineRule="auto"/>
      <w:ind w:firstLineChars="0" w:firstLine="0"/>
      <w:jc w:val="center"/>
    </w:pPr>
    <w:rPr>
      <w:snapToGrid/>
      <w:sz w:val="20"/>
      <w:szCs w:val="20"/>
    </w:rPr>
  </w:style>
  <w:style w:type="paragraph" w:customStyle="1" w:styleId="DKBA">
    <w:name w:val="DKBA"/>
    <w:basedOn w:val="a2"/>
    <w:autoRedefine/>
    <w:rsid w:val="00283361"/>
    <w:pPr>
      <w:spacing w:line="240" w:lineRule="auto"/>
      <w:ind w:firstLineChars="0" w:firstLine="0"/>
      <w:jc w:val="right"/>
    </w:pPr>
    <w:rPr>
      <w:snapToGrid/>
      <w:sz w:val="72"/>
      <w:szCs w:val="72"/>
    </w:rPr>
  </w:style>
  <w:style w:type="paragraph" w:customStyle="1" w:styleId="afd">
    <w:name w:val="文档编号"/>
    <w:basedOn w:val="a2"/>
    <w:autoRedefine/>
    <w:rsid w:val="00041CF4"/>
    <w:pPr>
      <w:wordWrap w:val="0"/>
      <w:spacing w:line="240" w:lineRule="auto"/>
      <w:ind w:firstLineChars="0" w:firstLine="0"/>
    </w:pPr>
    <w:rPr>
      <w:snapToGrid/>
      <w:szCs w:val="24"/>
    </w:rPr>
  </w:style>
  <w:style w:type="paragraph" w:customStyle="1" w:styleId="afe">
    <w:name w:val="修订记录"/>
    <w:basedOn w:val="a2"/>
    <w:autoRedefine/>
    <w:rsid w:val="00283361"/>
    <w:pPr>
      <w:pageBreakBefore/>
      <w:widowControl/>
      <w:spacing w:before="300" w:after="150"/>
      <w:ind w:firstLineChars="0" w:firstLine="0"/>
      <w:jc w:val="center"/>
    </w:pPr>
    <w:rPr>
      <w:rFonts w:ascii="Arial" w:eastAsia="黑体" w:hAnsi="Arial"/>
      <w:snapToGrid/>
      <w:sz w:val="32"/>
      <w:szCs w:val="32"/>
    </w:rPr>
  </w:style>
  <w:style w:type="paragraph" w:customStyle="1" w:styleId="aff">
    <w:name w:val="表头样式"/>
    <w:basedOn w:val="a2"/>
    <w:link w:val="Char2"/>
    <w:rsid w:val="00283361"/>
    <w:pPr>
      <w:keepNext/>
      <w:spacing w:line="240" w:lineRule="auto"/>
      <w:ind w:firstLineChars="0" w:firstLine="0"/>
      <w:jc w:val="center"/>
    </w:pPr>
    <w:rPr>
      <w:rFonts w:ascii="Arial" w:hAnsi="Arial"/>
      <w:b/>
      <w:snapToGrid/>
    </w:rPr>
  </w:style>
  <w:style w:type="character" w:customStyle="1" w:styleId="Char2">
    <w:name w:val="表头样式 Char"/>
    <w:basedOn w:val="a4"/>
    <w:link w:val="aff"/>
    <w:rsid w:val="00283361"/>
    <w:rPr>
      <w:rFonts w:ascii="Arial" w:eastAsia="宋体" w:hAnsi="Arial"/>
      <w:b/>
      <w:sz w:val="21"/>
      <w:szCs w:val="21"/>
      <w:lang w:val="en-US" w:eastAsia="zh-CN" w:bidi="ar-SA"/>
    </w:rPr>
  </w:style>
  <w:style w:type="paragraph" w:customStyle="1" w:styleId="aff0">
    <w:name w:val="摘要"/>
    <w:basedOn w:val="a2"/>
    <w:autoRedefine/>
    <w:rsid w:val="00283361"/>
    <w:pPr>
      <w:widowControl/>
      <w:tabs>
        <w:tab w:val="left" w:pos="907"/>
      </w:tabs>
      <w:ind w:left="879" w:firstLineChars="0" w:hanging="879"/>
      <w:jc w:val="both"/>
    </w:pPr>
    <w:rPr>
      <w:rFonts w:ascii="Arial" w:hAnsi="Arial"/>
      <w:b/>
      <w:snapToGrid/>
    </w:rPr>
  </w:style>
  <w:style w:type="paragraph" w:customStyle="1" w:styleId="aff1">
    <w:name w:val="摘要正文"/>
    <w:basedOn w:val="a3"/>
    <w:autoRedefine/>
    <w:rsid w:val="00283361"/>
    <w:pPr>
      <w:spacing w:beforeLines="25" w:afterLines="50" w:line="240" w:lineRule="auto"/>
      <w:ind w:firstLineChars="228" w:firstLine="228"/>
      <w:jc w:val="both"/>
    </w:pPr>
    <w:rPr>
      <w:rFonts w:ascii="Arial" w:hAnsi="Arial"/>
      <w:snapToGrid/>
    </w:rPr>
  </w:style>
  <w:style w:type="paragraph" w:styleId="11">
    <w:name w:val="toc 1"/>
    <w:basedOn w:val="a2"/>
    <w:next w:val="a2"/>
    <w:uiPriority w:val="39"/>
    <w:qFormat/>
    <w:rsid w:val="00283361"/>
    <w:pPr>
      <w:spacing w:before="120" w:after="120"/>
      <w:ind w:firstLineChars="0" w:firstLine="0"/>
    </w:pPr>
    <w:rPr>
      <w:b/>
      <w:bCs/>
      <w:caps/>
      <w:sz w:val="20"/>
      <w:szCs w:val="20"/>
    </w:rPr>
  </w:style>
  <w:style w:type="paragraph" w:styleId="21">
    <w:name w:val="toc 2"/>
    <w:basedOn w:val="a2"/>
    <w:next w:val="a2"/>
    <w:autoRedefine/>
    <w:uiPriority w:val="39"/>
    <w:qFormat/>
    <w:rsid w:val="00283361"/>
    <w:pPr>
      <w:ind w:left="210" w:firstLineChars="0" w:firstLine="0"/>
    </w:pPr>
    <w:rPr>
      <w:smallCaps/>
      <w:sz w:val="20"/>
      <w:szCs w:val="20"/>
    </w:rPr>
  </w:style>
  <w:style w:type="character" w:styleId="aff2">
    <w:name w:val="Hyperlink"/>
    <w:basedOn w:val="a4"/>
    <w:uiPriority w:val="99"/>
    <w:rsid w:val="00283361"/>
    <w:rPr>
      <w:rFonts w:ascii="Arial" w:eastAsia="宋体" w:hAnsi="Arial" w:cs="Arial"/>
      <w:color w:val="0000FF"/>
      <w:kern w:val="2"/>
      <w:sz w:val="22"/>
      <w:szCs w:val="22"/>
      <w:u w:val="single"/>
      <w:lang w:val="en-US" w:eastAsia="en-US" w:bidi="ar-SA"/>
    </w:rPr>
  </w:style>
  <w:style w:type="paragraph" w:customStyle="1" w:styleId="aff3">
    <w:name w:val="缺省文本"/>
    <w:basedOn w:val="a2"/>
    <w:link w:val="Char3"/>
    <w:rsid w:val="00283361"/>
    <w:pPr>
      <w:spacing w:line="240" w:lineRule="auto"/>
      <w:ind w:firstLineChars="0" w:firstLine="0"/>
    </w:pPr>
    <w:rPr>
      <w:snapToGrid/>
      <w:sz w:val="24"/>
      <w:szCs w:val="24"/>
    </w:rPr>
  </w:style>
  <w:style w:type="character" w:customStyle="1" w:styleId="Char3">
    <w:name w:val="缺省文本 Char"/>
    <w:basedOn w:val="a4"/>
    <w:link w:val="aff3"/>
    <w:rsid w:val="00283361"/>
    <w:rPr>
      <w:rFonts w:eastAsia="宋体"/>
      <w:sz w:val="24"/>
      <w:szCs w:val="24"/>
      <w:lang w:val="en-US" w:eastAsia="zh-CN" w:bidi="ar-SA"/>
    </w:rPr>
  </w:style>
  <w:style w:type="paragraph" w:customStyle="1" w:styleId="ParaChar">
    <w:name w:val="默认段落字体 Para Char"/>
    <w:basedOn w:val="a2"/>
    <w:semiHidden/>
    <w:rsid w:val="00283361"/>
    <w:pPr>
      <w:widowControl/>
      <w:numPr>
        <w:numId w:val="3"/>
      </w:numPr>
      <w:autoSpaceDE/>
      <w:autoSpaceDN/>
      <w:adjustRightInd/>
      <w:spacing w:line="240" w:lineRule="auto"/>
      <w:ind w:firstLineChars="0" w:firstLine="0"/>
      <w:jc w:val="both"/>
    </w:pPr>
    <w:rPr>
      <w:rFonts w:ascii="Arial" w:hAnsi="Arial" w:cs="Arial"/>
      <w:snapToGrid/>
      <w:kern w:val="2"/>
      <w:sz w:val="22"/>
      <w:szCs w:val="22"/>
      <w:lang w:eastAsia="en-US"/>
    </w:rPr>
  </w:style>
  <w:style w:type="paragraph" w:styleId="30">
    <w:name w:val="toc 3"/>
    <w:basedOn w:val="a2"/>
    <w:next w:val="a2"/>
    <w:autoRedefine/>
    <w:uiPriority w:val="39"/>
    <w:qFormat/>
    <w:rsid w:val="00283361"/>
    <w:pPr>
      <w:ind w:leftChars="400" w:left="840"/>
    </w:pPr>
  </w:style>
  <w:style w:type="paragraph" w:customStyle="1" w:styleId="aff4">
    <w:name w:val="表格文本居中"/>
    <w:basedOn w:val="a8"/>
    <w:autoRedefine/>
    <w:rsid w:val="00283361"/>
    <w:pPr>
      <w:widowControl w:val="0"/>
      <w:tabs>
        <w:tab w:val="clear" w:pos="0"/>
        <w:tab w:val="decimal" w:pos="-57"/>
      </w:tabs>
      <w:autoSpaceDE w:val="0"/>
      <w:autoSpaceDN w:val="0"/>
      <w:adjustRightInd w:val="0"/>
      <w:spacing w:beforeLines="25" w:afterLines="25"/>
      <w:jc w:val="center"/>
    </w:pPr>
  </w:style>
  <w:style w:type="paragraph" w:styleId="aff5">
    <w:name w:val="Document Map"/>
    <w:basedOn w:val="a2"/>
    <w:link w:val="Char4"/>
    <w:rsid w:val="00E22879"/>
    <w:pPr>
      <w:shd w:val="clear" w:color="auto" w:fill="000080"/>
    </w:pPr>
  </w:style>
  <w:style w:type="character" w:customStyle="1" w:styleId="Char4">
    <w:name w:val="文档结构图 Char"/>
    <w:basedOn w:val="a4"/>
    <w:link w:val="aff5"/>
    <w:rsid w:val="00DE3380"/>
    <w:rPr>
      <w:snapToGrid w:val="0"/>
      <w:sz w:val="21"/>
      <w:szCs w:val="21"/>
      <w:shd w:val="clear" w:color="auto" w:fill="000080"/>
    </w:rPr>
  </w:style>
  <w:style w:type="paragraph" w:customStyle="1" w:styleId="Char5">
    <w:name w:val="Char"/>
    <w:basedOn w:val="a2"/>
    <w:rsid w:val="00D03063"/>
    <w:pPr>
      <w:autoSpaceDE/>
      <w:autoSpaceDN/>
      <w:adjustRightInd/>
      <w:ind w:left="420" w:firstLineChars="0" w:firstLine="0"/>
      <w:jc w:val="both"/>
      <w:textAlignment w:val="baseline"/>
    </w:pPr>
    <w:rPr>
      <w:snapToGrid/>
      <w:kern w:val="2"/>
      <w:szCs w:val="24"/>
    </w:rPr>
  </w:style>
  <w:style w:type="character" w:styleId="aff6">
    <w:name w:val="FollowedHyperlink"/>
    <w:basedOn w:val="a4"/>
    <w:rsid w:val="00634714"/>
    <w:rPr>
      <w:color w:val="800080"/>
      <w:u w:val="single"/>
    </w:rPr>
  </w:style>
  <w:style w:type="paragraph" w:styleId="HTML">
    <w:name w:val="HTML Preformatted"/>
    <w:basedOn w:val="a2"/>
    <w:link w:val="HTMLChar"/>
    <w:uiPriority w:val="99"/>
    <w:rsid w:val="00CA2B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Chars="0" w:firstLine="0"/>
    </w:pPr>
    <w:rPr>
      <w:rFonts w:ascii="宋体" w:hAnsi="宋体" w:cs="宋体"/>
      <w:snapToGrid/>
      <w:sz w:val="24"/>
      <w:szCs w:val="24"/>
    </w:rPr>
  </w:style>
  <w:style w:type="character" w:customStyle="1" w:styleId="HTMLChar">
    <w:name w:val="HTML 预设格式 Char"/>
    <w:basedOn w:val="a4"/>
    <w:link w:val="HTML"/>
    <w:uiPriority w:val="99"/>
    <w:rsid w:val="00DE3380"/>
    <w:rPr>
      <w:rFonts w:ascii="宋体" w:hAnsi="宋体" w:cs="宋体"/>
      <w:sz w:val="24"/>
      <w:szCs w:val="24"/>
    </w:rPr>
  </w:style>
  <w:style w:type="paragraph" w:customStyle="1" w:styleId="aff7">
    <w:name w:val="备注"/>
    <w:basedOn w:val="a2"/>
    <w:rsid w:val="004C1CDA"/>
    <w:pPr>
      <w:pBdr>
        <w:top w:val="single" w:sz="4" w:space="1" w:color="auto"/>
        <w:bottom w:val="single" w:sz="4" w:space="1" w:color="auto"/>
      </w:pBdr>
      <w:shd w:val="clear" w:color="auto" w:fill="F3F3F3"/>
      <w:spacing w:line="240" w:lineRule="auto"/>
      <w:ind w:leftChars="257" w:left="257" w:firstLineChars="0" w:firstLine="0"/>
    </w:pPr>
    <w:rPr>
      <w:rFonts w:ascii="华文楷体" w:eastAsia="华文楷体" w:hAnsi="华文楷体"/>
      <w:snapToGrid/>
    </w:rPr>
  </w:style>
  <w:style w:type="character" w:styleId="aff8">
    <w:name w:val="annotation reference"/>
    <w:basedOn w:val="a4"/>
    <w:uiPriority w:val="99"/>
    <w:semiHidden/>
    <w:rsid w:val="00C548C1"/>
    <w:rPr>
      <w:sz w:val="21"/>
      <w:szCs w:val="21"/>
    </w:rPr>
  </w:style>
  <w:style w:type="paragraph" w:styleId="aff9">
    <w:name w:val="annotation text"/>
    <w:basedOn w:val="a2"/>
    <w:link w:val="Char6"/>
    <w:uiPriority w:val="99"/>
    <w:rsid w:val="00DA1DDE"/>
    <w:pPr>
      <w:ind w:firstLine="420"/>
    </w:pPr>
  </w:style>
  <w:style w:type="character" w:customStyle="1" w:styleId="Char6">
    <w:name w:val="批注文字 Char"/>
    <w:basedOn w:val="a4"/>
    <w:link w:val="aff9"/>
    <w:uiPriority w:val="99"/>
    <w:rsid w:val="00DA1DDE"/>
    <w:rPr>
      <w:snapToGrid w:val="0"/>
      <w:sz w:val="21"/>
      <w:szCs w:val="21"/>
    </w:rPr>
  </w:style>
  <w:style w:type="paragraph" w:styleId="affa">
    <w:name w:val="annotation subject"/>
    <w:basedOn w:val="aff9"/>
    <w:next w:val="aff9"/>
    <w:semiHidden/>
    <w:rsid w:val="00C548C1"/>
    <w:rPr>
      <w:b/>
      <w:bCs/>
    </w:rPr>
  </w:style>
  <w:style w:type="paragraph" w:styleId="affb">
    <w:name w:val="Balloon Text"/>
    <w:basedOn w:val="a2"/>
    <w:link w:val="Char7"/>
    <w:rsid w:val="00C548C1"/>
    <w:rPr>
      <w:sz w:val="18"/>
      <w:szCs w:val="18"/>
    </w:rPr>
  </w:style>
  <w:style w:type="character" w:customStyle="1" w:styleId="Char7">
    <w:name w:val="批注框文本 Char"/>
    <w:basedOn w:val="a4"/>
    <w:link w:val="affb"/>
    <w:rsid w:val="00DE3380"/>
    <w:rPr>
      <w:snapToGrid w:val="0"/>
      <w:sz w:val="18"/>
      <w:szCs w:val="18"/>
    </w:rPr>
  </w:style>
  <w:style w:type="character" w:styleId="HTML0">
    <w:name w:val="HTML Code"/>
    <w:basedOn w:val="a4"/>
    <w:uiPriority w:val="99"/>
    <w:rsid w:val="006751AC"/>
    <w:rPr>
      <w:rFonts w:ascii="宋体" w:eastAsia="宋体" w:hAnsi="宋体" w:cs="宋体"/>
      <w:sz w:val="24"/>
      <w:szCs w:val="24"/>
    </w:rPr>
  </w:style>
  <w:style w:type="paragraph" w:styleId="affc">
    <w:name w:val="Normal (Web)"/>
    <w:basedOn w:val="a2"/>
    <w:uiPriority w:val="99"/>
    <w:rsid w:val="00D43FB8"/>
    <w:pPr>
      <w:widowControl/>
      <w:autoSpaceDE/>
      <w:autoSpaceDN/>
      <w:adjustRightInd/>
      <w:spacing w:before="100" w:beforeAutospacing="1" w:after="100" w:afterAutospacing="1" w:line="270" w:lineRule="atLeast"/>
      <w:ind w:firstLineChars="0" w:firstLine="0"/>
    </w:pPr>
    <w:rPr>
      <w:rFonts w:ascii="Arial" w:hAnsi="Arial" w:cs="Arial"/>
      <w:snapToGrid/>
      <w:color w:val="2D3741"/>
      <w:sz w:val="18"/>
      <w:szCs w:val="18"/>
    </w:rPr>
  </w:style>
  <w:style w:type="character" w:styleId="affd">
    <w:name w:val="Strong"/>
    <w:basedOn w:val="a4"/>
    <w:uiPriority w:val="22"/>
    <w:qFormat/>
    <w:rsid w:val="00D43FB8"/>
    <w:rPr>
      <w:b/>
      <w:bCs/>
    </w:rPr>
  </w:style>
  <w:style w:type="paragraph" w:customStyle="1" w:styleId="a1">
    <w:name w:val="规范"/>
    <w:basedOn w:val="a2"/>
    <w:rsid w:val="00117D95"/>
    <w:pPr>
      <w:numPr>
        <w:ilvl w:val="2"/>
        <w:numId w:val="4"/>
      </w:numPr>
      <w:autoSpaceDE/>
      <w:autoSpaceDN/>
      <w:adjustRightInd/>
      <w:spacing w:beforeLines="50" w:afterLines="50" w:line="240" w:lineRule="auto"/>
      <w:ind w:firstLineChars="0"/>
      <w:jc w:val="both"/>
    </w:pPr>
    <w:rPr>
      <w:snapToGrid/>
      <w:kern w:val="2"/>
    </w:rPr>
  </w:style>
  <w:style w:type="paragraph" w:customStyle="1" w:styleId="Char2Char1">
    <w:name w:val="默认段落字体 Char2 Char1"/>
    <w:aliases w:val="默认段落字体 Char2 Char Char,默认段落字体 Char Char1 Char Char1,默认段落字体 Char Char1 Char Char Char,默认段落字体 Para Char Char Char Char Char Char Char Char1 Char Char Char Char,默认段落字体 Char Char1 Char1 Char"/>
    <w:basedOn w:val="a2"/>
    <w:rsid w:val="00DC5BE6"/>
    <w:pPr>
      <w:autoSpaceDE/>
      <w:autoSpaceDN/>
      <w:adjustRightInd/>
      <w:spacing w:line="240" w:lineRule="auto"/>
      <w:ind w:firstLineChars="0" w:firstLine="0"/>
      <w:jc w:val="both"/>
    </w:pPr>
    <w:rPr>
      <w:rFonts w:ascii="Tahoma" w:hAnsi="Tahoma"/>
      <w:snapToGrid/>
      <w:kern w:val="2"/>
      <w:sz w:val="24"/>
      <w:szCs w:val="20"/>
    </w:rPr>
  </w:style>
  <w:style w:type="paragraph" w:customStyle="1" w:styleId="10">
    <w:name w:val="正文编号1级"/>
    <w:rsid w:val="008D4326"/>
    <w:pPr>
      <w:numPr>
        <w:ilvl w:val="6"/>
        <w:numId w:val="6"/>
      </w:numPr>
      <w:spacing w:after="120"/>
    </w:pPr>
    <w:rPr>
      <w:sz w:val="21"/>
    </w:rPr>
  </w:style>
  <w:style w:type="paragraph" w:customStyle="1" w:styleId="20">
    <w:name w:val="正文编号2级"/>
    <w:rsid w:val="008D4326"/>
    <w:pPr>
      <w:numPr>
        <w:ilvl w:val="7"/>
        <w:numId w:val="6"/>
      </w:numPr>
      <w:spacing w:after="120"/>
    </w:pPr>
    <w:rPr>
      <w:sz w:val="21"/>
    </w:rPr>
  </w:style>
  <w:style w:type="paragraph" w:styleId="affe">
    <w:name w:val="List Paragraph"/>
    <w:basedOn w:val="a2"/>
    <w:uiPriority w:val="34"/>
    <w:qFormat/>
    <w:rsid w:val="001C2339"/>
    <w:pPr>
      <w:ind w:firstLine="420"/>
    </w:pPr>
  </w:style>
  <w:style w:type="paragraph" w:customStyle="1" w:styleId="TableText">
    <w:name w:val="Table Text"/>
    <w:basedOn w:val="a2"/>
    <w:link w:val="TableTextChar"/>
    <w:rsid w:val="00664F93"/>
    <w:pPr>
      <w:topLinePunct/>
      <w:autoSpaceDE/>
      <w:autoSpaceDN/>
      <w:snapToGrid w:val="0"/>
      <w:spacing w:before="80" w:after="80" w:line="240" w:lineRule="atLeast"/>
      <w:ind w:firstLineChars="0" w:firstLine="0"/>
    </w:pPr>
    <w:rPr>
      <w:rFonts w:hAnsi="宋体" w:cs="Arial"/>
    </w:rPr>
  </w:style>
  <w:style w:type="character" w:customStyle="1" w:styleId="h11">
    <w:name w:val="h11"/>
    <w:basedOn w:val="a4"/>
    <w:rsid w:val="00DD51E8"/>
    <w:rPr>
      <w:rFonts w:ascii="Courier New" w:hAnsi="Courier New" w:cs="Courier New" w:hint="default"/>
      <w:b/>
      <w:bCs/>
      <w:vanish w:val="0"/>
      <w:webHidden w:val="0"/>
      <w:sz w:val="24"/>
      <w:szCs w:val="24"/>
      <w:specVanish w:val="0"/>
    </w:rPr>
  </w:style>
  <w:style w:type="paragraph" w:styleId="afff">
    <w:name w:val="Revision"/>
    <w:hidden/>
    <w:uiPriority w:val="99"/>
    <w:semiHidden/>
    <w:rsid w:val="00647228"/>
    <w:rPr>
      <w:snapToGrid w:val="0"/>
      <w:sz w:val="21"/>
      <w:szCs w:val="21"/>
    </w:rPr>
  </w:style>
  <w:style w:type="paragraph" w:customStyle="1" w:styleId="footnotes">
    <w:name w:val="footnotes"/>
    <w:basedOn w:val="a2"/>
    <w:autoRedefine/>
    <w:rsid w:val="007A3A0B"/>
    <w:pPr>
      <w:widowControl/>
      <w:numPr>
        <w:numId w:val="7"/>
      </w:numPr>
      <w:spacing w:after="90" w:line="240" w:lineRule="auto"/>
      <w:ind w:firstLineChars="0" w:firstLine="0"/>
    </w:pPr>
    <w:rPr>
      <w:snapToGrid/>
      <w:sz w:val="18"/>
      <w:szCs w:val="20"/>
    </w:rPr>
  </w:style>
  <w:style w:type="character" w:styleId="afff0">
    <w:name w:val="Emphasis"/>
    <w:basedOn w:val="a4"/>
    <w:uiPriority w:val="20"/>
    <w:qFormat/>
    <w:rsid w:val="00956B52"/>
    <w:rPr>
      <w:b w:val="0"/>
      <w:bCs w:val="0"/>
      <w:i w:val="0"/>
      <w:iCs w:val="0"/>
      <w:color w:val="DD4B39"/>
    </w:rPr>
  </w:style>
  <w:style w:type="character" w:customStyle="1" w:styleId="st1">
    <w:name w:val="st1"/>
    <w:basedOn w:val="a4"/>
    <w:rsid w:val="00956B52"/>
  </w:style>
  <w:style w:type="character" w:customStyle="1" w:styleId="mw-headline">
    <w:name w:val="mw-headline"/>
    <w:basedOn w:val="a4"/>
    <w:rsid w:val="009702BF"/>
  </w:style>
  <w:style w:type="character" w:customStyle="1" w:styleId="title12">
    <w:name w:val="title12"/>
    <w:basedOn w:val="a4"/>
    <w:rsid w:val="00C36A58"/>
  </w:style>
  <w:style w:type="paragraph" w:customStyle="1" w:styleId="Default">
    <w:name w:val="Default"/>
    <w:rsid w:val="006178B5"/>
    <w:pPr>
      <w:widowControl w:val="0"/>
      <w:autoSpaceDE w:val="0"/>
      <w:autoSpaceDN w:val="0"/>
      <w:adjustRightInd w:val="0"/>
    </w:pPr>
    <w:rPr>
      <w:rFonts w:ascii="LWQHOG+TimesNewRomanPSMT" w:eastAsia="LWQHOG+TimesNewRomanPSMT" w:cs="LWQHOG+TimesNewRomanPSMT"/>
      <w:color w:val="000000"/>
      <w:sz w:val="24"/>
      <w:szCs w:val="24"/>
    </w:rPr>
  </w:style>
  <w:style w:type="character" w:customStyle="1" w:styleId="citation">
    <w:name w:val="citation"/>
    <w:basedOn w:val="a4"/>
    <w:rsid w:val="00B24CD4"/>
  </w:style>
  <w:style w:type="character" w:customStyle="1" w:styleId="reference-accessdate">
    <w:name w:val="reference-accessdate"/>
    <w:basedOn w:val="a4"/>
    <w:rsid w:val="00B24CD4"/>
  </w:style>
  <w:style w:type="character" w:customStyle="1" w:styleId="mw-cite-backlink">
    <w:name w:val="mw-cite-backlink"/>
    <w:basedOn w:val="a4"/>
    <w:rsid w:val="00B24CD4"/>
  </w:style>
  <w:style w:type="character" w:customStyle="1" w:styleId="reference-text">
    <w:name w:val="reference-text"/>
    <w:basedOn w:val="a4"/>
    <w:rsid w:val="00B24CD4"/>
  </w:style>
  <w:style w:type="character" w:customStyle="1" w:styleId="printonly">
    <w:name w:val="printonly"/>
    <w:basedOn w:val="a4"/>
    <w:rsid w:val="00B24CD4"/>
  </w:style>
  <w:style w:type="paragraph" w:styleId="afff1">
    <w:name w:val="Title"/>
    <w:basedOn w:val="a2"/>
    <w:next w:val="a2"/>
    <w:link w:val="Char8"/>
    <w:qFormat/>
    <w:rsid w:val="00DE3380"/>
    <w:pPr>
      <w:spacing w:before="240" w:after="60"/>
      <w:ind w:firstLineChars="0" w:firstLine="0"/>
      <w:jc w:val="center"/>
      <w:outlineLvl w:val="0"/>
    </w:pPr>
    <w:rPr>
      <w:rFonts w:asciiTheme="majorHAnsi" w:hAnsiTheme="majorHAnsi" w:cstheme="majorBidi"/>
      <w:b/>
      <w:bCs/>
      <w:sz w:val="32"/>
      <w:szCs w:val="32"/>
    </w:rPr>
  </w:style>
  <w:style w:type="character" w:customStyle="1" w:styleId="Char8">
    <w:name w:val="标题 Char"/>
    <w:basedOn w:val="a4"/>
    <w:link w:val="afff1"/>
    <w:rsid w:val="00DE3380"/>
    <w:rPr>
      <w:rFonts w:asciiTheme="majorHAnsi" w:hAnsiTheme="majorHAnsi" w:cstheme="majorBidi"/>
      <w:b/>
      <w:bCs/>
      <w:snapToGrid w:val="0"/>
      <w:sz w:val="32"/>
      <w:szCs w:val="32"/>
    </w:rPr>
  </w:style>
  <w:style w:type="character" w:styleId="HTML1">
    <w:name w:val="HTML Typewriter"/>
    <w:basedOn w:val="a4"/>
    <w:uiPriority w:val="99"/>
    <w:unhideWhenUsed/>
    <w:rsid w:val="00DE3380"/>
    <w:rPr>
      <w:rFonts w:ascii="宋体" w:eastAsia="宋体" w:hAnsi="宋体" w:cs="宋体"/>
      <w:sz w:val="24"/>
      <w:szCs w:val="24"/>
    </w:rPr>
  </w:style>
  <w:style w:type="character" w:customStyle="1" w:styleId="keyword">
    <w:name w:val="keyword"/>
    <w:basedOn w:val="a4"/>
    <w:rsid w:val="00DE3380"/>
    <w:rPr>
      <w:color w:val="008000"/>
    </w:rPr>
  </w:style>
  <w:style w:type="character" w:customStyle="1" w:styleId="keywordtype">
    <w:name w:val="keywordtype"/>
    <w:basedOn w:val="a4"/>
    <w:rsid w:val="00DE3380"/>
    <w:rPr>
      <w:color w:val="604020"/>
    </w:rPr>
  </w:style>
  <w:style w:type="character" w:customStyle="1" w:styleId="keywordflow">
    <w:name w:val="keywordflow"/>
    <w:basedOn w:val="a4"/>
    <w:rsid w:val="00DE3380"/>
    <w:rPr>
      <w:color w:val="E08000"/>
    </w:rPr>
  </w:style>
  <w:style w:type="character" w:customStyle="1" w:styleId="comment">
    <w:name w:val="comment"/>
    <w:basedOn w:val="a4"/>
    <w:rsid w:val="00DE3380"/>
    <w:rPr>
      <w:color w:val="800000"/>
    </w:rPr>
  </w:style>
  <w:style w:type="character" w:customStyle="1" w:styleId="preprocessor">
    <w:name w:val="preprocessor"/>
    <w:basedOn w:val="a4"/>
    <w:rsid w:val="00DE3380"/>
    <w:rPr>
      <w:color w:val="806020"/>
    </w:rPr>
  </w:style>
  <w:style w:type="character" w:customStyle="1" w:styleId="stringliteral">
    <w:name w:val="stringliteral"/>
    <w:basedOn w:val="a4"/>
    <w:rsid w:val="00DE3380"/>
    <w:rPr>
      <w:color w:val="002080"/>
    </w:rPr>
  </w:style>
  <w:style w:type="table" w:styleId="-3">
    <w:name w:val="Light Grid Accent 3"/>
    <w:basedOn w:val="a5"/>
    <w:uiPriority w:val="62"/>
    <w:rsid w:val="00DE3380"/>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31">
    <w:name w:val="代码3"/>
    <w:basedOn w:val="a2"/>
    <w:link w:val="3Char0"/>
    <w:autoRedefine/>
    <w:qFormat/>
    <w:rsid w:val="00DE3380"/>
    <w:pPr>
      <w:widowControl/>
      <w:shd w:val="clear" w:color="auto" w:fill="FFFFFF"/>
      <w:autoSpaceDE/>
      <w:autoSpaceDN/>
      <w:adjustRightInd/>
      <w:spacing w:line="240" w:lineRule="auto"/>
      <w:ind w:firstLineChars="236" w:firstLine="425"/>
    </w:pPr>
    <w:rPr>
      <w:rFonts w:ascii="Courier New" w:eastAsia="Courier New" w:hAnsi="Courier New" w:cs="Courier New"/>
      <w:noProof/>
      <w:snapToGrid/>
      <w:sz w:val="18"/>
      <w:szCs w:val="20"/>
      <w:shd w:val="pct15" w:color="auto" w:fill="FFFFFF"/>
    </w:rPr>
  </w:style>
  <w:style w:type="character" w:customStyle="1" w:styleId="3Char0">
    <w:name w:val="代码3 Char"/>
    <w:basedOn w:val="a4"/>
    <w:link w:val="31"/>
    <w:rsid w:val="00DE3380"/>
    <w:rPr>
      <w:rFonts w:ascii="Courier New" w:eastAsia="Courier New" w:hAnsi="Courier New" w:cs="Courier New"/>
      <w:noProof/>
      <w:sz w:val="18"/>
      <w:shd w:val="clear" w:color="auto" w:fill="FFFFFF"/>
    </w:rPr>
  </w:style>
  <w:style w:type="table" w:customStyle="1" w:styleId="12">
    <w:name w:val="浅色底纹1"/>
    <w:basedOn w:val="a5"/>
    <w:uiPriority w:val="60"/>
    <w:rsid w:val="005E2AD0"/>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2">
    <w:name w:val="浅色底纹2"/>
    <w:basedOn w:val="a5"/>
    <w:uiPriority w:val="60"/>
    <w:rsid w:val="0042775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har1">
    <w:name w:val="图号 Char"/>
    <w:basedOn w:val="a4"/>
    <w:link w:val="afb"/>
    <w:rsid w:val="00C234E4"/>
    <w:rPr>
      <w:rFonts w:ascii="Arial" w:hAnsi="Arial"/>
      <w:sz w:val="18"/>
      <w:szCs w:val="18"/>
    </w:rPr>
  </w:style>
  <w:style w:type="paragraph" w:customStyle="1" w:styleId="23">
    <w:name w:val="样式 首行缩进:  2 字符"/>
    <w:basedOn w:val="a2"/>
    <w:rsid w:val="00C234E4"/>
    <w:pPr>
      <w:autoSpaceDE/>
      <w:autoSpaceDN/>
      <w:adjustRightInd/>
      <w:spacing w:line="240" w:lineRule="auto"/>
      <w:ind w:firstLine="420"/>
      <w:jc w:val="both"/>
    </w:pPr>
    <w:rPr>
      <w:rFonts w:cs="宋体"/>
      <w:snapToGrid/>
      <w:kern w:val="2"/>
      <w:szCs w:val="20"/>
    </w:rPr>
  </w:style>
  <w:style w:type="paragraph" w:customStyle="1" w:styleId="a0">
    <w:name w:val="消息流程描述"/>
    <w:basedOn w:val="a2"/>
    <w:rsid w:val="00C234E4"/>
    <w:pPr>
      <w:widowControl/>
      <w:numPr>
        <w:numId w:val="9"/>
      </w:numPr>
      <w:autoSpaceDE/>
      <w:autoSpaceDN/>
      <w:adjustRightInd/>
      <w:spacing w:line="360" w:lineRule="exact"/>
      <w:ind w:firstLineChars="0" w:firstLine="0"/>
    </w:pPr>
    <w:rPr>
      <w:snapToGrid/>
    </w:rPr>
  </w:style>
  <w:style w:type="paragraph" w:customStyle="1" w:styleId="fig">
    <w:name w:val="fig"/>
    <w:basedOn w:val="a2"/>
    <w:rsid w:val="002E2968"/>
    <w:pPr>
      <w:widowControl/>
      <w:autoSpaceDE/>
      <w:autoSpaceDN/>
      <w:adjustRightInd/>
      <w:spacing w:before="100" w:beforeAutospacing="1" w:after="100" w:afterAutospacing="1" w:line="240" w:lineRule="auto"/>
      <w:ind w:firstLineChars="0" w:firstLine="0"/>
    </w:pPr>
    <w:rPr>
      <w:rFonts w:ascii="宋体" w:hAnsi="宋体" w:cs="宋体"/>
      <w:snapToGrid/>
      <w:sz w:val="24"/>
      <w:szCs w:val="24"/>
    </w:rPr>
  </w:style>
  <w:style w:type="paragraph" w:customStyle="1" w:styleId="ListBullet1">
    <w:name w:val="ListBullet1"/>
    <w:basedOn w:val="a2"/>
    <w:rsid w:val="002E2968"/>
    <w:pPr>
      <w:widowControl/>
      <w:autoSpaceDE/>
      <w:autoSpaceDN/>
      <w:adjustRightInd/>
      <w:spacing w:before="80" w:line="240" w:lineRule="auto"/>
      <w:ind w:left="1080" w:right="202" w:firstLineChars="0" w:hanging="360"/>
    </w:pPr>
    <w:rPr>
      <w:rFonts w:ascii="Arial" w:hAnsi="Arial"/>
      <w:snapToGrid/>
      <w:sz w:val="20"/>
      <w:szCs w:val="20"/>
    </w:rPr>
  </w:style>
  <w:style w:type="paragraph" w:styleId="afff2">
    <w:name w:val="caption"/>
    <w:basedOn w:val="a2"/>
    <w:next w:val="a2"/>
    <w:unhideWhenUsed/>
    <w:qFormat/>
    <w:rsid w:val="00B118A5"/>
    <w:rPr>
      <w:rFonts w:asciiTheme="majorHAnsi" w:eastAsia="黑体" w:hAnsiTheme="majorHAnsi" w:cstheme="majorBidi"/>
      <w:sz w:val="20"/>
      <w:szCs w:val="20"/>
    </w:rPr>
  </w:style>
  <w:style w:type="paragraph" w:styleId="afff3">
    <w:name w:val="table of figures"/>
    <w:basedOn w:val="a2"/>
    <w:next w:val="a2"/>
    <w:uiPriority w:val="99"/>
    <w:rsid w:val="00B118A5"/>
    <w:pPr>
      <w:ind w:leftChars="200" w:left="200" w:hangingChars="200" w:hanging="200"/>
    </w:pPr>
  </w:style>
  <w:style w:type="character" w:customStyle="1" w:styleId="4Char">
    <w:name w:val="标题 4 Char"/>
    <w:aliases w:val="heading 4 Char1"/>
    <w:basedOn w:val="a4"/>
    <w:link w:val="4"/>
    <w:rsid w:val="007C367D"/>
    <w:rPr>
      <w:rFonts w:ascii="黑体" w:eastAsia="黑体" w:hAnsi="黑体"/>
      <w:sz w:val="24"/>
      <w:szCs w:val="24"/>
    </w:rPr>
  </w:style>
  <w:style w:type="character" w:customStyle="1" w:styleId="Char0">
    <w:name w:val="正文文本 Char"/>
    <w:basedOn w:val="a4"/>
    <w:link w:val="a7"/>
    <w:uiPriority w:val="99"/>
    <w:rsid w:val="0047332A"/>
    <w:rPr>
      <w:snapToGrid w:val="0"/>
      <w:sz w:val="21"/>
      <w:szCs w:val="21"/>
    </w:rPr>
  </w:style>
  <w:style w:type="character" w:customStyle="1" w:styleId="4Char1">
    <w:name w:val="标题 4 Char1"/>
    <w:aliases w:val="heading 4 Char"/>
    <w:basedOn w:val="a4"/>
    <w:semiHidden/>
    <w:rsid w:val="0047332A"/>
    <w:rPr>
      <w:rFonts w:asciiTheme="majorHAnsi" w:eastAsiaTheme="majorEastAsia" w:hAnsiTheme="majorHAnsi" w:cstheme="majorBidi"/>
      <w:b/>
      <w:bCs/>
      <w:sz w:val="28"/>
      <w:szCs w:val="28"/>
    </w:rPr>
  </w:style>
  <w:style w:type="character" w:customStyle="1" w:styleId="nowrap1">
    <w:name w:val="nowrap1"/>
    <w:basedOn w:val="a4"/>
    <w:rsid w:val="0041083C"/>
  </w:style>
  <w:style w:type="paragraph" w:customStyle="1" w:styleId="5">
    <w:name w:val="标题5"/>
    <w:basedOn w:val="50"/>
    <w:rsid w:val="00BF55A1"/>
    <w:pPr>
      <w:keepLines/>
      <w:widowControl w:val="0"/>
      <w:numPr>
        <w:ilvl w:val="1"/>
        <w:numId w:val="12"/>
      </w:numPr>
      <w:autoSpaceDE/>
      <w:autoSpaceDN/>
      <w:spacing w:before="280" w:after="290" w:line="376" w:lineRule="auto"/>
    </w:pPr>
    <w:rPr>
      <w:rFonts w:ascii="Times New Roman" w:eastAsia="宋体" w:hAnsi="Times New Roman"/>
      <w:bCs/>
      <w:kern w:val="2"/>
      <w:sz w:val="28"/>
      <w:szCs w:val="28"/>
    </w:rPr>
  </w:style>
  <w:style w:type="character" w:styleId="afff4">
    <w:name w:val="Placeholder Text"/>
    <w:basedOn w:val="a4"/>
    <w:uiPriority w:val="99"/>
    <w:semiHidden/>
    <w:rsid w:val="00AA47FF"/>
    <w:rPr>
      <w:color w:val="808080"/>
    </w:rPr>
  </w:style>
  <w:style w:type="paragraph" w:styleId="afff5">
    <w:name w:val="footnote text"/>
    <w:basedOn w:val="a2"/>
    <w:link w:val="Char9"/>
    <w:rsid w:val="0063051E"/>
    <w:pPr>
      <w:snapToGrid w:val="0"/>
    </w:pPr>
    <w:rPr>
      <w:sz w:val="18"/>
      <w:szCs w:val="18"/>
    </w:rPr>
  </w:style>
  <w:style w:type="character" w:customStyle="1" w:styleId="Char9">
    <w:name w:val="脚注文本 Char"/>
    <w:basedOn w:val="a4"/>
    <w:link w:val="afff5"/>
    <w:rsid w:val="0063051E"/>
    <w:rPr>
      <w:snapToGrid w:val="0"/>
      <w:sz w:val="18"/>
      <w:szCs w:val="18"/>
    </w:rPr>
  </w:style>
  <w:style w:type="character" w:styleId="afff6">
    <w:name w:val="footnote reference"/>
    <w:basedOn w:val="a4"/>
    <w:rsid w:val="0063051E"/>
    <w:rPr>
      <w:vertAlign w:val="superscript"/>
    </w:rPr>
  </w:style>
  <w:style w:type="paragraph" w:customStyle="1" w:styleId="TableHeading">
    <w:name w:val="Table Heading"/>
    <w:basedOn w:val="a2"/>
    <w:rsid w:val="00A53EC2"/>
    <w:pPr>
      <w:keepNext/>
      <w:topLinePunct/>
      <w:autoSpaceDE/>
      <w:autoSpaceDN/>
      <w:snapToGrid w:val="0"/>
      <w:spacing w:before="80" w:after="80" w:line="240" w:lineRule="atLeast"/>
      <w:ind w:firstLineChars="0" w:firstLine="0"/>
    </w:pPr>
    <w:rPr>
      <w:rFonts w:ascii="Book Antiqua" w:eastAsia="黑体" w:hAnsi="Book Antiqua" w:cs="Book Antiqua"/>
      <w:b/>
      <w:bCs/>
    </w:rPr>
  </w:style>
  <w:style w:type="paragraph" w:styleId="40">
    <w:name w:val="toc 4"/>
    <w:basedOn w:val="a2"/>
    <w:next w:val="a2"/>
    <w:autoRedefine/>
    <w:uiPriority w:val="39"/>
    <w:rsid w:val="0065340C"/>
    <w:pPr>
      <w:ind w:leftChars="600" w:left="1260"/>
    </w:pPr>
  </w:style>
  <w:style w:type="character" w:customStyle="1" w:styleId="TableTextChar">
    <w:name w:val="Table Text Char"/>
    <w:basedOn w:val="a4"/>
    <w:link w:val="TableText"/>
    <w:rsid w:val="00686B7A"/>
    <w:rPr>
      <w:rFonts w:hAnsi="宋体" w:cs="Arial"/>
      <w:snapToGrid w:val="0"/>
      <w:sz w:val="21"/>
      <w:szCs w:val="21"/>
    </w:rPr>
  </w:style>
  <w:style w:type="paragraph" w:customStyle="1" w:styleId="13">
    <w:name w:val="正文_1"/>
    <w:basedOn w:val="af0"/>
    <w:autoRedefine/>
    <w:qFormat/>
    <w:rsid w:val="0081118D"/>
    <w:pPr>
      <w:spacing w:line="300" w:lineRule="auto"/>
      <w:ind w:left="1" w:rightChars="100" w:right="200"/>
    </w:pPr>
    <w:rPr>
      <w:rFonts w:ascii="宋体" w:hAnsi="宋体" w:cs="Arial Unicode MS"/>
      <w:noProof/>
      <w:sz w:val="20"/>
    </w:rPr>
  </w:style>
  <w:style w:type="paragraph" w:styleId="TOC">
    <w:name w:val="TOC Heading"/>
    <w:basedOn w:val="1"/>
    <w:next w:val="a2"/>
    <w:uiPriority w:val="39"/>
    <w:unhideWhenUsed/>
    <w:qFormat/>
    <w:rsid w:val="008F191A"/>
    <w:pPr>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43525508">
      <w:bodyDiv w:val="1"/>
      <w:marLeft w:val="0"/>
      <w:marRight w:val="0"/>
      <w:marTop w:val="0"/>
      <w:marBottom w:val="0"/>
      <w:divBdr>
        <w:top w:val="none" w:sz="0" w:space="0" w:color="auto"/>
        <w:left w:val="none" w:sz="0" w:space="0" w:color="auto"/>
        <w:bottom w:val="none" w:sz="0" w:space="0" w:color="auto"/>
        <w:right w:val="none" w:sz="0" w:space="0" w:color="auto"/>
      </w:divBdr>
      <w:divsChild>
        <w:div w:id="1301571291">
          <w:marLeft w:val="0"/>
          <w:marRight w:val="0"/>
          <w:marTop w:val="0"/>
          <w:marBottom w:val="0"/>
          <w:divBdr>
            <w:top w:val="none" w:sz="0" w:space="0" w:color="auto"/>
            <w:left w:val="none" w:sz="0" w:space="0" w:color="auto"/>
            <w:bottom w:val="none" w:sz="0" w:space="0" w:color="auto"/>
            <w:right w:val="none" w:sz="0" w:space="0" w:color="auto"/>
          </w:divBdr>
          <w:divsChild>
            <w:div w:id="1675571882">
              <w:marLeft w:val="0"/>
              <w:marRight w:val="0"/>
              <w:marTop w:val="0"/>
              <w:marBottom w:val="0"/>
              <w:divBdr>
                <w:top w:val="none" w:sz="0" w:space="0" w:color="auto"/>
                <w:left w:val="none" w:sz="0" w:space="0" w:color="auto"/>
                <w:bottom w:val="none" w:sz="0" w:space="0" w:color="auto"/>
                <w:right w:val="none" w:sz="0" w:space="0" w:color="auto"/>
              </w:divBdr>
              <w:divsChild>
                <w:div w:id="15885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3602">
      <w:bodyDiv w:val="1"/>
      <w:marLeft w:val="0"/>
      <w:marRight w:val="0"/>
      <w:marTop w:val="0"/>
      <w:marBottom w:val="0"/>
      <w:divBdr>
        <w:top w:val="none" w:sz="0" w:space="0" w:color="auto"/>
        <w:left w:val="none" w:sz="0" w:space="0" w:color="auto"/>
        <w:bottom w:val="none" w:sz="0" w:space="0" w:color="auto"/>
        <w:right w:val="none" w:sz="0" w:space="0" w:color="auto"/>
      </w:divBdr>
    </w:div>
    <w:div w:id="116291230">
      <w:bodyDiv w:val="1"/>
      <w:marLeft w:val="0"/>
      <w:marRight w:val="0"/>
      <w:marTop w:val="0"/>
      <w:marBottom w:val="0"/>
      <w:divBdr>
        <w:top w:val="none" w:sz="0" w:space="0" w:color="auto"/>
        <w:left w:val="none" w:sz="0" w:space="0" w:color="auto"/>
        <w:bottom w:val="none" w:sz="0" w:space="0" w:color="auto"/>
        <w:right w:val="none" w:sz="0" w:space="0" w:color="auto"/>
      </w:divBdr>
    </w:div>
    <w:div w:id="171380318">
      <w:bodyDiv w:val="1"/>
      <w:marLeft w:val="0"/>
      <w:marRight w:val="0"/>
      <w:marTop w:val="0"/>
      <w:marBottom w:val="0"/>
      <w:divBdr>
        <w:top w:val="none" w:sz="0" w:space="0" w:color="auto"/>
        <w:left w:val="none" w:sz="0" w:space="0" w:color="auto"/>
        <w:bottom w:val="none" w:sz="0" w:space="0" w:color="auto"/>
        <w:right w:val="none" w:sz="0" w:space="0" w:color="auto"/>
      </w:divBdr>
    </w:div>
    <w:div w:id="192768178">
      <w:bodyDiv w:val="1"/>
      <w:marLeft w:val="0"/>
      <w:marRight w:val="0"/>
      <w:marTop w:val="0"/>
      <w:marBottom w:val="0"/>
      <w:divBdr>
        <w:top w:val="none" w:sz="0" w:space="0" w:color="auto"/>
        <w:left w:val="none" w:sz="0" w:space="0" w:color="auto"/>
        <w:bottom w:val="none" w:sz="0" w:space="0" w:color="auto"/>
        <w:right w:val="none" w:sz="0" w:space="0" w:color="auto"/>
      </w:divBdr>
    </w:div>
    <w:div w:id="226577050">
      <w:bodyDiv w:val="1"/>
      <w:marLeft w:val="0"/>
      <w:marRight w:val="0"/>
      <w:marTop w:val="0"/>
      <w:marBottom w:val="0"/>
      <w:divBdr>
        <w:top w:val="none" w:sz="0" w:space="0" w:color="auto"/>
        <w:left w:val="none" w:sz="0" w:space="0" w:color="auto"/>
        <w:bottom w:val="none" w:sz="0" w:space="0" w:color="auto"/>
        <w:right w:val="none" w:sz="0" w:space="0" w:color="auto"/>
      </w:divBdr>
    </w:div>
    <w:div w:id="309138339">
      <w:bodyDiv w:val="1"/>
      <w:marLeft w:val="0"/>
      <w:marRight w:val="0"/>
      <w:marTop w:val="0"/>
      <w:marBottom w:val="0"/>
      <w:divBdr>
        <w:top w:val="none" w:sz="0" w:space="0" w:color="auto"/>
        <w:left w:val="none" w:sz="0" w:space="0" w:color="auto"/>
        <w:bottom w:val="none" w:sz="0" w:space="0" w:color="auto"/>
        <w:right w:val="none" w:sz="0" w:space="0" w:color="auto"/>
      </w:divBdr>
    </w:div>
    <w:div w:id="337654621">
      <w:bodyDiv w:val="1"/>
      <w:marLeft w:val="0"/>
      <w:marRight w:val="0"/>
      <w:marTop w:val="0"/>
      <w:marBottom w:val="0"/>
      <w:divBdr>
        <w:top w:val="none" w:sz="0" w:space="0" w:color="auto"/>
        <w:left w:val="none" w:sz="0" w:space="0" w:color="auto"/>
        <w:bottom w:val="none" w:sz="0" w:space="0" w:color="auto"/>
        <w:right w:val="none" w:sz="0" w:space="0" w:color="auto"/>
      </w:divBdr>
    </w:div>
    <w:div w:id="378549510">
      <w:bodyDiv w:val="1"/>
      <w:marLeft w:val="0"/>
      <w:marRight w:val="0"/>
      <w:marTop w:val="0"/>
      <w:marBottom w:val="0"/>
      <w:divBdr>
        <w:top w:val="none" w:sz="0" w:space="0" w:color="auto"/>
        <w:left w:val="none" w:sz="0" w:space="0" w:color="auto"/>
        <w:bottom w:val="none" w:sz="0" w:space="0" w:color="auto"/>
        <w:right w:val="none" w:sz="0" w:space="0" w:color="auto"/>
      </w:divBdr>
    </w:div>
    <w:div w:id="382481861">
      <w:bodyDiv w:val="1"/>
      <w:marLeft w:val="0"/>
      <w:marRight w:val="0"/>
      <w:marTop w:val="0"/>
      <w:marBottom w:val="0"/>
      <w:divBdr>
        <w:top w:val="none" w:sz="0" w:space="0" w:color="auto"/>
        <w:left w:val="none" w:sz="0" w:space="0" w:color="auto"/>
        <w:bottom w:val="none" w:sz="0" w:space="0" w:color="auto"/>
        <w:right w:val="none" w:sz="0" w:space="0" w:color="auto"/>
      </w:divBdr>
    </w:div>
    <w:div w:id="388499450">
      <w:bodyDiv w:val="1"/>
      <w:marLeft w:val="0"/>
      <w:marRight w:val="0"/>
      <w:marTop w:val="0"/>
      <w:marBottom w:val="0"/>
      <w:divBdr>
        <w:top w:val="none" w:sz="0" w:space="0" w:color="auto"/>
        <w:left w:val="none" w:sz="0" w:space="0" w:color="auto"/>
        <w:bottom w:val="none" w:sz="0" w:space="0" w:color="auto"/>
        <w:right w:val="none" w:sz="0" w:space="0" w:color="auto"/>
      </w:divBdr>
    </w:div>
    <w:div w:id="411436373">
      <w:bodyDiv w:val="1"/>
      <w:marLeft w:val="0"/>
      <w:marRight w:val="0"/>
      <w:marTop w:val="0"/>
      <w:marBottom w:val="0"/>
      <w:divBdr>
        <w:top w:val="none" w:sz="0" w:space="0" w:color="auto"/>
        <w:left w:val="none" w:sz="0" w:space="0" w:color="auto"/>
        <w:bottom w:val="none" w:sz="0" w:space="0" w:color="auto"/>
        <w:right w:val="none" w:sz="0" w:space="0" w:color="auto"/>
      </w:divBdr>
    </w:div>
    <w:div w:id="482427387">
      <w:bodyDiv w:val="1"/>
      <w:marLeft w:val="0"/>
      <w:marRight w:val="0"/>
      <w:marTop w:val="0"/>
      <w:marBottom w:val="0"/>
      <w:divBdr>
        <w:top w:val="none" w:sz="0" w:space="0" w:color="auto"/>
        <w:left w:val="none" w:sz="0" w:space="0" w:color="auto"/>
        <w:bottom w:val="none" w:sz="0" w:space="0" w:color="auto"/>
        <w:right w:val="none" w:sz="0" w:space="0" w:color="auto"/>
      </w:divBdr>
      <w:divsChild>
        <w:div w:id="827358041">
          <w:marLeft w:val="0"/>
          <w:marRight w:val="0"/>
          <w:marTop w:val="0"/>
          <w:marBottom w:val="0"/>
          <w:divBdr>
            <w:top w:val="none" w:sz="0" w:space="0" w:color="auto"/>
            <w:left w:val="none" w:sz="0" w:space="0" w:color="auto"/>
            <w:bottom w:val="none" w:sz="0" w:space="0" w:color="auto"/>
            <w:right w:val="none" w:sz="0" w:space="0" w:color="auto"/>
          </w:divBdr>
        </w:div>
        <w:div w:id="927621224">
          <w:marLeft w:val="0"/>
          <w:marRight w:val="0"/>
          <w:marTop w:val="0"/>
          <w:marBottom w:val="0"/>
          <w:divBdr>
            <w:top w:val="none" w:sz="0" w:space="0" w:color="auto"/>
            <w:left w:val="none" w:sz="0" w:space="0" w:color="auto"/>
            <w:bottom w:val="none" w:sz="0" w:space="0" w:color="auto"/>
            <w:right w:val="none" w:sz="0" w:space="0" w:color="auto"/>
          </w:divBdr>
        </w:div>
      </w:divsChild>
    </w:div>
    <w:div w:id="488134939">
      <w:bodyDiv w:val="1"/>
      <w:marLeft w:val="0"/>
      <w:marRight w:val="0"/>
      <w:marTop w:val="0"/>
      <w:marBottom w:val="0"/>
      <w:divBdr>
        <w:top w:val="none" w:sz="0" w:space="0" w:color="auto"/>
        <w:left w:val="none" w:sz="0" w:space="0" w:color="auto"/>
        <w:bottom w:val="none" w:sz="0" w:space="0" w:color="auto"/>
        <w:right w:val="none" w:sz="0" w:space="0" w:color="auto"/>
      </w:divBdr>
    </w:div>
    <w:div w:id="546725985">
      <w:bodyDiv w:val="1"/>
      <w:marLeft w:val="0"/>
      <w:marRight w:val="0"/>
      <w:marTop w:val="0"/>
      <w:marBottom w:val="0"/>
      <w:divBdr>
        <w:top w:val="none" w:sz="0" w:space="0" w:color="auto"/>
        <w:left w:val="none" w:sz="0" w:space="0" w:color="auto"/>
        <w:bottom w:val="none" w:sz="0" w:space="0" w:color="auto"/>
        <w:right w:val="none" w:sz="0" w:space="0" w:color="auto"/>
      </w:divBdr>
    </w:div>
    <w:div w:id="570433749">
      <w:bodyDiv w:val="1"/>
      <w:marLeft w:val="0"/>
      <w:marRight w:val="0"/>
      <w:marTop w:val="0"/>
      <w:marBottom w:val="0"/>
      <w:divBdr>
        <w:top w:val="none" w:sz="0" w:space="0" w:color="auto"/>
        <w:left w:val="none" w:sz="0" w:space="0" w:color="auto"/>
        <w:bottom w:val="none" w:sz="0" w:space="0" w:color="auto"/>
        <w:right w:val="none" w:sz="0" w:space="0" w:color="auto"/>
      </w:divBdr>
    </w:div>
    <w:div w:id="614024686">
      <w:bodyDiv w:val="1"/>
      <w:marLeft w:val="0"/>
      <w:marRight w:val="0"/>
      <w:marTop w:val="0"/>
      <w:marBottom w:val="0"/>
      <w:divBdr>
        <w:top w:val="none" w:sz="0" w:space="0" w:color="auto"/>
        <w:left w:val="none" w:sz="0" w:space="0" w:color="auto"/>
        <w:bottom w:val="none" w:sz="0" w:space="0" w:color="auto"/>
        <w:right w:val="none" w:sz="0" w:space="0" w:color="auto"/>
      </w:divBdr>
    </w:div>
    <w:div w:id="648444556">
      <w:bodyDiv w:val="1"/>
      <w:marLeft w:val="0"/>
      <w:marRight w:val="0"/>
      <w:marTop w:val="0"/>
      <w:marBottom w:val="0"/>
      <w:divBdr>
        <w:top w:val="none" w:sz="0" w:space="0" w:color="auto"/>
        <w:left w:val="none" w:sz="0" w:space="0" w:color="auto"/>
        <w:bottom w:val="none" w:sz="0" w:space="0" w:color="auto"/>
        <w:right w:val="none" w:sz="0" w:space="0" w:color="auto"/>
      </w:divBdr>
    </w:div>
    <w:div w:id="684329082">
      <w:bodyDiv w:val="1"/>
      <w:marLeft w:val="0"/>
      <w:marRight w:val="0"/>
      <w:marTop w:val="0"/>
      <w:marBottom w:val="0"/>
      <w:divBdr>
        <w:top w:val="none" w:sz="0" w:space="0" w:color="auto"/>
        <w:left w:val="none" w:sz="0" w:space="0" w:color="auto"/>
        <w:bottom w:val="none" w:sz="0" w:space="0" w:color="auto"/>
        <w:right w:val="none" w:sz="0" w:space="0" w:color="auto"/>
      </w:divBdr>
    </w:div>
    <w:div w:id="709578030">
      <w:bodyDiv w:val="1"/>
      <w:marLeft w:val="0"/>
      <w:marRight w:val="0"/>
      <w:marTop w:val="0"/>
      <w:marBottom w:val="0"/>
      <w:divBdr>
        <w:top w:val="none" w:sz="0" w:space="0" w:color="auto"/>
        <w:left w:val="none" w:sz="0" w:space="0" w:color="auto"/>
        <w:bottom w:val="none" w:sz="0" w:space="0" w:color="auto"/>
        <w:right w:val="none" w:sz="0" w:space="0" w:color="auto"/>
      </w:divBdr>
      <w:divsChild>
        <w:div w:id="1366522389">
          <w:marLeft w:val="0"/>
          <w:marRight w:val="0"/>
          <w:marTop w:val="0"/>
          <w:marBottom w:val="0"/>
          <w:divBdr>
            <w:top w:val="none" w:sz="0" w:space="0" w:color="auto"/>
            <w:left w:val="none" w:sz="0" w:space="0" w:color="auto"/>
            <w:bottom w:val="none" w:sz="0" w:space="0" w:color="auto"/>
            <w:right w:val="none" w:sz="0" w:space="0" w:color="auto"/>
          </w:divBdr>
        </w:div>
      </w:divsChild>
    </w:div>
    <w:div w:id="739868438">
      <w:bodyDiv w:val="1"/>
      <w:marLeft w:val="0"/>
      <w:marRight w:val="0"/>
      <w:marTop w:val="0"/>
      <w:marBottom w:val="0"/>
      <w:divBdr>
        <w:top w:val="none" w:sz="0" w:space="0" w:color="auto"/>
        <w:left w:val="none" w:sz="0" w:space="0" w:color="auto"/>
        <w:bottom w:val="none" w:sz="0" w:space="0" w:color="auto"/>
        <w:right w:val="none" w:sz="0" w:space="0" w:color="auto"/>
      </w:divBdr>
    </w:div>
    <w:div w:id="780151026">
      <w:bodyDiv w:val="1"/>
      <w:marLeft w:val="0"/>
      <w:marRight w:val="0"/>
      <w:marTop w:val="0"/>
      <w:marBottom w:val="0"/>
      <w:divBdr>
        <w:top w:val="none" w:sz="0" w:space="0" w:color="auto"/>
        <w:left w:val="none" w:sz="0" w:space="0" w:color="auto"/>
        <w:bottom w:val="none" w:sz="0" w:space="0" w:color="auto"/>
        <w:right w:val="none" w:sz="0" w:space="0" w:color="auto"/>
      </w:divBdr>
      <w:divsChild>
        <w:div w:id="465201371">
          <w:marLeft w:val="1051"/>
          <w:marRight w:val="0"/>
          <w:marTop w:val="67"/>
          <w:marBottom w:val="0"/>
          <w:divBdr>
            <w:top w:val="none" w:sz="0" w:space="0" w:color="auto"/>
            <w:left w:val="none" w:sz="0" w:space="0" w:color="auto"/>
            <w:bottom w:val="none" w:sz="0" w:space="0" w:color="auto"/>
            <w:right w:val="none" w:sz="0" w:space="0" w:color="auto"/>
          </w:divBdr>
        </w:div>
        <w:div w:id="1465734951">
          <w:marLeft w:val="1051"/>
          <w:marRight w:val="0"/>
          <w:marTop w:val="67"/>
          <w:marBottom w:val="0"/>
          <w:divBdr>
            <w:top w:val="none" w:sz="0" w:space="0" w:color="auto"/>
            <w:left w:val="none" w:sz="0" w:space="0" w:color="auto"/>
            <w:bottom w:val="none" w:sz="0" w:space="0" w:color="auto"/>
            <w:right w:val="none" w:sz="0" w:space="0" w:color="auto"/>
          </w:divBdr>
        </w:div>
      </w:divsChild>
    </w:div>
    <w:div w:id="801265244">
      <w:bodyDiv w:val="1"/>
      <w:marLeft w:val="0"/>
      <w:marRight w:val="0"/>
      <w:marTop w:val="0"/>
      <w:marBottom w:val="0"/>
      <w:divBdr>
        <w:top w:val="none" w:sz="0" w:space="0" w:color="auto"/>
        <w:left w:val="none" w:sz="0" w:space="0" w:color="auto"/>
        <w:bottom w:val="none" w:sz="0" w:space="0" w:color="auto"/>
        <w:right w:val="none" w:sz="0" w:space="0" w:color="auto"/>
      </w:divBdr>
    </w:div>
    <w:div w:id="801851499">
      <w:bodyDiv w:val="1"/>
      <w:marLeft w:val="0"/>
      <w:marRight w:val="0"/>
      <w:marTop w:val="0"/>
      <w:marBottom w:val="0"/>
      <w:divBdr>
        <w:top w:val="none" w:sz="0" w:space="0" w:color="auto"/>
        <w:left w:val="none" w:sz="0" w:space="0" w:color="auto"/>
        <w:bottom w:val="none" w:sz="0" w:space="0" w:color="auto"/>
        <w:right w:val="none" w:sz="0" w:space="0" w:color="auto"/>
      </w:divBdr>
      <w:divsChild>
        <w:div w:id="283850824">
          <w:marLeft w:val="14"/>
          <w:marRight w:val="14"/>
          <w:marTop w:val="14"/>
          <w:marBottom w:val="14"/>
          <w:divBdr>
            <w:top w:val="none" w:sz="0" w:space="0" w:color="auto"/>
            <w:left w:val="none" w:sz="0" w:space="0" w:color="auto"/>
            <w:bottom w:val="none" w:sz="0" w:space="0" w:color="auto"/>
            <w:right w:val="none" w:sz="0" w:space="0" w:color="auto"/>
          </w:divBdr>
          <w:divsChild>
            <w:div w:id="9801569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647318514">
          <w:marLeft w:val="14"/>
          <w:marRight w:val="14"/>
          <w:marTop w:val="14"/>
          <w:marBottom w:val="14"/>
          <w:divBdr>
            <w:top w:val="none" w:sz="0" w:space="0" w:color="auto"/>
            <w:left w:val="none" w:sz="0" w:space="0" w:color="auto"/>
            <w:bottom w:val="none" w:sz="0" w:space="0" w:color="auto"/>
            <w:right w:val="none" w:sz="0" w:space="0" w:color="auto"/>
          </w:divBdr>
          <w:divsChild>
            <w:div w:id="1195077779">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609041208">
          <w:marLeft w:val="14"/>
          <w:marRight w:val="14"/>
          <w:marTop w:val="14"/>
          <w:marBottom w:val="14"/>
          <w:divBdr>
            <w:top w:val="none" w:sz="0" w:space="0" w:color="auto"/>
            <w:left w:val="none" w:sz="0" w:space="0" w:color="auto"/>
            <w:bottom w:val="none" w:sz="0" w:space="0" w:color="auto"/>
            <w:right w:val="none" w:sz="0" w:space="0" w:color="auto"/>
          </w:divBdr>
          <w:divsChild>
            <w:div w:id="20946258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 w:id="875191874">
      <w:bodyDiv w:val="1"/>
      <w:marLeft w:val="0"/>
      <w:marRight w:val="0"/>
      <w:marTop w:val="0"/>
      <w:marBottom w:val="0"/>
      <w:divBdr>
        <w:top w:val="none" w:sz="0" w:space="0" w:color="auto"/>
        <w:left w:val="none" w:sz="0" w:space="0" w:color="auto"/>
        <w:bottom w:val="none" w:sz="0" w:space="0" w:color="auto"/>
        <w:right w:val="none" w:sz="0" w:space="0" w:color="auto"/>
      </w:divBdr>
      <w:divsChild>
        <w:div w:id="178591440">
          <w:marLeft w:val="0"/>
          <w:marRight w:val="0"/>
          <w:marTop w:val="0"/>
          <w:marBottom w:val="150"/>
          <w:divBdr>
            <w:top w:val="none" w:sz="0" w:space="0" w:color="auto"/>
            <w:left w:val="none" w:sz="0" w:space="0" w:color="auto"/>
            <w:bottom w:val="none" w:sz="0" w:space="0" w:color="auto"/>
            <w:right w:val="none" w:sz="0" w:space="0" w:color="auto"/>
          </w:divBdr>
          <w:divsChild>
            <w:div w:id="436294589">
              <w:marLeft w:val="0"/>
              <w:marRight w:val="0"/>
              <w:marTop w:val="0"/>
              <w:marBottom w:val="300"/>
              <w:divBdr>
                <w:top w:val="single" w:sz="6" w:space="0" w:color="E8E8E8"/>
                <w:left w:val="single" w:sz="6" w:space="0" w:color="E8E8E8"/>
                <w:bottom w:val="single" w:sz="6" w:space="0" w:color="E8E8E8"/>
                <w:right w:val="single" w:sz="6" w:space="0" w:color="E8E8E8"/>
              </w:divBdr>
              <w:divsChild>
                <w:div w:id="3098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7316">
      <w:bodyDiv w:val="1"/>
      <w:marLeft w:val="0"/>
      <w:marRight w:val="0"/>
      <w:marTop w:val="0"/>
      <w:marBottom w:val="0"/>
      <w:divBdr>
        <w:top w:val="none" w:sz="0" w:space="0" w:color="auto"/>
        <w:left w:val="none" w:sz="0" w:space="0" w:color="auto"/>
        <w:bottom w:val="none" w:sz="0" w:space="0" w:color="auto"/>
        <w:right w:val="none" w:sz="0" w:space="0" w:color="auto"/>
      </w:divBdr>
      <w:divsChild>
        <w:div w:id="1615597390">
          <w:marLeft w:val="0"/>
          <w:marRight w:val="0"/>
          <w:marTop w:val="0"/>
          <w:marBottom w:val="0"/>
          <w:divBdr>
            <w:top w:val="none" w:sz="0" w:space="0" w:color="auto"/>
            <w:left w:val="none" w:sz="0" w:space="0" w:color="auto"/>
            <w:bottom w:val="none" w:sz="0" w:space="0" w:color="auto"/>
            <w:right w:val="none" w:sz="0" w:space="0" w:color="auto"/>
          </w:divBdr>
          <w:divsChild>
            <w:div w:id="106854671">
              <w:marLeft w:val="0"/>
              <w:marRight w:val="0"/>
              <w:marTop w:val="0"/>
              <w:marBottom w:val="0"/>
              <w:divBdr>
                <w:top w:val="none" w:sz="0" w:space="0" w:color="auto"/>
                <w:left w:val="none" w:sz="0" w:space="0" w:color="auto"/>
                <w:bottom w:val="none" w:sz="0" w:space="0" w:color="auto"/>
                <w:right w:val="none" w:sz="0" w:space="0" w:color="auto"/>
              </w:divBdr>
              <w:divsChild>
                <w:div w:id="1777670556">
                  <w:marLeft w:val="0"/>
                  <w:marRight w:val="0"/>
                  <w:marTop w:val="0"/>
                  <w:marBottom w:val="0"/>
                  <w:divBdr>
                    <w:top w:val="none" w:sz="0" w:space="0" w:color="auto"/>
                    <w:left w:val="none" w:sz="0" w:space="0" w:color="auto"/>
                    <w:bottom w:val="none" w:sz="0" w:space="0" w:color="auto"/>
                    <w:right w:val="none" w:sz="0" w:space="0" w:color="auto"/>
                  </w:divBdr>
                  <w:divsChild>
                    <w:div w:id="1749576557">
                      <w:marLeft w:val="0"/>
                      <w:marRight w:val="0"/>
                      <w:marTop w:val="0"/>
                      <w:marBottom w:val="0"/>
                      <w:divBdr>
                        <w:top w:val="none" w:sz="0" w:space="0" w:color="auto"/>
                        <w:left w:val="none" w:sz="0" w:space="0" w:color="auto"/>
                        <w:bottom w:val="none" w:sz="0" w:space="0" w:color="auto"/>
                        <w:right w:val="none" w:sz="0" w:space="0" w:color="auto"/>
                      </w:divBdr>
                      <w:divsChild>
                        <w:div w:id="1878471232">
                          <w:marLeft w:val="0"/>
                          <w:marRight w:val="0"/>
                          <w:marTop w:val="0"/>
                          <w:marBottom w:val="0"/>
                          <w:divBdr>
                            <w:top w:val="none" w:sz="0" w:space="0" w:color="auto"/>
                            <w:left w:val="none" w:sz="0" w:space="0" w:color="auto"/>
                            <w:bottom w:val="none" w:sz="0" w:space="0" w:color="auto"/>
                            <w:right w:val="none" w:sz="0" w:space="0" w:color="auto"/>
                          </w:divBdr>
                          <w:divsChild>
                            <w:div w:id="892541189">
                              <w:marLeft w:val="0"/>
                              <w:marRight w:val="0"/>
                              <w:marTop w:val="0"/>
                              <w:marBottom w:val="0"/>
                              <w:divBdr>
                                <w:top w:val="none" w:sz="0" w:space="0" w:color="auto"/>
                                <w:left w:val="none" w:sz="0" w:space="0" w:color="auto"/>
                                <w:bottom w:val="none" w:sz="0" w:space="0" w:color="auto"/>
                                <w:right w:val="none" w:sz="0" w:space="0" w:color="auto"/>
                              </w:divBdr>
                              <w:divsChild>
                                <w:div w:id="380055650">
                                  <w:marLeft w:val="0"/>
                                  <w:marRight w:val="0"/>
                                  <w:marTop w:val="0"/>
                                  <w:marBottom w:val="0"/>
                                  <w:divBdr>
                                    <w:top w:val="none" w:sz="0" w:space="0" w:color="auto"/>
                                    <w:left w:val="none" w:sz="0" w:space="0" w:color="auto"/>
                                    <w:bottom w:val="none" w:sz="0" w:space="0" w:color="auto"/>
                                    <w:right w:val="none" w:sz="0" w:space="0" w:color="auto"/>
                                  </w:divBdr>
                                  <w:divsChild>
                                    <w:div w:id="1598824971">
                                      <w:marLeft w:val="0"/>
                                      <w:marRight w:val="0"/>
                                      <w:marTop w:val="0"/>
                                      <w:marBottom w:val="0"/>
                                      <w:divBdr>
                                        <w:top w:val="none" w:sz="0" w:space="0" w:color="auto"/>
                                        <w:left w:val="none" w:sz="0" w:space="0" w:color="auto"/>
                                        <w:bottom w:val="none" w:sz="0" w:space="0" w:color="auto"/>
                                        <w:right w:val="none" w:sz="0" w:space="0" w:color="auto"/>
                                      </w:divBdr>
                                      <w:divsChild>
                                        <w:div w:id="1314137733">
                                          <w:marLeft w:val="0"/>
                                          <w:marRight w:val="0"/>
                                          <w:marTop w:val="0"/>
                                          <w:marBottom w:val="0"/>
                                          <w:divBdr>
                                            <w:top w:val="none" w:sz="0" w:space="0" w:color="auto"/>
                                            <w:left w:val="none" w:sz="0" w:space="0" w:color="auto"/>
                                            <w:bottom w:val="none" w:sz="0" w:space="0" w:color="auto"/>
                                            <w:right w:val="none" w:sz="0" w:space="0" w:color="auto"/>
                                          </w:divBdr>
                                          <w:divsChild>
                                            <w:div w:id="442653267">
                                              <w:marLeft w:val="0"/>
                                              <w:marRight w:val="0"/>
                                              <w:marTop w:val="0"/>
                                              <w:marBottom w:val="0"/>
                                              <w:divBdr>
                                                <w:top w:val="single" w:sz="4" w:space="0" w:color="F5F5F5"/>
                                                <w:left w:val="single" w:sz="4" w:space="0" w:color="F5F5F5"/>
                                                <w:bottom w:val="single" w:sz="4" w:space="0" w:color="F5F5F5"/>
                                                <w:right w:val="single" w:sz="4" w:space="0" w:color="F5F5F5"/>
                                              </w:divBdr>
                                              <w:divsChild>
                                                <w:div w:id="1808161719">
                                                  <w:marLeft w:val="0"/>
                                                  <w:marRight w:val="0"/>
                                                  <w:marTop w:val="0"/>
                                                  <w:marBottom w:val="0"/>
                                                  <w:divBdr>
                                                    <w:top w:val="none" w:sz="0" w:space="0" w:color="auto"/>
                                                    <w:left w:val="none" w:sz="0" w:space="0" w:color="auto"/>
                                                    <w:bottom w:val="none" w:sz="0" w:space="0" w:color="auto"/>
                                                    <w:right w:val="none" w:sz="0" w:space="0" w:color="auto"/>
                                                  </w:divBdr>
                                                  <w:divsChild>
                                                    <w:div w:id="124861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03679226">
      <w:bodyDiv w:val="1"/>
      <w:marLeft w:val="0"/>
      <w:marRight w:val="0"/>
      <w:marTop w:val="0"/>
      <w:marBottom w:val="0"/>
      <w:divBdr>
        <w:top w:val="none" w:sz="0" w:space="0" w:color="auto"/>
        <w:left w:val="none" w:sz="0" w:space="0" w:color="auto"/>
        <w:bottom w:val="none" w:sz="0" w:space="0" w:color="auto"/>
        <w:right w:val="none" w:sz="0" w:space="0" w:color="auto"/>
      </w:divBdr>
    </w:div>
    <w:div w:id="972518665">
      <w:bodyDiv w:val="1"/>
      <w:marLeft w:val="0"/>
      <w:marRight w:val="0"/>
      <w:marTop w:val="0"/>
      <w:marBottom w:val="0"/>
      <w:divBdr>
        <w:top w:val="none" w:sz="0" w:space="0" w:color="auto"/>
        <w:left w:val="none" w:sz="0" w:space="0" w:color="auto"/>
        <w:bottom w:val="none" w:sz="0" w:space="0" w:color="auto"/>
        <w:right w:val="none" w:sz="0" w:space="0" w:color="auto"/>
      </w:divBdr>
      <w:divsChild>
        <w:div w:id="264072495">
          <w:marLeft w:val="0"/>
          <w:marRight w:val="0"/>
          <w:marTop w:val="0"/>
          <w:marBottom w:val="125"/>
          <w:divBdr>
            <w:top w:val="none" w:sz="0" w:space="0" w:color="auto"/>
            <w:left w:val="none" w:sz="0" w:space="0" w:color="auto"/>
            <w:bottom w:val="none" w:sz="0" w:space="0" w:color="auto"/>
            <w:right w:val="none" w:sz="0" w:space="0" w:color="auto"/>
          </w:divBdr>
          <w:divsChild>
            <w:div w:id="1610701841">
              <w:marLeft w:val="0"/>
              <w:marRight w:val="0"/>
              <w:marTop w:val="0"/>
              <w:marBottom w:val="250"/>
              <w:divBdr>
                <w:top w:val="single" w:sz="4" w:space="0" w:color="9CB398"/>
                <w:left w:val="single" w:sz="4" w:space="0" w:color="9CB398"/>
                <w:bottom w:val="single" w:sz="4" w:space="0" w:color="9CB398"/>
                <w:right w:val="single" w:sz="4" w:space="0" w:color="9CB398"/>
              </w:divBdr>
              <w:divsChild>
                <w:div w:id="597831239">
                  <w:marLeft w:val="0"/>
                  <w:marRight w:val="0"/>
                  <w:marTop w:val="0"/>
                  <w:marBottom w:val="0"/>
                  <w:divBdr>
                    <w:top w:val="none" w:sz="0" w:space="0" w:color="auto"/>
                    <w:left w:val="none" w:sz="0" w:space="0" w:color="auto"/>
                    <w:bottom w:val="none" w:sz="0" w:space="0" w:color="auto"/>
                    <w:right w:val="none" w:sz="0" w:space="0" w:color="auto"/>
                  </w:divBdr>
                  <w:divsChild>
                    <w:div w:id="1659579890">
                      <w:marLeft w:val="0"/>
                      <w:marRight w:val="0"/>
                      <w:marTop w:val="0"/>
                      <w:marBottom w:val="0"/>
                      <w:divBdr>
                        <w:top w:val="none" w:sz="0" w:space="0" w:color="auto"/>
                        <w:left w:val="none" w:sz="0" w:space="0" w:color="auto"/>
                        <w:bottom w:val="none" w:sz="0" w:space="0" w:color="auto"/>
                        <w:right w:val="none" w:sz="0" w:space="0" w:color="auto"/>
                      </w:divBdr>
                      <w:divsChild>
                        <w:div w:id="12018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832566">
      <w:bodyDiv w:val="1"/>
      <w:marLeft w:val="0"/>
      <w:marRight w:val="0"/>
      <w:marTop w:val="0"/>
      <w:marBottom w:val="0"/>
      <w:divBdr>
        <w:top w:val="none" w:sz="0" w:space="0" w:color="auto"/>
        <w:left w:val="none" w:sz="0" w:space="0" w:color="auto"/>
        <w:bottom w:val="none" w:sz="0" w:space="0" w:color="auto"/>
        <w:right w:val="none" w:sz="0" w:space="0" w:color="auto"/>
      </w:divBdr>
      <w:divsChild>
        <w:div w:id="1694727855">
          <w:marLeft w:val="200"/>
          <w:marRight w:val="200"/>
          <w:marTop w:val="200"/>
          <w:marBottom w:val="0"/>
          <w:divBdr>
            <w:top w:val="none" w:sz="0" w:space="0" w:color="auto"/>
            <w:left w:val="none" w:sz="0" w:space="0" w:color="auto"/>
            <w:bottom w:val="none" w:sz="0" w:space="0" w:color="auto"/>
            <w:right w:val="none" w:sz="0" w:space="0" w:color="auto"/>
          </w:divBdr>
          <w:divsChild>
            <w:div w:id="37041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3870">
      <w:bodyDiv w:val="1"/>
      <w:marLeft w:val="0"/>
      <w:marRight w:val="0"/>
      <w:marTop w:val="0"/>
      <w:marBottom w:val="0"/>
      <w:divBdr>
        <w:top w:val="none" w:sz="0" w:space="0" w:color="auto"/>
        <w:left w:val="none" w:sz="0" w:space="0" w:color="auto"/>
        <w:bottom w:val="none" w:sz="0" w:space="0" w:color="auto"/>
        <w:right w:val="none" w:sz="0" w:space="0" w:color="auto"/>
      </w:divBdr>
    </w:div>
    <w:div w:id="1039892032">
      <w:bodyDiv w:val="1"/>
      <w:marLeft w:val="0"/>
      <w:marRight w:val="0"/>
      <w:marTop w:val="0"/>
      <w:marBottom w:val="0"/>
      <w:divBdr>
        <w:top w:val="none" w:sz="0" w:space="0" w:color="auto"/>
        <w:left w:val="none" w:sz="0" w:space="0" w:color="auto"/>
        <w:bottom w:val="none" w:sz="0" w:space="0" w:color="auto"/>
        <w:right w:val="none" w:sz="0" w:space="0" w:color="auto"/>
      </w:divBdr>
      <w:divsChild>
        <w:div w:id="461534965">
          <w:marLeft w:val="0"/>
          <w:marRight w:val="0"/>
          <w:marTop w:val="0"/>
          <w:marBottom w:val="0"/>
          <w:divBdr>
            <w:top w:val="none" w:sz="0" w:space="0" w:color="auto"/>
            <w:left w:val="none" w:sz="0" w:space="0" w:color="auto"/>
            <w:bottom w:val="none" w:sz="0" w:space="0" w:color="auto"/>
            <w:right w:val="none" w:sz="0" w:space="0" w:color="auto"/>
          </w:divBdr>
          <w:divsChild>
            <w:div w:id="65953416">
              <w:marLeft w:val="0"/>
              <w:marRight w:val="0"/>
              <w:marTop w:val="0"/>
              <w:marBottom w:val="0"/>
              <w:divBdr>
                <w:top w:val="none" w:sz="0" w:space="0" w:color="auto"/>
                <w:left w:val="none" w:sz="0" w:space="0" w:color="auto"/>
                <w:bottom w:val="none" w:sz="0" w:space="0" w:color="auto"/>
                <w:right w:val="none" w:sz="0" w:space="0" w:color="auto"/>
              </w:divBdr>
              <w:divsChild>
                <w:div w:id="1025641323">
                  <w:marLeft w:val="0"/>
                  <w:marRight w:val="0"/>
                  <w:marTop w:val="0"/>
                  <w:marBottom w:val="0"/>
                  <w:divBdr>
                    <w:top w:val="none" w:sz="0" w:space="0" w:color="auto"/>
                    <w:left w:val="none" w:sz="0" w:space="0" w:color="auto"/>
                    <w:bottom w:val="none" w:sz="0" w:space="0" w:color="auto"/>
                    <w:right w:val="none" w:sz="0" w:space="0" w:color="auto"/>
                  </w:divBdr>
                  <w:divsChild>
                    <w:div w:id="1312559030">
                      <w:marLeft w:val="0"/>
                      <w:marRight w:val="0"/>
                      <w:marTop w:val="140"/>
                      <w:marBottom w:val="0"/>
                      <w:divBdr>
                        <w:top w:val="none" w:sz="0" w:space="0" w:color="auto"/>
                        <w:left w:val="none" w:sz="0" w:space="0" w:color="auto"/>
                        <w:bottom w:val="none" w:sz="0" w:space="0" w:color="auto"/>
                        <w:right w:val="none" w:sz="0" w:space="0" w:color="auto"/>
                      </w:divBdr>
                      <w:divsChild>
                        <w:div w:id="1724671382">
                          <w:marLeft w:val="0"/>
                          <w:marRight w:val="0"/>
                          <w:marTop w:val="0"/>
                          <w:marBottom w:val="0"/>
                          <w:divBdr>
                            <w:top w:val="none" w:sz="0" w:space="0" w:color="auto"/>
                            <w:left w:val="none" w:sz="0" w:space="0" w:color="auto"/>
                            <w:bottom w:val="none" w:sz="0" w:space="0" w:color="auto"/>
                            <w:right w:val="none" w:sz="0" w:space="0" w:color="auto"/>
                          </w:divBdr>
                          <w:divsChild>
                            <w:div w:id="1433739008">
                              <w:marLeft w:val="0"/>
                              <w:marRight w:val="30"/>
                              <w:marTop w:val="40"/>
                              <w:marBottom w:val="0"/>
                              <w:divBdr>
                                <w:top w:val="single" w:sz="4" w:space="8" w:color="DDDDDD"/>
                                <w:left w:val="single" w:sz="4" w:space="10" w:color="DDDDDD"/>
                                <w:bottom w:val="single" w:sz="4" w:space="5" w:color="DDDDDD"/>
                                <w:right w:val="single" w:sz="4" w:space="15" w:color="DDDDDD"/>
                              </w:divBdr>
                              <w:divsChild>
                                <w:div w:id="2106532281">
                                  <w:marLeft w:val="0"/>
                                  <w:marRight w:val="0"/>
                                  <w:marTop w:val="0"/>
                                  <w:marBottom w:val="0"/>
                                  <w:divBdr>
                                    <w:top w:val="none" w:sz="0" w:space="0" w:color="auto"/>
                                    <w:left w:val="none" w:sz="0" w:space="0" w:color="auto"/>
                                    <w:bottom w:val="none" w:sz="0" w:space="0" w:color="auto"/>
                                    <w:right w:val="none" w:sz="0" w:space="0" w:color="auto"/>
                                  </w:divBdr>
                                  <w:divsChild>
                                    <w:div w:id="740761185">
                                      <w:marLeft w:val="0"/>
                                      <w:marRight w:val="0"/>
                                      <w:marTop w:val="0"/>
                                      <w:marBottom w:val="300"/>
                                      <w:divBdr>
                                        <w:top w:val="none" w:sz="0" w:space="0" w:color="auto"/>
                                        <w:left w:val="none" w:sz="0" w:space="0" w:color="auto"/>
                                        <w:bottom w:val="none" w:sz="0" w:space="0" w:color="auto"/>
                                        <w:right w:val="none" w:sz="0" w:space="0" w:color="auto"/>
                                      </w:divBdr>
                                      <w:divsChild>
                                        <w:div w:id="1003826377">
                                          <w:marLeft w:val="0"/>
                                          <w:marRight w:val="0"/>
                                          <w:marTop w:val="0"/>
                                          <w:marBottom w:val="250"/>
                                          <w:divBdr>
                                            <w:top w:val="none" w:sz="0" w:space="0" w:color="auto"/>
                                            <w:left w:val="none" w:sz="0" w:space="0" w:color="auto"/>
                                            <w:bottom w:val="none" w:sz="0" w:space="0" w:color="auto"/>
                                            <w:right w:val="none" w:sz="0" w:space="0" w:color="auto"/>
                                          </w:divBdr>
                                          <w:divsChild>
                                            <w:div w:id="4290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7146708">
      <w:bodyDiv w:val="1"/>
      <w:marLeft w:val="0"/>
      <w:marRight w:val="0"/>
      <w:marTop w:val="0"/>
      <w:marBottom w:val="0"/>
      <w:divBdr>
        <w:top w:val="none" w:sz="0" w:space="0" w:color="auto"/>
        <w:left w:val="none" w:sz="0" w:space="0" w:color="auto"/>
        <w:bottom w:val="none" w:sz="0" w:space="0" w:color="auto"/>
        <w:right w:val="none" w:sz="0" w:space="0" w:color="auto"/>
      </w:divBdr>
    </w:div>
    <w:div w:id="1080250958">
      <w:bodyDiv w:val="1"/>
      <w:marLeft w:val="0"/>
      <w:marRight w:val="0"/>
      <w:marTop w:val="0"/>
      <w:marBottom w:val="0"/>
      <w:divBdr>
        <w:top w:val="none" w:sz="0" w:space="0" w:color="auto"/>
        <w:left w:val="none" w:sz="0" w:space="0" w:color="auto"/>
        <w:bottom w:val="none" w:sz="0" w:space="0" w:color="auto"/>
        <w:right w:val="none" w:sz="0" w:space="0" w:color="auto"/>
      </w:divBdr>
    </w:div>
    <w:div w:id="1102871058">
      <w:bodyDiv w:val="1"/>
      <w:marLeft w:val="0"/>
      <w:marRight w:val="0"/>
      <w:marTop w:val="0"/>
      <w:marBottom w:val="0"/>
      <w:divBdr>
        <w:top w:val="none" w:sz="0" w:space="0" w:color="auto"/>
        <w:left w:val="none" w:sz="0" w:space="0" w:color="auto"/>
        <w:bottom w:val="none" w:sz="0" w:space="0" w:color="auto"/>
        <w:right w:val="none" w:sz="0" w:space="0" w:color="auto"/>
      </w:divBdr>
      <w:divsChild>
        <w:div w:id="1450081304">
          <w:marLeft w:val="0"/>
          <w:marRight w:val="0"/>
          <w:marTop w:val="0"/>
          <w:marBottom w:val="0"/>
          <w:divBdr>
            <w:top w:val="none" w:sz="0" w:space="0" w:color="auto"/>
            <w:left w:val="none" w:sz="0" w:space="0" w:color="auto"/>
            <w:bottom w:val="none" w:sz="0" w:space="0" w:color="auto"/>
            <w:right w:val="none" w:sz="0" w:space="0" w:color="auto"/>
          </w:divBdr>
          <w:divsChild>
            <w:div w:id="139268356">
              <w:marLeft w:val="0"/>
              <w:marRight w:val="0"/>
              <w:marTop w:val="0"/>
              <w:marBottom w:val="0"/>
              <w:divBdr>
                <w:top w:val="none" w:sz="0" w:space="0" w:color="auto"/>
                <w:left w:val="none" w:sz="0" w:space="0" w:color="auto"/>
                <w:bottom w:val="none" w:sz="0" w:space="0" w:color="auto"/>
                <w:right w:val="none" w:sz="0" w:space="0" w:color="auto"/>
              </w:divBdr>
              <w:divsChild>
                <w:div w:id="93600562">
                  <w:marLeft w:val="0"/>
                  <w:marRight w:val="0"/>
                  <w:marTop w:val="0"/>
                  <w:marBottom w:val="0"/>
                  <w:divBdr>
                    <w:top w:val="none" w:sz="0" w:space="0" w:color="auto"/>
                    <w:left w:val="none" w:sz="0" w:space="0" w:color="auto"/>
                    <w:bottom w:val="none" w:sz="0" w:space="0" w:color="auto"/>
                    <w:right w:val="none" w:sz="0" w:space="0" w:color="auto"/>
                  </w:divBdr>
                  <w:divsChild>
                    <w:div w:id="1413428011">
                      <w:marLeft w:val="0"/>
                      <w:marRight w:val="0"/>
                      <w:marTop w:val="0"/>
                      <w:marBottom w:val="0"/>
                      <w:divBdr>
                        <w:top w:val="none" w:sz="0" w:space="0" w:color="auto"/>
                        <w:left w:val="none" w:sz="0" w:space="0" w:color="auto"/>
                        <w:bottom w:val="none" w:sz="0" w:space="0" w:color="auto"/>
                        <w:right w:val="none" w:sz="0" w:space="0" w:color="auto"/>
                      </w:divBdr>
                      <w:divsChild>
                        <w:div w:id="2004308152">
                          <w:marLeft w:val="0"/>
                          <w:marRight w:val="0"/>
                          <w:marTop w:val="0"/>
                          <w:marBottom w:val="0"/>
                          <w:divBdr>
                            <w:top w:val="none" w:sz="0" w:space="0" w:color="auto"/>
                            <w:left w:val="none" w:sz="0" w:space="0" w:color="auto"/>
                            <w:bottom w:val="none" w:sz="0" w:space="0" w:color="auto"/>
                            <w:right w:val="none" w:sz="0" w:space="0" w:color="auto"/>
                          </w:divBdr>
                          <w:divsChild>
                            <w:div w:id="1720548344">
                              <w:marLeft w:val="0"/>
                              <w:marRight w:val="0"/>
                              <w:marTop w:val="0"/>
                              <w:marBottom w:val="0"/>
                              <w:divBdr>
                                <w:top w:val="none" w:sz="0" w:space="0" w:color="auto"/>
                                <w:left w:val="none" w:sz="0" w:space="0" w:color="auto"/>
                                <w:bottom w:val="none" w:sz="0" w:space="0" w:color="auto"/>
                                <w:right w:val="none" w:sz="0" w:space="0" w:color="auto"/>
                              </w:divBdr>
                              <w:divsChild>
                                <w:div w:id="539168685">
                                  <w:marLeft w:val="0"/>
                                  <w:marRight w:val="0"/>
                                  <w:marTop w:val="0"/>
                                  <w:marBottom w:val="0"/>
                                  <w:divBdr>
                                    <w:top w:val="none" w:sz="0" w:space="0" w:color="auto"/>
                                    <w:left w:val="none" w:sz="0" w:space="0" w:color="auto"/>
                                    <w:bottom w:val="none" w:sz="0" w:space="0" w:color="auto"/>
                                    <w:right w:val="none" w:sz="0" w:space="0" w:color="auto"/>
                                  </w:divBdr>
                                  <w:divsChild>
                                    <w:div w:id="1348094308">
                                      <w:marLeft w:val="0"/>
                                      <w:marRight w:val="0"/>
                                      <w:marTop w:val="0"/>
                                      <w:marBottom w:val="0"/>
                                      <w:divBdr>
                                        <w:top w:val="none" w:sz="0" w:space="0" w:color="auto"/>
                                        <w:left w:val="none" w:sz="0" w:space="0" w:color="auto"/>
                                        <w:bottom w:val="none" w:sz="0" w:space="0" w:color="auto"/>
                                        <w:right w:val="none" w:sz="0" w:space="0" w:color="auto"/>
                                      </w:divBdr>
                                      <w:divsChild>
                                        <w:div w:id="2068645196">
                                          <w:marLeft w:val="0"/>
                                          <w:marRight w:val="0"/>
                                          <w:marTop w:val="0"/>
                                          <w:marBottom w:val="0"/>
                                          <w:divBdr>
                                            <w:top w:val="none" w:sz="0" w:space="0" w:color="auto"/>
                                            <w:left w:val="none" w:sz="0" w:space="0" w:color="auto"/>
                                            <w:bottom w:val="none" w:sz="0" w:space="0" w:color="auto"/>
                                            <w:right w:val="none" w:sz="0" w:space="0" w:color="auto"/>
                                          </w:divBdr>
                                          <w:divsChild>
                                            <w:div w:id="115678977">
                                              <w:marLeft w:val="0"/>
                                              <w:marRight w:val="0"/>
                                              <w:marTop w:val="0"/>
                                              <w:marBottom w:val="0"/>
                                              <w:divBdr>
                                                <w:top w:val="single" w:sz="4" w:space="0" w:color="F5F5F5"/>
                                                <w:left w:val="single" w:sz="4" w:space="0" w:color="F5F5F5"/>
                                                <w:bottom w:val="single" w:sz="4" w:space="0" w:color="F5F5F5"/>
                                                <w:right w:val="single" w:sz="4" w:space="0" w:color="F5F5F5"/>
                                              </w:divBdr>
                                              <w:divsChild>
                                                <w:div w:id="1696345381">
                                                  <w:marLeft w:val="0"/>
                                                  <w:marRight w:val="0"/>
                                                  <w:marTop w:val="0"/>
                                                  <w:marBottom w:val="0"/>
                                                  <w:divBdr>
                                                    <w:top w:val="none" w:sz="0" w:space="0" w:color="auto"/>
                                                    <w:left w:val="none" w:sz="0" w:space="0" w:color="auto"/>
                                                    <w:bottom w:val="none" w:sz="0" w:space="0" w:color="auto"/>
                                                    <w:right w:val="none" w:sz="0" w:space="0" w:color="auto"/>
                                                  </w:divBdr>
                                                  <w:divsChild>
                                                    <w:div w:id="183576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34256457">
      <w:bodyDiv w:val="1"/>
      <w:marLeft w:val="0"/>
      <w:marRight w:val="0"/>
      <w:marTop w:val="0"/>
      <w:marBottom w:val="0"/>
      <w:divBdr>
        <w:top w:val="none" w:sz="0" w:space="0" w:color="auto"/>
        <w:left w:val="none" w:sz="0" w:space="0" w:color="auto"/>
        <w:bottom w:val="none" w:sz="0" w:space="0" w:color="auto"/>
        <w:right w:val="none" w:sz="0" w:space="0" w:color="auto"/>
      </w:divBdr>
      <w:divsChild>
        <w:div w:id="1327439669">
          <w:marLeft w:val="0"/>
          <w:marRight w:val="0"/>
          <w:marTop w:val="0"/>
          <w:marBottom w:val="150"/>
          <w:divBdr>
            <w:top w:val="none" w:sz="0" w:space="0" w:color="auto"/>
            <w:left w:val="none" w:sz="0" w:space="0" w:color="auto"/>
            <w:bottom w:val="none" w:sz="0" w:space="0" w:color="auto"/>
            <w:right w:val="none" w:sz="0" w:space="0" w:color="auto"/>
          </w:divBdr>
          <w:divsChild>
            <w:div w:id="1093742013">
              <w:marLeft w:val="0"/>
              <w:marRight w:val="0"/>
              <w:marTop w:val="0"/>
              <w:marBottom w:val="300"/>
              <w:divBdr>
                <w:top w:val="single" w:sz="6" w:space="0" w:color="E8E8E8"/>
                <w:left w:val="single" w:sz="6" w:space="0" w:color="E8E8E8"/>
                <w:bottom w:val="single" w:sz="6" w:space="0" w:color="E8E8E8"/>
                <w:right w:val="single" w:sz="6" w:space="0" w:color="E8E8E8"/>
              </w:divBdr>
              <w:divsChild>
                <w:div w:id="5852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736494">
      <w:bodyDiv w:val="1"/>
      <w:marLeft w:val="0"/>
      <w:marRight w:val="0"/>
      <w:marTop w:val="0"/>
      <w:marBottom w:val="0"/>
      <w:divBdr>
        <w:top w:val="none" w:sz="0" w:space="0" w:color="auto"/>
        <w:left w:val="none" w:sz="0" w:space="0" w:color="auto"/>
        <w:bottom w:val="none" w:sz="0" w:space="0" w:color="auto"/>
        <w:right w:val="none" w:sz="0" w:space="0" w:color="auto"/>
      </w:divBdr>
    </w:div>
    <w:div w:id="1190491190">
      <w:bodyDiv w:val="1"/>
      <w:marLeft w:val="0"/>
      <w:marRight w:val="0"/>
      <w:marTop w:val="0"/>
      <w:marBottom w:val="0"/>
      <w:divBdr>
        <w:top w:val="none" w:sz="0" w:space="0" w:color="auto"/>
        <w:left w:val="none" w:sz="0" w:space="0" w:color="auto"/>
        <w:bottom w:val="none" w:sz="0" w:space="0" w:color="auto"/>
        <w:right w:val="none" w:sz="0" w:space="0" w:color="auto"/>
      </w:divBdr>
      <w:divsChild>
        <w:div w:id="180553110">
          <w:marLeft w:val="0"/>
          <w:marRight w:val="0"/>
          <w:marTop w:val="0"/>
          <w:marBottom w:val="0"/>
          <w:divBdr>
            <w:top w:val="none" w:sz="0" w:space="0" w:color="auto"/>
            <w:left w:val="none" w:sz="0" w:space="0" w:color="auto"/>
            <w:bottom w:val="none" w:sz="0" w:space="0" w:color="auto"/>
            <w:right w:val="none" w:sz="0" w:space="0" w:color="auto"/>
          </w:divBdr>
          <w:divsChild>
            <w:div w:id="1229416819">
              <w:marLeft w:val="0"/>
              <w:marRight w:val="0"/>
              <w:marTop w:val="0"/>
              <w:marBottom w:val="0"/>
              <w:divBdr>
                <w:top w:val="none" w:sz="0" w:space="0" w:color="auto"/>
                <w:left w:val="none" w:sz="0" w:space="0" w:color="auto"/>
                <w:bottom w:val="none" w:sz="0" w:space="0" w:color="auto"/>
                <w:right w:val="none" w:sz="0" w:space="0" w:color="auto"/>
              </w:divBdr>
              <w:divsChild>
                <w:div w:id="1287199541">
                  <w:marLeft w:val="0"/>
                  <w:marRight w:val="0"/>
                  <w:marTop w:val="0"/>
                  <w:marBottom w:val="0"/>
                  <w:divBdr>
                    <w:top w:val="none" w:sz="0" w:space="0" w:color="auto"/>
                    <w:left w:val="none" w:sz="0" w:space="0" w:color="auto"/>
                    <w:bottom w:val="none" w:sz="0" w:space="0" w:color="auto"/>
                    <w:right w:val="none" w:sz="0" w:space="0" w:color="auto"/>
                  </w:divBdr>
                  <w:divsChild>
                    <w:div w:id="3606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039818">
      <w:bodyDiv w:val="1"/>
      <w:marLeft w:val="0"/>
      <w:marRight w:val="0"/>
      <w:marTop w:val="0"/>
      <w:marBottom w:val="0"/>
      <w:divBdr>
        <w:top w:val="none" w:sz="0" w:space="0" w:color="auto"/>
        <w:left w:val="none" w:sz="0" w:space="0" w:color="auto"/>
        <w:bottom w:val="none" w:sz="0" w:space="0" w:color="auto"/>
        <w:right w:val="none" w:sz="0" w:space="0" w:color="auto"/>
      </w:divBdr>
    </w:div>
    <w:div w:id="1199781209">
      <w:bodyDiv w:val="1"/>
      <w:marLeft w:val="0"/>
      <w:marRight w:val="0"/>
      <w:marTop w:val="0"/>
      <w:marBottom w:val="0"/>
      <w:divBdr>
        <w:top w:val="none" w:sz="0" w:space="0" w:color="auto"/>
        <w:left w:val="none" w:sz="0" w:space="0" w:color="auto"/>
        <w:bottom w:val="none" w:sz="0" w:space="0" w:color="auto"/>
        <w:right w:val="none" w:sz="0" w:space="0" w:color="auto"/>
      </w:divBdr>
      <w:divsChild>
        <w:div w:id="251087349">
          <w:marLeft w:val="0"/>
          <w:marRight w:val="0"/>
          <w:marTop w:val="125"/>
          <w:marBottom w:val="125"/>
          <w:divBdr>
            <w:top w:val="none" w:sz="0" w:space="0" w:color="auto"/>
            <w:left w:val="none" w:sz="0" w:space="0" w:color="auto"/>
            <w:bottom w:val="none" w:sz="0" w:space="0" w:color="auto"/>
            <w:right w:val="none" w:sz="0" w:space="0" w:color="auto"/>
          </w:divBdr>
          <w:divsChild>
            <w:div w:id="418530376">
              <w:marLeft w:val="0"/>
              <w:marRight w:val="0"/>
              <w:marTop w:val="0"/>
              <w:marBottom w:val="0"/>
              <w:divBdr>
                <w:top w:val="none" w:sz="0" w:space="0" w:color="auto"/>
                <w:left w:val="none" w:sz="0" w:space="0" w:color="auto"/>
                <w:bottom w:val="none" w:sz="0" w:space="0" w:color="auto"/>
                <w:right w:val="none" w:sz="0" w:space="0" w:color="auto"/>
              </w:divBdr>
              <w:divsChild>
                <w:div w:id="614099476">
                  <w:marLeft w:val="0"/>
                  <w:marRight w:val="0"/>
                  <w:marTop w:val="0"/>
                  <w:marBottom w:val="0"/>
                  <w:divBdr>
                    <w:top w:val="none" w:sz="0" w:space="0" w:color="auto"/>
                    <w:left w:val="none" w:sz="0" w:space="0" w:color="auto"/>
                    <w:bottom w:val="none" w:sz="0" w:space="0" w:color="auto"/>
                    <w:right w:val="none" w:sz="0" w:space="0" w:color="auto"/>
                  </w:divBdr>
                  <w:divsChild>
                    <w:div w:id="1247878734">
                      <w:marLeft w:val="0"/>
                      <w:marRight w:val="0"/>
                      <w:marTop w:val="0"/>
                      <w:marBottom w:val="0"/>
                      <w:divBdr>
                        <w:top w:val="none" w:sz="0" w:space="0" w:color="auto"/>
                        <w:left w:val="none" w:sz="0" w:space="0" w:color="auto"/>
                        <w:bottom w:val="single" w:sz="4" w:space="0" w:color="D4D4D4"/>
                        <w:right w:val="none" w:sz="0" w:space="0" w:color="auto"/>
                      </w:divBdr>
                      <w:divsChild>
                        <w:div w:id="361782167">
                          <w:marLeft w:val="0"/>
                          <w:marRight w:val="0"/>
                          <w:marTop w:val="0"/>
                          <w:marBottom w:val="0"/>
                          <w:divBdr>
                            <w:top w:val="none" w:sz="0" w:space="0" w:color="auto"/>
                            <w:left w:val="single" w:sz="4" w:space="0" w:color="D4D4D4"/>
                            <w:bottom w:val="none" w:sz="0" w:space="0" w:color="auto"/>
                            <w:right w:val="single" w:sz="4" w:space="0" w:color="D4D4D4"/>
                          </w:divBdr>
                          <w:divsChild>
                            <w:div w:id="562763818">
                              <w:marLeft w:val="0"/>
                              <w:marRight w:val="0"/>
                              <w:marTop w:val="0"/>
                              <w:marBottom w:val="0"/>
                              <w:divBdr>
                                <w:top w:val="none" w:sz="0" w:space="0" w:color="auto"/>
                                <w:left w:val="none" w:sz="0" w:space="0" w:color="auto"/>
                                <w:bottom w:val="none" w:sz="0" w:space="0" w:color="auto"/>
                                <w:right w:val="none" w:sz="0" w:space="0" w:color="auto"/>
                              </w:divBdr>
                              <w:divsChild>
                                <w:div w:id="252515287">
                                  <w:marLeft w:val="188"/>
                                  <w:marRight w:val="188"/>
                                  <w:marTop w:val="125"/>
                                  <w:marBottom w:val="125"/>
                                  <w:divBdr>
                                    <w:top w:val="none" w:sz="0" w:space="0" w:color="auto"/>
                                    <w:left w:val="none" w:sz="0" w:space="0" w:color="auto"/>
                                    <w:bottom w:val="dotted" w:sz="4" w:space="6" w:color="CCCCCC"/>
                                    <w:right w:val="none" w:sz="0" w:space="0" w:color="auto"/>
                                  </w:divBdr>
                                  <w:divsChild>
                                    <w:div w:id="129587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713316">
      <w:bodyDiv w:val="1"/>
      <w:marLeft w:val="0"/>
      <w:marRight w:val="0"/>
      <w:marTop w:val="0"/>
      <w:marBottom w:val="0"/>
      <w:divBdr>
        <w:top w:val="none" w:sz="0" w:space="0" w:color="auto"/>
        <w:left w:val="none" w:sz="0" w:space="0" w:color="auto"/>
        <w:bottom w:val="none" w:sz="0" w:space="0" w:color="auto"/>
        <w:right w:val="none" w:sz="0" w:space="0" w:color="auto"/>
      </w:divBdr>
    </w:div>
    <w:div w:id="1338574900">
      <w:bodyDiv w:val="1"/>
      <w:marLeft w:val="0"/>
      <w:marRight w:val="0"/>
      <w:marTop w:val="0"/>
      <w:marBottom w:val="0"/>
      <w:divBdr>
        <w:top w:val="none" w:sz="0" w:space="0" w:color="auto"/>
        <w:left w:val="none" w:sz="0" w:space="0" w:color="auto"/>
        <w:bottom w:val="none" w:sz="0" w:space="0" w:color="auto"/>
        <w:right w:val="none" w:sz="0" w:space="0" w:color="auto"/>
      </w:divBdr>
    </w:div>
    <w:div w:id="1338967078">
      <w:bodyDiv w:val="1"/>
      <w:marLeft w:val="0"/>
      <w:marRight w:val="0"/>
      <w:marTop w:val="0"/>
      <w:marBottom w:val="0"/>
      <w:divBdr>
        <w:top w:val="none" w:sz="0" w:space="0" w:color="auto"/>
        <w:left w:val="none" w:sz="0" w:space="0" w:color="auto"/>
        <w:bottom w:val="none" w:sz="0" w:space="0" w:color="auto"/>
        <w:right w:val="none" w:sz="0" w:space="0" w:color="auto"/>
      </w:divBdr>
      <w:divsChild>
        <w:div w:id="887910760">
          <w:marLeft w:val="1051"/>
          <w:marRight w:val="0"/>
          <w:marTop w:val="67"/>
          <w:marBottom w:val="0"/>
          <w:divBdr>
            <w:top w:val="none" w:sz="0" w:space="0" w:color="auto"/>
            <w:left w:val="none" w:sz="0" w:space="0" w:color="auto"/>
            <w:bottom w:val="none" w:sz="0" w:space="0" w:color="auto"/>
            <w:right w:val="none" w:sz="0" w:space="0" w:color="auto"/>
          </w:divBdr>
        </w:div>
        <w:div w:id="1831366168">
          <w:marLeft w:val="302"/>
          <w:marRight w:val="0"/>
          <w:marTop w:val="77"/>
          <w:marBottom w:val="0"/>
          <w:divBdr>
            <w:top w:val="none" w:sz="0" w:space="0" w:color="auto"/>
            <w:left w:val="none" w:sz="0" w:space="0" w:color="auto"/>
            <w:bottom w:val="none" w:sz="0" w:space="0" w:color="auto"/>
            <w:right w:val="none" w:sz="0" w:space="0" w:color="auto"/>
          </w:divBdr>
        </w:div>
      </w:divsChild>
    </w:div>
    <w:div w:id="1345133488">
      <w:bodyDiv w:val="1"/>
      <w:marLeft w:val="0"/>
      <w:marRight w:val="0"/>
      <w:marTop w:val="0"/>
      <w:marBottom w:val="0"/>
      <w:divBdr>
        <w:top w:val="none" w:sz="0" w:space="0" w:color="auto"/>
        <w:left w:val="none" w:sz="0" w:space="0" w:color="auto"/>
        <w:bottom w:val="none" w:sz="0" w:space="0" w:color="auto"/>
        <w:right w:val="none" w:sz="0" w:space="0" w:color="auto"/>
      </w:divBdr>
    </w:div>
    <w:div w:id="1431857685">
      <w:bodyDiv w:val="1"/>
      <w:marLeft w:val="0"/>
      <w:marRight w:val="0"/>
      <w:marTop w:val="0"/>
      <w:marBottom w:val="0"/>
      <w:divBdr>
        <w:top w:val="none" w:sz="0" w:space="0" w:color="auto"/>
        <w:left w:val="none" w:sz="0" w:space="0" w:color="auto"/>
        <w:bottom w:val="none" w:sz="0" w:space="0" w:color="auto"/>
        <w:right w:val="none" w:sz="0" w:space="0" w:color="auto"/>
      </w:divBdr>
      <w:divsChild>
        <w:div w:id="1992127328">
          <w:marLeft w:val="0"/>
          <w:marRight w:val="0"/>
          <w:marTop w:val="0"/>
          <w:marBottom w:val="0"/>
          <w:divBdr>
            <w:top w:val="none" w:sz="0" w:space="0" w:color="auto"/>
            <w:left w:val="none" w:sz="0" w:space="0" w:color="auto"/>
            <w:bottom w:val="none" w:sz="0" w:space="0" w:color="auto"/>
            <w:right w:val="none" w:sz="0" w:space="0" w:color="auto"/>
          </w:divBdr>
          <w:divsChild>
            <w:div w:id="212431376">
              <w:marLeft w:val="0"/>
              <w:marRight w:val="0"/>
              <w:marTop w:val="0"/>
              <w:marBottom w:val="0"/>
              <w:divBdr>
                <w:top w:val="none" w:sz="0" w:space="0" w:color="auto"/>
                <w:left w:val="none" w:sz="0" w:space="0" w:color="auto"/>
                <w:bottom w:val="none" w:sz="0" w:space="0" w:color="auto"/>
                <w:right w:val="none" w:sz="0" w:space="0" w:color="auto"/>
              </w:divBdr>
              <w:divsChild>
                <w:div w:id="61926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23984">
      <w:bodyDiv w:val="1"/>
      <w:marLeft w:val="0"/>
      <w:marRight w:val="0"/>
      <w:marTop w:val="0"/>
      <w:marBottom w:val="0"/>
      <w:divBdr>
        <w:top w:val="none" w:sz="0" w:space="0" w:color="auto"/>
        <w:left w:val="none" w:sz="0" w:space="0" w:color="auto"/>
        <w:bottom w:val="none" w:sz="0" w:space="0" w:color="auto"/>
        <w:right w:val="none" w:sz="0" w:space="0" w:color="auto"/>
      </w:divBdr>
    </w:div>
    <w:div w:id="1448430874">
      <w:bodyDiv w:val="1"/>
      <w:marLeft w:val="0"/>
      <w:marRight w:val="0"/>
      <w:marTop w:val="0"/>
      <w:marBottom w:val="0"/>
      <w:divBdr>
        <w:top w:val="none" w:sz="0" w:space="0" w:color="auto"/>
        <w:left w:val="none" w:sz="0" w:space="0" w:color="auto"/>
        <w:bottom w:val="none" w:sz="0" w:space="0" w:color="auto"/>
        <w:right w:val="none" w:sz="0" w:space="0" w:color="auto"/>
      </w:divBdr>
      <w:divsChild>
        <w:div w:id="376009748">
          <w:marLeft w:val="0"/>
          <w:marRight w:val="0"/>
          <w:marTop w:val="0"/>
          <w:marBottom w:val="0"/>
          <w:divBdr>
            <w:top w:val="none" w:sz="0" w:space="0" w:color="auto"/>
            <w:left w:val="none" w:sz="0" w:space="0" w:color="auto"/>
            <w:bottom w:val="none" w:sz="0" w:space="0" w:color="auto"/>
            <w:right w:val="none" w:sz="0" w:space="0" w:color="auto"/>
          </w:divBdr>
          <w:divsChild>
            <w:div w:id="1993826471">
              <w:marLeft w:val="0"/>
              <w:marRight w:val="0"/>
              <w:marTop w:val="0"/>
              <w:marBottom w:val="0"/>
              <w:divBdr>
                <w:top w:val="none" w:sz="0" w:space="0" w:color="auto"/>
                <w:left w:val="none" w:sz="0" w:space="0" w:color="auto"/>
                <w:bottom w:val="none" w:sz="0" w:space="0" w:color="auto"/>
                <w:right w:val="none" w:sz="0" w:space="0" w:color="auto"/>
              </w:divBdr>
              <w:divsChild>
                <w:div w:id="89863525">
                  <w:marLeft w:val="0"/>
                  <w:marRight w:val="0"/>
                  <w:marTop w:val="0"/>
                  <w:marBottom w:val="0"/>
                  <w:divBdr>
                    <w:top w:val="none" w:sz="0" w:space="0" w:color="auto"/>
                    <w:left w:val="none" w:sz="0" w:space="0" w:color="auto"/>
                    <w:bottom w:val="none" w:sz="0" w:space="0" w:color="auto"/>
                    <w:right w:val="none" w:sz="0" w:space="0" w:color="auto"/>
                  </w:divBdr>
                  <w:divsChild>
                    <w:div w:id="5177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563867">
      <w:bodyDiv w:val="1"/>
      <w:marLeft w:val="0"/>
      <w:marRight w:val="0"/>
      <w:marTop w:val="0"/>
      <w:marBottom w:val="0"/>
      <w:divBdr>
        <w:top w:val="none" w:sz="0" w:space="0" w:color="auto"/>
        <w:left w:val="none" w:sz="0" w:space="0" w:color="auto"/>
        <w:bottom w:val="none" w:sz="0" w:space="0" w:color="auto"/>
        <w:right w:val="none" w:sz="0" w:space="0" w:color="auto"/>
      </w:divBdr>
    </w:div>
    <w:div w:id="1529873584">
      <w:bodyDiv w:val="1"/>
      <w:marLeft w:val="0"/>
      <w:marRight w:val="0"/>
      <w:marTop w:val="0"/>
      <w:marBottom w:val="0"/>
      <w:divBdr>
        <w:top w:val="none" w:sz="0" w:space="0" w:color="auto"/>
        <w:left w:val="none" w:sz="0" w:space="0" w:color="auto"/>
        <w:bottom w:val="none" w:sz="0" w:space="0" w:color="auto"/>
        <w:right w:val="none" w:sz="0" w:space="0" w:color="auto"/>
      </w:divBdr>
      <w:divsChild>
        <w:div w:id="1354501300">
          <w:marLeft w:val="0"/>
          <w:marRight w:val="0"/>
          <w:marTop w:val="0"/>
          <w:marBottom w:val="0"/>
          <w:divBdr>
            <w:top w:val="none" w:sz="0" w:space="0" w:color="auto"/>
            <w:left w:val="none" w:sz="0" w:space="0" w:color="auto"/>
            <w:bottom w:val="none" w:sz="0" w:space="0" w:color="auto"/>
            <w:right w:val="none" w:sz="0" w:space="0" w:color="auto"/>
          </w:divBdr>
          <w:divsChild>
            <w:div w:id="660085594">
              <w:marLeft w:val="0"/>
              <w:marRight w:val="0"/>
              <w:marTop w:val="0"/>
              <w:marBottom w:val="0"/>
              <w:divBdr>
                <w:top w:val="none" w:sz="0" w:space="0" w:color="auto"/>
                <w:left w:val="none" w:sz="0" w:space="0" w:color="auto"/>
                <w:bottom w:val="none" w:sz="0" w:space="0" w:color="auto"/>
                <w:right w:val="none" w:sz="0" w:space="0" w:color="auto"/>
              </w:divBdr>
              <w:divsChild>
                <w:div w:id="2086299886">
                  <w:marLeft w:val="0"/>
                  <w:marRight w:val="0"/>
                  <w:marTop w:val="0"/>
                  <w:marBottom w:val="0"/>
                  <w:divBdr>
                    <w:top w:val="none" w:sz="0" w:space="0" w:color="auto"/>
                    <w:left w:val="none" w:sz="0" w:space="0" w:color="auto"/>
                    <w:bottom w:val="none" w:sz="0" w:space="0" w:color="auto"/>
                    <w:right w:val="none" w:sz="0" w:space="0" w:color="auto"/>
                  </w:divBdr>
                  <w:divsChild>
                    <w:div w:id="1443185081">
                      <w:marLeft w:val="0"/>
                      <w:marRight w:val="0"/>
                      <w:marTop w:val="0"/>
                      <w:marBottom w:val="0"/>
                      <w:divBdr>
                        <w:top w:val="none" w:sz="0" w:space="0" w:color="auto"/>
                        <w:left w:val="none" w:sz="0" w:space="0" w:color="auto"/>
                        <w:bottom w:val="none" w:sz="0" w:space="0" w:color="auto"/>
                        <w:right w:val="none" w:sz="0" w:space="0" w:color="auto"/>
                      </w:divBdr>
                      <w:divsChild>
                        <w:div w:id="1489397129">
                          <w:marLeft w:val="0"/>
                          <w:marRight w:val="0"/>
                          <w:marTop w:val="0"/>
                          <w:marBottom w:val="0"/>
                          <w:divBdr>
                            <w:top w:val="none" w:sz="0" w:space="0" w:color="auto"/>
                            <w:left w:val="none" w:sz="0" w:space="0" w:color="auto"/>
                            <w:bottom w:val="none" w:sz="0" w:space="0" w:color="auto"/>
                            <w:right w:val="none" w:sz="0" w:space="0" w:color="auto"/>
                          </w:divBdr>
                          <w:divsChild>
                            <w:div w:id="2140418140">
                              <w:marLeft w:val="0"/>
                              <w:marRight w:val="0"/>
                              <w:marTop w:val="0"/>
                              <w:marBottom w:val="0"/>
                              <w:divBdr>
                                <w:top w:val="none" w:sz="0" w:space="0" w:color="auto"/>
                                <w:left w:val="none" w:sz="0" w:space="0" w:color="auto"/>
                                <w:bottom w:val="none" w:sz="0" w:space="0" w:color="auto"/>
                                <w:right w:val="none" w:sz="0" w:space="0" w:color="auto"/>
                              </w:divBdr>
                              <w:divsChild>
                                <w:div w:id="45034929">
                                  <w:marLeft w:val="0"/>
                                  <w:marRight w:val="0"/>
                                  <w:marTop w:val="0"/>
                                  <w:marBottom w:val="0"/>
                                  <w:divBdr>
                                    <w:top w:val="none" w:sz="0" w:space="0" w:color="auto"/>
                                    <w:left w:val="none" w:sz="0" w:space="0" w:color="auto"/>
                                    <w:bottom w:val="none" w:sz="0" w:space="0" w:color="auto"/>
                                    <w:right w:val="none" w:sz="0" w:space="0" w:color="auto"/>
                                  </w:divBdr>
                                  <w:divsChild>
                                    <w:div w:id="980037835">
                                      <w:marLeft w:val="0"/>
                                      <w:marRight w:val="0"/>
                                      <w:marTop w:val="0"/>
                                      <w:marBottom w:val="0"/>
                                      <w:divBdr>
                                        <w:top w:val="none" w:sz="0" w:space="0" w:color="auto"/>
                                        <w:left w:val="none" w:sz="0" w:space="0" w:color="auto"/>
                                        <w:bottom w:val="none" w:sz="0" w:space="0" w:color="auto"/>
                                        <w:right w:val="none" w:sz="0" w:space="0" w:color="auto"/>
                                      </w:divBdr>
                                      <w:divsChild>
                                        <w:div w:id="1586646637">
                                          <w:marLeft w:val="0"/>
                                          <w:marRight w:val="0"/>
                                          <w:marTop w:val="0"/>
                                          <w:marBottom w:val="0"/>
                                          <w:divBdr>
                                            <w:top w:val="none" w:sz="0" w:space="0" w:color="auto"/>
                                            <w:left w:val="none" w:sz="0" w:space="0" w:color="auto"/>
                                            <w:bottom w:val="none" w:sz="0" w:space="0" w:color="auto"/>
                                            <w:right w:val="none" w:sz="0" w:space="0" w:color="auto"/>
                                          </w:divBdr>
                                          <w:divsChild>
                                            <w:div w:id="403836358">
                                              <w:marLeft w:val="0"/>
                                              <w:marRight w:val="0"/>
                                              <w:marTop w:val="0"/>
                                              <w:marBottom w:val="0"/>
                                              <w:divBdr>
                                                <w:top w:val="single" w:sz="4" w:space="0" w:color="F5F5F5"/>
                                                <w:left w:val="single" w:sz="4" w:space="0" w:color="F5F5F5"/>
                                                <w:bottom w:val="single" w:sz="4" w:space="0" w:color="F5F5F5"/>
                                                <w:right w:val="single" w:sz="4" w:space="0" w:color="F5F5F5"/>
                                              </w:divBdr>
                                              <w:divsChild>
                                                <w:div w:id="25453335">
                                                  <w:marLeft w:val="0"/>
                                                  <w:marRight w:val="0"/>
                                                  <w:marTop w:val="0"/>
                                                  <w:marBottom w:val="0"/>
                                                  <w:divBdr>
                                                    <w:top w:val="none" w:sz="0" w:space="0" w:color="auto"/>
                                                    <w:left w:val="none" w:sz="0" w:space="0" w:color="auto"/>
                                                    <w:bottom w:val="none" w:sz="0" w:space="0" w:color="auto"/>
                                                    <w:right w:val="none" w:sz="0" w:space="0" w:color="auto"/>
                                                  </w:divBdr>
                                                  <w:divsChild>
                                                    <w:div w:id="63209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1911756">
      <w:bodyDiv w:val="1"/>
      <w:marLeft w:val="0"/>
      <w:marRight w:val="0"/>
      <w:marTop w:val="0"/>
      <w:marBottom w:val="0"/>
      <w:divBdr>
        <w:top w:val="none" w:sz="0" w:space="0" w:color="auto"/>
        <w:left w:val="none" w:sz="0" w:space="0" w:color="auto"/>
        <w:bottom w:val="none" w:sz="0" w:space="0" w:color="auto"/>
        <w:right w:val="none" w:sz="0" w:space="0" w:color="auto"/>
      </w:divBdr>
      <w:divsChild>
        <w:div w:id="2028823401">
          <w:marLeft w:val="0"/>
          <w:marRight w:val="0"/>
          <w:marTop w:val="0"/>
          <w:marBottom w:val="0"/>
          <w:divBdr>
            <w:top w:val="none" w:sz="0" w:space="0" w:color="auto"/>
            <w:left w:val="none" w:sz="0" w:space="0" w:color="auto"/>
            <w:bottom w:val="none" w:sz="0" w:space="0" w:color="auto"/>
            <w:right w:val="none" w:sz="0" w:space="0" w:color="auto"/>
          </w:divBdr>
          <w:divsChild>
            <w:div w:id="315569776">
              <w:marLeft w:val="0"/>
              <w:marRight w:val="0"/>
              <w:marTop w:val="0"/>
              <w:marBottom w:val="0"/>
              <w:divBdr>
                <w:top w:val="none" w:sz="0" w:space="0" w:color="auto"/>
                <w:left w:val="none" w:sz="0" w:space="0" w:color="auto"/>
                <w:bottom w:val="none" w:sz="0" w:space="0" w:color="auto"/>
                <w:right w:val="none" w:sz="0" w:space="0" w:color="auto"/>
              </w:divBdr>
              <w:divsChild>
                <w:div w:id="913852475">
                  <w:marLeft w:val="0"/>
                  <w:marRight w:val="0"/>
                  <w:marTop w:val="0"/>
                  <w:marBottom w:val="0"/>
                  <w:divBdr>
                    <w:top w:val="none" w:sz="0" w:space="0" w:color="auto"/>
                    <w:left w:val="none" w:sz="0" w:space="0" w:color="auto"/>
                    <w:bottom w:val="none" w:sz="0" w:space="0" w:color="auto"/>
                    <w:right w:val="none" w:sz="0" w:space="0" w:color="auto"/>
                  </w:divBdr>
                  <w:divsChild>
                    <w:div w:id="1427731672">
                      <w:marLeft w:val="0"/>
                      <w:marRight w:val="0"/>
                      <w:marTop w:val="0"/>
                      <w:marBottom w:val="0"/>
                      <w:divBdr>
                        <w:top w:val="none" w:sz="0" w:space="0" w:color="auto"/>
                        <w:left w:val="none" w:sz="0" w:space="0" w:color="auto"/>
                        <w:bottom w:val="none" w:sz="0" w:space="0" w:color="auto"/>
                        <w:right w:val="none" w:sz="0" w:space="0" w:color="auto"/>
                      </w:divBdr>
                      <w:divsChild>
                        <w:div w:id="1259214158">
                          <w:marLeft w:val="0"/>
                          <w:marRight w:val="0"/>
                          <w:marTop w:val="0"/>
                          <w:marBottom w:val="0"/>
                          <w:divBdr>
                            <w:top w:val="none" w:sz="0" w:space="0" w:color="auto"/>
                            <w:left w:val="none" w:sz="0" w:space="0" w:color="auto"/>
                            <w:bottom w:val="none" w:sz="0" w:space="0" w:color="auto"/>
                            <w:right w:val="none" w:sz="0" w:space="0" w:color="auto"/>
                          </w:divBdr>
                          <w:divsChild>
                            <w:div w:id="2001810317">
                              <w:marLeft w:val="0"/>
                              <w:marRight w:val="0"/>
                              <w:marTop w:val="0"/>
                              <w:marBottom w:val="0"/>
                              <w:divBdr>
                                <w:top w:val="none" w:sz="0" w:space="0" w:color="auto"/>
                                <w:left w:val="none" w:sz="0" w:space="0" w:color="auto"/>
                                <w:bottom w:val="none" w:sz="0" w:space="0" w:color="auto"/>
                                <w:right w:val="none" w:sz="0" w:space="0" w:color="auto"/>
                              </w:divBdr>
                              <w:divsChild>
                                <w:div w:id="408621113">
                                  <w:marLeft w:val="0"/>
                                  <w:marRight w:val="0"/>
                                  <w:marTop w:val="0"/>
                                  <w:marBottom w:val="0"/>
                                  <w:divBdr>
                                    <w:top w:val="none" w:sz="0" w:space="0" w:color="auto"/>
                                    <w:left w:val="none" w:sz="0" w:space="0" w:color="auto"/>
                                    <w:bottom w:val="none" w:sz="0" w:space="0" w:color="auto"/>
                                    <w:right w:val="none" w:sz="0" w:space="0" w:color="auto"/>
                                  </w:divBdr>
                                  <w:divsChild>
                                    <w:div w:id="542134578">
                                      <w:marLeft w:val="0"/>
                                      <w:marRight w:val="0"/>
                                      <w:marTop w:val="0"/>
                                      <w:marBottom w:val="0"/>
                                      <w:divBdr>
                                        <w:top w:val="none" w:sz="0" w:space="0" w:color="auto"/>
                                        <w:left w:val="none" w:sz="0" w:space="0" w:color="auto"/>
                                        <w:bottom w:val="none" w:sz="0" w:space="0" w:color="auto"/>
                                        <w:right w:val="none" w:sz="0" w:space="0" w:color="auto"/>
                                      </w:divBdr>
                                      <w:divsChild>
                                        <w:div w:id="1281716803">
                                          <w:marLeft w:val="0"/>
                                          <w:marRight w:val="0"/>
                                          <w:marTop w:val="0"/>
                                          <w:marBottom w:val="0"/>
                                          <w:divBdr>
                                            <w:top w:val="none" w:sz="0" w:space="0" w:color="auto"/>
                                            <w:left w:val="none" w:sz="0" w:space="0" w:color="auto"/>
                                            <w:bottom w:val="none" w:sz="0" w:space="0" w:color="auto"/>
                                            <w:right w:val="none" w:sz="0" w:space="0" w:color="auto"/>
                                          </w:divBdr>
                                          <w:divsChild>
                                            <w:div w:id="1217744810">
                                              <w:marLeft w:val="0"/>
                                              <w:marRight w:val="0"/>
                                              <w:marTop w:val="0"/>
                                              <w:marBottom w:val="0"/>
                                              <w:divBdr>
                                                <w:top w:val="single" w:sz="4" w:space="0" w:color="F5F5F5"/>
                                                <w:left w:val="single" w:sz="4" w:space="0" w:color="F5F5F5"/>
                                                <w:bottom w:val="single" w:sz="4" w:space="0" w:color="F5F5F5"/>
                                                <w:right w:val="single" w:sz="4" w:space="0" w:color="F5F5F5"/>
                                              </w:divBdr>
                                              <w:divsChild>
                                                <w:div w:id="386295347">
                                                  <w:marLeft w:val="0"/>
                                                  <w:marRight w:val="0"/>
                                                  <w:marTop w:val="0"/>
                                                  <w:marBottom w:val="0"/>
                                                  <w:divBdr>
                                                    <w:top w:val="none" w:sz="0" w:space="0" w:color="auto"/>
                                                    <w:left w:val="none" w:sz="0" w:space="0" w:color="auto"/>
                                                    <w:bottom w:val="none" w:sz="0" w:space="0" w:color="auto"/>
                                                    <w:right w:val="none" w:sz="0" w:space="0" w:color="auto"/>
                                                  </w:divBdr>
                                                  <w:divsChild>
                                                    <w:div w:id="178075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70726756">
      <w:bodyDiv w:val="1"/>
      <w:marLeft w:val="0"/>
      <w:marRight w:val="0"/>
      <w:marTop w:val="0"/>
      <w:marBottom w:val="0"/>
      <w:divBdr>
        <w:top w:val="none" w:sz="0" w:space="0" w:color="auto"/>
        <w:left w:val="none" w:sz="0" w:space="0" w:color="auto"/>
        <w:bottom w:val="none" w:sz="0" w:space="0" w:color="auto"/>
        <w:right w:val="none" w:sz="0" w:space="0" w:color="auto"/>
      </w:divBdr>
      <w:divsChild>
        <w:div w:id="961695755">
          <w:marLeft w:val="1051"/>
          <w:marRight w:val="0"/>
          <w:marTop w:val="67"/>
          <w:marBottom w:val="0"/>
          <w:divBdr>
            <w:top w:val="none" w:sz="0" w:space="0" w:color="auto"/>
            <w:left w:val="none" w:sz="0" w:space="0" w:color="auto"/>
            <w:bottom w:val="none" w:sz="0" w:space="0" w:color="auto"/>
            <w:right w:val="none" w:sz="0" w:space="0" w:color="auto"/>
          </w:divBdr>
        </w:div>
      </w:divsChild>
    </w:div>
    <w:div w:id="1576620330">
      <w:bodyDiv w:val="1"/>
      <w:marLeft w:val="0"/>
      <w:marRight w:val="0"/>
      <w:marTop w:val="0"/>
      <w:marBottom w:val="0"/>
      <w:divBdr>
        <w:top w:val="none" w:sz="0" w:space="0" w:color="auto"/>
        <w:left w:val="none" w:sz="0" w:space="0" w:color="auto"/>
        <w:bottom w:val="none" w:sz="0" w:space="0" w:color="auto"/>
        <w:right w:val="none" w:sz="0" w:space="0" w:color="auto"/>
      </w:divBdr>
    </w:div>
    <w:div w:id="1581867500">
      <w:bodyDiv w:val="1"/>
      <w:marLeft w:val="0"/>
      <w:marRight w:val="0"/>
      <w:marTop w:val="0"/>
      <w:marBottom w:val="0"/>
      <w:divBdr>
        <w:top w:val="none" w:sz="0" w:space="0" w:color="auto"/>
        <w:left w:val="none" w:sz="0" w:space="0" w:color="auto"/>
        <w:bottom w:val="none" w:sz="0" w:space="0" w:color="auto"/>
        <w:right w:val="none" w:sz="0" w:space="0" w:color="auto"/>
      </w:divBdr>
      <w:divsChild>
        <w:div w:id="1118719244">
          <w:marLeft w:val="0"/>
          <w:marRight w:val="0"/>
          <w:marTop w:val="0"/>
          <w:marBottom w:val="0"/>
          <w:divBdr>
            <w:top w:val="none" w:sz="0" w:space="0" w:color="auto"/>
            <w:left w:val="none" w:sz="0" w:space="0" w:color="auto"/>
            <w:bottom w:val="none" w:sz="0" w:space="0" w:color="auto"/>
            <w:right w:val="none" w:sz="0" w:space="0" w:color="auto"/>
          </w:divBdr>
          <w:divsChild>
            <w:div w:id="4916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6543">
      <w:bodyDiv w:val="1"/>
      <w:marLeft w:val="0"/>
      <w:marRight w:val="0"/>
      <w:marTop w:val="0"/>
      <w:marBottom w:val="0"/>
      <w:divBdr>
        <w:top w:val="none" w:sz="0" w:space="0" w:color="auto"/>
        <w:left w:val="none" w:sz="0" w:space="0" w:color="auto"/>
        <w:bottom w:val="none" w:sz="0" w:space="0" w:color="auto"/>
        <w:right w:val="none" w:sz="0" w:space="0" w:color="auto"/>
      </w:divBdr>
    </w:div>
    <w:div w:id="1646011285">
      <w:bodyDiv w:val="1"/>
      <w:marLeft w:val="0"/>
      <w:marRight w:val="0"/>
      <w:marTop w:val="0"/>
      <w:marBottom w:val="0"/>
      <w:divBdr>
        <w:top w:val="none" w:sz="0" w:space="0" w:color="auto"/>
        <w:left w:val="none" w:sz="0" w:space="0" w:color="auto"/>
        <w:bottom w:val="none" w:sz="0" w:space="0" w:color="auto"/>
        <w:right w:val="none" w:sz="0" w:space="0" w:color="auto"/>
      </w:divBdr>
    </w:div>
    <w:div w:id="1646278871">
      <w:bodyDiv w:val="1"/>
      <w:marLeft w:val="0"/>
      <w:marRight w:val="0"/>
      <w:marTop w:val="0"/>
      <w:marBottom w:val="0"/>
      <w:divBdr>
        <w:top w:val="none" w:sz="0" w:space="0" w:color="auto"/>
        <w:left w:val="none" w:sz="0" w:space="0" w:color="auto"/>
        <w:bottom w:val="none" w:sz="0" w:space="0" w:color="auto"/>
        <w:right w:val="none" w:sz="0" w:space="0" w:color="auto"/>
      </w:divBdr>
      <w:divsChild>
        <w:div w:id="629701533">
          <w:marLeft w:val="0"/>
          <w:marRight w:val="0"/>
          <w:marTop w:val="0"/>
          <w:marBottom w:val="0"/>
          <w:divBdr>
            <w:top w:val="none" w:sz="0" w:space="0" w:color="auto"/>
            <w:left w:val="none" w:sz="0" w:space="0" w:color="auto"/>
            <w:bottom w:val="none" w:sz="0" w:space="0" w:color="auto"/>
            <w:right w:val="none" w:sz="0" w:space="0" w:color="auto"/>
          </w:divBdr>
          <w:divsChild>
            <w:div w:id="1909148354">
              <w:marLeft w:val="0"/>
              <w:marRight w:val="0"/>
              <w:marTop w:val="0"/>
              <w:marBottom w:val="0"/>
              <w:divBdr>
                <w:top w:val="none" w:sz="0" w:space="0" w:color="auto"/>
                <w:left w:val="none" w:sz="0" w:space="0" w:color="auto"/>
                <w:bottom w:val="none" w:sz="0" w:space="0" w:color="auto"/>
                <w:right w:val="none" w:sz="0" w:space="0" w:color="auto"/>
              </w:divBdr>
              <w:divsChild>
                <w:div w:id="2070835234">
                  <w:marLeft w:val="0"/>
                  <w:marRight w:val="0"/>
                  <w:marTop w:val="0"/>
                  <w:marBottom w:val="0"/>
                  <w:divBdr>
                    <w:top w:val="none" w:sz="0" w:space="0" w:color="auto"/>
                    <w:left w:val="none" w:sz="0" w:space="0" w:color="auto"/>
                    <w:bottom w:val="none" w:sz="0" w:space="0" w:color="auto"/>
                    <w:right w:val="none" w:sz="0" w:space="0" w:color="auto"/>
                  </w:divBdr>
                  <w:divsChild>
                    <w:div w:id="14043958">
                      <w:marLeft w:val="0"/>
                      <w:marRight w:val="0"/>
                      <w:marTop w:val="0"/>
                      <w:marBottom w:val="0"/>
                      <w:divBdr>
                        <w:top w:val="none" w:sz="0" w:space="0" w:color="auto"/>
                        <w:left w:val="none" w:sz="0" w:space="0" w:color="auto"/>
                        <w:bottom w:val="none" w:sz="0" w:space="0" w:color="auto"/>
                        <w:right w:val="none" w:sz="0" w:space="0" w:color="auto"/>
                      </w:divBdr>
                      <w:divsChild>
                        <w:div w:id="1641956010">
                          <w:marLeft w:val="0"/>
                          <w:marRight w:val="0"/>
                          <w:marTop w:val="0"/>
                          <w:marBottom w:val="0"/>
                          <w:divBdr>
                            <w:top w:val="none" w:sz="0" w:space="0" w:color="auto"/>
                            <w:left w:val="none" w:sz="0" w:space="0" w:color="auto"/>
                            <w:bottom w:val="none" w:sz="0" w:space="0" w:color="auto"/>
                            <w:right w:val="none" w:sz="0" w:space="0" w:color="auto"/>
                          </w:divBdr>
                          <w:divsChild>
                            <w:div w:id="163740933">
                              <w:marLeft w:val="0"/>
                              <w:marRight w:val="0"/>
                              <w:marTop w:val="0"/>
                              <w:marBottom w:val="0"/>
                              <w:divBdr>
                                <w:top w:val="none" w:sz="0" w:space="0" w:color="auto"/>
                                <w:left w:val="none" w:sz="0" w:space="0" w:color="auto"/>
                                <w:bottom w:val="none" w:sz="0" w:space="0" w:color="auto"/>
                                <w:right w:val="none" w:sz="0" w:space="0" w:color="auto"/>
                              </w:divBdr>
                              <w:divsChild>
                                <w:div w:id="1585187931">
                                  <w:marLeft w:val="0"/>
                                  <w:marRight w:val="0"/>
                                  <w:marTop w:val="0"/>
                                  <w:marBottom w:val="0"/>
                                  <w:divBdr>
                                    <w:top w:val="none" w:sz="0" w:space="0" w:color="auto"/>
                                    <w:left w:val="none" w:sz="0" w:space="0" w:color="auto"/>
                                    <w:bottom w:val="none" w:sz="0" w:space="0" w:color="auto"/>
                                    <w:right w:val="none" w:sz="0" w:space="0" w:color="auto"/>
                                  </w:divBdr>
                                  <w:divsChild>
                                    <w:div w:id="1546991349">
                                      <w:marLeft w:val="0"/>
                                      <w:marRight w:val="0"/>
                                      <w:marTop w:val="0"/>
                                      <w:marBottom w:val="0"/>
                                      <w:divBdr>
                                        <w:top w:val="none" w:sz="0" w:space="0" w:color="auto"/>
                                        <w:left w:val="none" w:sz="0" w:space="0" w:color="auto"/>
                                        <w:bottom w:val="none" w:sz="0" w:space="0" w:color="auto"/>
                                        <w:right w:val="none" w:sz="0" w:space="0" w:color="auto"/>
                                      </w:divBdr>
                                      <w:divsChild>
                                        <w:div w:id="104810029">
                                          <w:marLeft w:val="0"/>
                                          <w:marRight w:val="0"/>
                                          <w:marTop w:val="0"/>
                                          <w:marBottom w:val="0"/>
                                          <w:divBdr>
                                            <w:top w:val="none" w:sz="0" w:space="0" w:color="auto"/>
                                            <w:left w:val="none" w:sz="0" w:space="0" w:color="auto"/>
                                            <w:bottom w:val="none" w:sz="0" w:space="0" w:color="auto"/>
                                            <w:right w:val="none" w:sz="0" w:space="0" w:color="auto"/>
                                          </w:divBdr>
                                          <w:divsChild>
                                            <w:div w:id="534541073">
                                              <w:marLeft w:val="0"/>
                                              <w:marRight w:val="0"/>
                                              <w:marTop w:val="0"/>
                                              <w:marBottom w:val="0"/>
                                              <w:divBdr>
                                                <w:top w:val="single" w:sz="4" w:space="0" w:color="F5F5F5"/>
                                                <w:left w:val="single" w:sz="4" w:space="0" w:color="F5F5F5"/>
                                                <w:bottom w:val="single" w:sz="4" w:space="0" w:color="F5F5F5"/>
                                                <w:right w:val="single" w:sz="4" w:space="0" w:color="F5F5F5"/>
                                              </w:divBdr>
                                              <w:divsChild>
                                                <w:div w:id="1225022454">
                                                  <w:marLeft w:val="0"/>
                                                  <w:marRight w:val="0"/>
                                                  <w:marTop w:val="0"/>
                                                  <w:marBottom w:val="0"/>
                                                  <w:divBdr>
                                                    <w:top w:val="none" w:sz="0" w:space="0" w:color="auto"/>
                                                    <w:left w:val="none" w:sz="0" w:space="0" w:color="auto"/>
                                                    <w:bottom w:val="none" w:sz="0" w:space="0" w:color="auto"/>
                                                    <w:right w:val="none" w:sz="0" w:space="0" w:color="auto"/>
                                                  </w:divBdr>
                                                  <w:divsChild>
                                                    <w:div w:id="40168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3365514">
      <w:bodyDiv w:val="1"/>
      <w:marLeft w:val="0"/>
      <w:marRight w:val="0"/>
      <w:marTop w:val="0"/>
      <w:marBottom w:val="0"/>
      <w:divBdr>
        <w:top w:val="none" w:sz="0" w:space="0" w:color="auto"/>
        <w:left w:val="none" w:sz="0" w:space="0" w:color="auto"/>
        <w:bottom w:val="none" w:sz="0" w:space="0" w:color="auto"/>
        <w:right w:val="none" w:sz="0" w:space="0" w:color="auto"/>
      </w:divBdr>
      <w:divsChild>
        <w:div w:id="462818070">
          <w:marLeft w:val="0"/>
          <w:marRight w:val="0"/>
          <w:marTop w:val="0"/>
          <w:marBottom w:val="0"/>
          <w:divBdr>
            <w:top w:val="none" w:sz="0" w:space="0" w:color="auto"/>
            <w:left w:val="none" w:sz="0" w:space="0" w:color="auto"/>
            <w:bottom w:val="none" w:sz="0" w:space="0" w:color="auto"/>
            <w:right w:val="none" w:sz="0" w:space="0" w:color="auto"/>
          </w:divBdr>
          <w:divsChild>
            <w:div w:id="1259413523">
              <w:marLeft w:val="0"/>
              <w:marRight w:val="0"/>
              <w:marTop w:val="0"/>
              <w:marBottom w:val="0"/>
              <w:divBdr>
                <w:top w:val="none" w:sz="0" w:space="0" w:color="auto"/>
                <w:left w:val="none" w:sz="0" w:space="0" w:color="auto"/>
                <w:bottom w:val="none" w:sz="0" w:space="0" w:color="auto"/>
                <w:right w:val="none" w:sz="0" w:space="0" w:color="auto"/>
              </w:divBdr>
              <w:divsChild>
                <w:div w:id="603341640">
                  <w:marLeft w:val="0"/>
                  <w:marRight w:val="0"/>
                  <w:marTop w:val="0"/>
                  <w:marBottom w:val="0"/>
                  <w:divBdr>
                    <w:top w:val="none" w:sz="0" w:space="0" w:color="auto"/>
                    <w:left w:val="none" w:sz="0" w:space="0" w:color="auto"/>
                    <w:bottom w:val="none" w:sz="0" w:space="0" w:color="auto"/>
                    <w:right w:val="none" w:sz="0" w:space="0" w:color="auto"/>
                  </w:divBdr>
                  <w:divsChild>
                    <w:div w:id="1341926594">
                      <w:marLeft w:val="0"/>
                      <w:marRight w:val="0"/>
                      <w:marTop w:val="140"/>
                      <w:marBottom w:val="0"/>
                      <w:divBdr>
                        <w:top w:val="none" w:sz="0" w:space="0" w:color="auto"/>
                        <w:left w:val="none" w:sz="0" w:space="0" w:color="auto"/>
                        <w:bottom w:val="none" w:sz="0" w:space="0" w:color="auto"/>
                        <w:right w:val="none" w:sz="0" w:space="0" w:color="auto"/>
                      </w:divBdr>
                      <w:divsChild>
                        <w:div w:id="1536307816">
                          <w:marLeft w:val="0"/>
                          <w:marRight w:val="0"/>
                          <w:marTop w:val="0"/>
                          <w:marBottom w:val="0"/>
                          <w:divBdr>
                            <w:top w:val="none" w:sz="0" w:space="0" w:color="auto"/>
                            <w:left w:val="none" w:sz="0" w:space="0" w:color="auto"/>
                            <w:bottom w:val="none" w:sz="0" w:space="0" w:color="auto"/>
                            <w:right w:val="none" w:sz="0" w:space="0" w:color="auto"/>
                          </w:divBdr>
                          <w:divsChild>
                            <w:div w:id="954487696">
                              <w:marLeft w:val="0"/>
                              <w:marRight w:val="30"/>
                              <w:marTop w:val="40"/>
                              <w:marBottom w:val="0"/>
                              <w:divBdr>
                                <w:top w:val="single" w:sz="4" w:space="8" w:color="DDDDDD"/>
                                <w:left w:val="single" w:sz="4" w:space="10" w:color="DDDDDD"/>
                                <w:bottom w:val="single" w:sz="4" w:space="5" w:color="DDDDDD"/>
                                <w:right w:val="single" w:sz="4" w:space="15" w:color="DDDDDD"/>
                              </w:divBdr>
                              <w:divsChild>
                                <w:div w:id="1132555630">
                                  <w:marLeft w:val="0"/>
                                  <w:marRight w:val="0"/>
                                  <w:marTop w:val="0"/>
                                  <w:marBottom w:val="0"/>
                                  <w:divBdr>
                                    <w:top w:val="none" w:sz="0" w:space="0" w:color="auto"/>
                                    <w:left w:val="none" w:sz="0" w:space="0" w:color="auto"/>
                                    <w:bottom w:val="none" w:sz="0" w:space="0" w:color="auto"/>
                                    <w:right w:val="none" w:sz="0" w:space="0" w:color="auto"/>
                                  </w:divBdr>
                                  <w:divsChild>
                                    <w:div w:id="1431076684">
                                      <w:marLeft w:val="0"/>
                                      <w:marRight w:val="0"/>
                                      <w:marTop w:val="0"/>
                                      <w:marBottom w:val="0"/>
                                      <w:divBdr>
                                        <w:top w:val="none" w:sz="0" w:space="0" w:color="auto"/>
                                        <w:left w:val="none" w:sz="0" w:space="0" w:color="auto"/>
                                        <w:bottom w:val="none" w:sz="0" w:space="0" w:color="auto"/>
                                        <w:right w:val="none" w:sz="0" w:space="0" w:color="auto"/>
                                      </w:divBdr>
                                      <w:divsChild>
                                        <w:div w:id="1053694753">
                                          <w:marLeft w:val="0"/>
                                          <w:marRight w:val="0"/>
                                          <w:marTop w:val="0"/>
                                          <w:marBottom w:val="0"/>
                                          <w:divBdr>
                                            <w:top w:val="none" w:sz="0" w:space="0" w:color="auto"/>
                                            <w:left w:val="none" w:sz="0" w:space="0" w:color="auto"/>
                                            <w:bottom w:val="none" w:sz="0" w:space="0" w:color="auto"/>
                                            <w:right w:val="none" w:sz="0" w:space="0" w:color="auto"/>
                                          </w:divBdr>
                                          <w:divsChild>
                                            <w:div w:id="1234008321">
                                              <w:marLeft w:val="0"/>
                                              <w:marRight w:val="0"/>
                                              <w:marTop w:val="0"/>
                                              <w:marBottom w:val="0"/>
                                              <w:divBdr>
                                                <w:top w:val="single" w:sz="4" w:space="3" w:color="DDDDDD"/>
                                                <w:left w:val="single" w:sz="4" w:space="3" w:color="DDDDDD"/>
                                                <w:bottom w:val="single" w:sz="4" w:space="3" w:color="DDDDDD"/>
                                                <w:right w:val="single" w:sz="4" w:space="3" w:color="DDDDDD"/>
                                              </w:divBdr>
                                            </w:div>
                                          </w:divsChild>
                                        </w:div>
                                      </w:divsChild>
                                    </w:div>
                                  </w:divsChild>
                                </w:div>
                              </w:divsChild>
                            </w:div>
                          </w:divsChild>
                        </w:div>
                      </w:divsChild>
                    </w:div>
                  </w:divsChild>
                </w:div>
              </w:divsChild>
            </w:div>
          </w:divsChild>
        </w:div>
      </w:divsChild>
    </w:div>
    <w:div w:id="1662078747">
      <w:bodyDiv w:val="1"/>
      <w:marLeft w:val="0"/>
      <w:marRight w:val="0"/>
      <w:marTop w:val="0"/>
      <w:marBottom w:val="0"/>
      <w:divBdr>
        <w:top w:val="none" w:sz="0" w:space="0" w:color="auto"/>
        <w:left w:val="none" w:sz="0" w:space="0" w:color="auto"/>
        <w:bottom w:val="none" w:sz="0" w:space="0" w:color="auto"/>
        <w:right w:val="none" w:sz="0" w:space="0" w:color="auto"/>
      </w:divBdr>
    </w:div>
    <w:div w:id="1672030076">
      <w:bodyDiv w:val="1"/>
      <w:marLeft w:val="0"/>
      <w:marRight w:val="0"/>
      <w:marTop w:val="0"/>
      <w:marBottom w:val="0"/>
      <w:divBdr>
        <w:top w:val="none" w:sz="0" w:space="0" w:color="auto"/>
        <w:left w:val="none" w:sz="0" w:space="0" w:color="auto"/>
        <w:bottom w:val="none" w:sz="0" w:space="0" w:color="auto"/>
        <w:right w:val="none" w:sz="0" w:space="0" w:color="auto"/>
      </w:divBdr>
    </w:div>
    <w:div w:id="1680348327">
      <w:bodyDiv w:val="1"/>
      <w:marLeft w:val="0"/>
      <w:marRight w:val="0"/>
      <w:marTop w:val="0"/>
      <w:marBottom w:val="0"/>
      <w:divBdr>
        <w:top w:val="none" w:sz="0" w:space="0" w:color="auto"/>
        <w:left w:val="none" w:sz="0" w:space="0" w:color="auto"/>
        <w:bottom w:val="none" w:sz="0" w:space="0" w:color="auto"/>
        <w:right w:val="none" w:sz="0" w:space="0" w:color="auto"/>
      </w:divBdr>
      <w:divsChild>
        <w:div w:id="1977370842">
          <w:marLeft w:val="0"/>
          <w:marRight w:val="0"/>
          <w:marTop w:val="0"/>
          <w:marBottom w:val="0"/>
          <w:divBdr>
            <w:top w:val="none" w:sz="0" w:space="0" w:color="auto"/>
            <w:left w:val="none" w:sz="0" w:space="0" w:color="auto"/>
            <w:bottom w:val="none" w:sz="0" w:space="0" w:color="auto"/>
            <w:right w:val="none" w:sz="0" w:space="0" w:color="auto"/>
          </w:divBdr>
          <w:divsChild>
            <w:div w:id="1614626637">
              <w:marLeft w:val="0"/>
              <w:marRight w:val="0"/>
              <w:marTop w:val="0"/>
              <w:marBottom w:val="54"/>
              <w:divBdr>
                <w:top w:val="none" w:sz="0" w:space="0" w:color="auto"/>
                <w:left w:val="none" w:sz="0" w:space="0" w:color="auto"/>
                <w:bottom w:val="none" w:sz="0" w:space="0" w:color="auto"/>
                <w:right w:val="none" w:sz="0" w:space="0" w:color="auto"/>
              </w:divBdr>
              <w:divsChild>
                <w:div w:id="920023217">
                  <w:marLeft w:val="0"/>
                  <w:marRight w:val="0"/>
                  <w:marTop w:val="0"/>
                  <w:marBottom w:val="82"/>
                  <w:divBdr>
                    <w:top w:val="none" w:sz="0" w:space="0" w:color="auto"/>
                    <w:left w:val="none" w:sz="0" w:space="0" w:color="auto"/>
                    <w:bottom w:val="none" w:sz="0" w:space="0" w:color="auto"/>
                    <w:right w:val="none" w:sz="0" w:space="0" w:color="auto"/>
                  </w:divBdr>
                </w:div>
              </w:divsChild>
            </w:div>
          </w:divsChild>
        </w:div>
      </w:divsChild>
    </w:div>
    <w:div w:id="1740245300">
      <w:bodyDiv w:val="1"/>
      <w:marLeft w:val="0"/>
      <w:marRight w:val="0"/>
      <w:marTop w:val="0"/>
      <w:marBottom w:val="0"/>
      <w:divBdr>
        <w:top w:val="none" w:sz="0" w:space="0" w:color="auto"/>
        <w:left w:val="none" w:sz="0" w:space="0" w:color="auto"/>
        <w:bottom w:val="none" w:sz="0" w:space="0" w:color="auto"/>
        <w:right w:val="none" w:sz="0" w:space="0" w:color="auto"/>
      </w:divBdr>
      <w:divsChild>
        <w:div w:id="1761246069">
          <w:marLeft w:val="302"/>
          <w:marRight w:val="0"/>
          <w:marTop w:val="77"/>
          <w:marBottom w:val="0"/>
          <w:divBdr>
            <w:top w:val="none" w:sz="0" w:space="0" w:color="auto"/>
            <w:left w:val="none" w:sz="0" w:space="0" w:color="auto"/>
            <w:bottom w:val="none" w:sz="0" w:space="0" w:color="auto"/>
            <w:right w:val="none" w:sz="0" w:space="0" w:color="auto"/>
          </w:divBdr>
        </w:div>
      </w:divsChild>
    </w:div>
    <w:div w:id="1743986423">
      <w:bodyDiv w:val="1"/>
      <w:marLeft w:val="0"/>
      <w:marRight w:val="0"/>
      <w:marTop w:val="0"/>
      <w:marBottom w:val="0"/>
      <w:divBdr>
        <w:top w:val="none" w:sz="0" w:space="0" w:color="auto"/>
        <w:left w:val="none" w:sz="0" w:space="0" w:color="auto"/>
        <w:bottom w:val="none" w:sz="0" w:space="0" w:color="auto"/>
        <w:right w:val="none" w:sz="0" w:space="0" w:color="auto"/>
      </w:divBdr>
      <w:divsChild>
        <w:div w:id="13188933">
          <w:marLeft w:val="302"/>
          <w:marRight w:val="0"/>
          <w:marTop w:val="77"/>
          <w:marBottom w:val="0"/>
          <w:divBdr>
            <w:top w:val="none" w:sz="0" w:space="0" w:color="auto"/>
            <w:left w:val="none" w:sz="0" w:space="0" w:color="auto"/>
            <w:bottom w:val="none" w:sz="0" w:space="0" w:color="auto"/>
            <w:right w:val="none" w:sz="0" w:space="0" w:color="auto"/>
          </w:divBdr>
        </w:div>
      </w:divsChild>
    </w:div>
    <w:div w:id="1816679952">
      <w:bodyDiv w:val="1"/>
      <w:marLeft w:val="0"/>
      <w:marRight w:val="0"/>
      <w:marTop w:val="0"/>
      <w:marBottom w:val="0"/>
      <w:divBdr>
        <w:top w:val="none" w:sz="0" w:space="0" w:color="auto"/>
        <w:left w:val="none" w:sz="0" w:space="0" w:color="auto"/>
        <w:bottom w:val="none" w:sz="0" w:space="0" w:color="auto"/>
        <w:right w:val="none" w:sz="0" w:space="0" w:color="auto"/>
      </w:divBdr>
    </w:div>
    <w:div w:id="1845393864">
      <w:bodyDiv w:val="1"/>
      <w:marLeft w:val="0"/>
      <w:marRight w:val="0"/>
      <w:marTop w:val="0"/>
      <w:marBottom w:val="0"/>
      <w:divBdr>
        <w:top w:val="none" w:sz="0" w:space="0" w:color="auto"/>
        <w:left w:val="none" w:sz="0" w:space="0" w:color="auto"/>
        <w:bottom w:val="none" w:sz="0" w:space="0" w:color="auto"/>
        <w:right w:val="none" w:sz="0" w:space="0" w:color="auto"/>
      </w:divBdr>
      <w:divsChild>
        <w:div w:id="1203402056">
          <w:marLeft w:val="1051"/>
          <w:marRight w:val="0"/>
          <w:marTop w:val="67"/>
          <w:marBottom w:val="0"/>
          <w:divBdr>
            <w:top w:val="none" w:sz="0" w:space="0" w:color="auto"/>
            <w:left w:val="none" w:sz="0" w:space="0" w:color="auto"/>
            <w:bottom w:val="none" w:sz="0" w:space="0" w:color="auto"/>
            <w:right w:val="none" w:sz="0" w:space="0" w:color="auto"/>
          </w:divBdr>
        </w:div>
      </w:divsChild>
    </w:div>
    <w:div w:id="1877499198">
      <w:bodyDiv w:val="1"/>
      <w:marLeft w:val="0"/>
      <w:marRight w:val="0"/>
      <w:marTop w:val="0"/>
      <w:marBottom w:val="0"/>
      <w:divBdr>
        <w:top w:val="none" w:sz="0" w:space="0" w:color="auto"/>
        <w:left w:val="none" w:sz="0" w:space="0" w:color="auto"/>
        <w:bottom w:val="none" w:sz="0" w:space="0" w:color="auto"/>
        <w:right w:val="none" w:sz="0" w:space="0" w:color="auto"/>
      </w:divBdr>
    </w:div>
    <w:div w:id="2009207798">
      <w:bodyDiv w:val="1"/>
      <w:marLeft w:val="0"/>
      <w:marRight w:val="0"/>
      <w:marTop w:val="0"/>
      <w:marBottom w:val="0"/>
      <w:divBdr>
        <w:top w:val="none" w:sz="0" w:space="0" w:color="auto"/>
        <w:left w:val="none" w:sz="0" w:space="0" w:color="auto"/>
        <w:bottom w:val="none" w:sz="0" w:space="0" w:color="auto"/>
        <w:right w:val="none" w:sz="0" w:space="0" w:color="auto"/>
      </w:divBdr>
    </w:div>
    <w:div w:id="210673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117" Type="http://schemas.openxmlformats.org/officeDocument/2006/relationships/header" Target="header5.xml"/><Relationship Id="rId21" Type="http://schemas.openxmlformats.org/officeDocument/2006/relationships/image" Target="media/image4.emf"/><Relationship Id="rId42" Type="http://schemas.openxmlformats.org/officeDocument/2006/relationships/oleObject" Target="embeddings/oleObject8.bin"/><Relationship Id="rId47" Type="http://schemas.openxmlformats.org/officeDocument/2006/relationships/oleObject" Target="embeddings/oleObject10.bin"/><Relationship Id="rId63" Type="http://schemas.openxmlformats.org/officeDocument/2006/relationships/oleObject" Target="embeddings/oleObject18.bin"/><Relationship Id="rId68" Type="http://schemas.openxmlformats.org/officeDocument/2006/relationships/oleObject" Target="embeddings/oleObject20.bin"/><Relationship Id="rId84" Type="http://schemas.openxmlformats.org/officeDocument/2006/relationships/hyperlink" Target="http://csrc.nist.gov/publications/PubsDrafts.html" TargetMode="External"/><Relationship Id="rId89" Type="http://schemas.openxmlformats.org/officeDocument/2006/relationships/hyperlink" Target="http://csrc.nist.gov/publications/fips/fips180-4/fips-180-4.pdf" TargetMode="External"/><Relationship Id="rId112" Type="http://schemas.openxmlformats.org/officeDocument/2006/relationships/image" Target="media/image39.emf"/><Relationship Id="rId16" Type="http://schemas.openxmlformats.org/officeDocument/2006/relationships/hyperlink" Target="http://w3.huawei.com/ipd/tsl/" TargetMode="External"/><Relationship Id="rId107" Type="http://schemas.openxmlformats.org/officeDocument/2006/relationships/image" Target="media/image34.png"/><Relationship Id="rId11" Type="http://schemas.openxmlformats.org/officeDocument/2006/relationships/footer" Target="footer1.xml"/><Relationship Id="rId32" Type="http://schemas.openxmlformats.org/officeDocument/2006/relationships/image" Target="media/image9.emf"/><Relationship Id="rId37" Type="http://schemas.openxmlformats.org/officeDocument/2006/relationships/oleObject" Target="embeddings/oleObject6.bin"/><Relationship Id="rId53" Type="http://schemas.openxmlformats.org/officeDocument/2006/relationships/oleObject" Target="embeddings/oleObject13.bin"/><Relationship Id="rId58" Type="http://schemas.openxmlformats.org/officeDocument/2006/relationships/image" Target="media/image21.emf"/><Relationship Id="rId74" Type="http://schemas.openxmlformats.org/officeDocument/2006/relationships/oleObject" Target="embeddings/oleObject23.bin"/><Relationship Id="rId79" Type="http://schemas.openxmlformats.org/officeDocument/2006/relationships/hyperlink" Target="http://csrc.nist.gov/publications/fips/fips46-3/fips46-3.pdf" TargetMode="External"/><Relationship Id="rId102" Type="http://schemas.openxmlformats.org/officeDocument/2006/relationships/hyperlink" Target="http://tools.ietf.org/html/rfc5869"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17.bin"/><Relationship Id="rId82" Type="http://schemas.openxmlformats.org/officeDocument/2006/relationships/hyperlink" Target="http://www.rsa.com/rsalabs/pkcs/files/h11300-wp-pkcs-1v2-2-rsa-cryptography-standard.pdf" TargetMode="External"/><Relationship Id="rId90" Type="http://schemas.openxmlformats.org/officeDocument/2006/relationships/hyperlink" Target="http://www.ietf.org/rfc/rfc1321.txt" TargetMode="External"/><Relationship Id="rId95" Type="http://schemas.openxmlformats.org/officeDocument/2006/relationships/hyperlink" Target="http://csrc.nist.gov/publications/nistpubs/800-38B/SP_800-38B.pdf" TargetMode="External"/><Relationship Id="rId19" Type="http://schemas.openxmlformats.org/officeDocument/2006/relationships/image" Target="media/image3.emf"/><Relationship Id="rId14" Type="http://schemas.openxmlformats.org/officeDocument/2006/relationships/footer" Target="footer3.xml"/><Relationship Id="rId22" Type="http://schemas.openxmlformats.org/officeDocument/2006/relationships/oleObject" Target="embeddings/oleObject2.bin"/><Relationship Id="rId27" Type="http://schemas.openxmlformats.org/officeDocument/2006/relationships/package" Target="embeddings/Microsoft_Office_Word___1.docx"/><Relationship Id="rId30" Type="http://schemas.openxmlformats.org/officeDocument/2006/relationships/image" Target="media/image8.emf"/><Relationship Id="rId35" Type="http://schemas.openxmlformats.org/officeDocument/2006/relationships/oleObject" Target="embeddings/oleObject5.bin"/><Relationship Id="rId43" Type="http://schemas.openxmlformats.org/officeDocument/2006/relationships/hyperlink" Target="https://www.ietf.org/rfc/rfc2104.txt" TargetMode="External"/><Relationship Id="rId48" Type="http://schemas.openxmlformats.org/officeDocument/2006/relationships/image" Target="media/image16.emf"/><Relationship Id="rId56" Type="http://schemas.openxmlformats.org/officeDocument/2006/relationships/image" Target="media/image20.emf"/><Relationship Id="rId64" Type="http://schemas.openxmlformats.org/officeDocument/2006/relationships/image" Target="media/image24.emf"/><Relationship Id="rId69" Type="http://schemas.openxmlformats.org/officeDocument/2006/relationships/image" Target="media/image26.emf"/><Relationship Id="rId77" Type="http://schemas.openxmlformats.org/officeDocument/2006/relationships/image" Target="media/image30.emf"/><Relationship Id="rId100" Type="http://schemas.openxmlformats.org/officeDocument/2006/relationships/hyperlink" Target="http://www.rsa.com/rsalabs/pkcs/files/h11302-wp-pkcs5v2-1-password-based-cryptography-standard.pdf" TargetMode="External"/><Relationship Id="rId105" Type="http://schemas.openxmlformats.org/officeDocument/2006/relationships/image" Target="media/image32.png"/><Relationship Id="rId113" Type="http://schemas.openxmlformats.org/officeDocument/2006/relationships/oleObject" Target="embeddings/oleObject26.bin"/><Relationship Id="rId118" Type="http://schemas.openxmlformats.org/officeDocument/2006/relationships/footer" Target="footer4.xml"/><Relationship Id="rId126" Type="http://schemas.microsoft.com/office/2011/relationships/people" Target="people.xml"/><Relationship Id="rId8" Type="http://schemas.openxmlformats.org/officeDocument/2006/relationships/image" Target="media/image1.png"/><Relationship Id="rId51" Type="http://schemas.openxmlformats.org/officeDocument/2006/relationships/oleObject" Target="embeddings/oleObject12.bin"/><Relationship Id="rId72" Type="http://schemas.openxmlformats.org/officeDocument/2006/relationships/oleObject" Target="embeddings/oleObject22.bin"/><Relationship Id="rId80" Type="http://schemas.openxmlformats.org/officeDocument/2006/relationships/hyperlink" Target="http://csrc.nist.gov/publications/fips/fips197/fips-197.pdf" TargetMode="External"/><Relationship Id="rId85" Type="http://schemas.openxmlformats.org/officeDocument/2006/relationships/hyperlink" Target="http://www.ietf.org/rfc/rfc2631.txt" TargetMode="External"/><Relationship Id="rId93" Type="http://schemas.openxmlformats.org/officeDocument/2006/relationships/hyperlink" Target="http://csrc.nist.gov/publications/nistpubs/800-38a/sp800-38a.pdf" TargetMode="External"/><Relationship Id="rId98" Type="http://schemas.openxmlformats.org/officeDocument/2006/relationships/hyperlink" Target="http://csrc.nist.gov/publications/nistpubs/800-38E/nist-sp-800-38E.pdf" TargetMode="External"/><Relationship Id="rId121"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csrc.nist.gov/publications/PubsSPs.html" TargetMode="External"/><Relationship Id="rId25" Type="http://schemas.openxmlformats.org/officeDocument/2006/relationships/hyperlink" Target="http://csrc.nist.gov/groups/ST/toolkit/rng/documents/sts-2.1.2.zip" TargetMode="External"/><Relationship Id="rId33" Type="http://schemas.openxmlformats.org/officeDocument/2006/relationships/oleObject" Target="embeddings/oleObject4.bin"/><Relationship Id="rId38" Type="http://schemas.openxmlformats.org/officeDocument/2006/relationships/hyperlink" Target="https://datatracker.ietf.org/doc/draft-josefsson-scrypt-kdf/" TargetMode="External"/><Relationship Id="rId46" Type="http://schemas.openxmlformats.org/officeDocument/2006/relationships/image" Target="media/image15.emf"/><Relationship Id="rId59" Type="http://schemas.openxmlformats.org/officeDocument/2006/relationships/oleObject" Target="embeddings/oleObject16.bin"/><Relationship Id="rId67" Type="http://schemas.openxmlformats.org/officeDocument/2006/relationships/image" Target="media/image25.emf"/><Relationship Id="rId103" Type="http://schemas.openxmlformats.org/officeDocument/2006/relationships/hyperlink" Target="http://csrc.nist.gov/publications/nistpubs/800-108/sp800-108.pdf" TargetMode="External"/><Relationship Id="rId108" Type="http://schemas.openxmlformats.org/officeDocument/2006/relationships/image" Target="media/image35.png"/><Relationship Id="rId116" Type="http://schemas.openxmlformats.org/officeDocument/2006/relationships/header" Target="header4.xml"/><Relationship Id="rId20" Type="http://schemas.openxmlformats.org/officeDocument/2006/relationships/oleObject" Target="embeddings/oleObject1.bin"/><Relationship Id="rId41" Type="http://schemas.openxmlformats.org/officeDocument/2006/relationships/image" Target="media/image13.emf"/><Relationship Id="rId54" Type="http://schemas.openxmlformats.org/officeDocument/2006/relationships/image" Target="media/image19.emf"/><Relationship Id="rId62" Type="http://schemas.openxmlformats.org/officeDocument/2006/relationships/image" Target="media/image23.emf"/><Relationship Id="rId70" Type="http://schemas.openxmlformats.org/officeDocument/2006/relationships/oleObject" Target="embeddings/oleObject21.bin"/><Relationship Id="rId75" Type="http://schemas.openxmlformats.org/officeDocument/2006/relationships/image" Target="media/image29.emf"/><Relationship Id="rId83" Type="http://schemas.openxmlformats.org/officeDocument/2006/relationships/hyperlink" Target="http://csrc.nist.gov/publications/PubsDrafts.html" TargetMode="External"/><Relationship Id="rId88" Type="http://schemas.openxmlformats.org/officeDocument/2006/relationships/hyperlink" Target="http://www.ietf.org/rfc/rfc3174.txt" TargetMode="External"/><Relationship Id="rId91" Type="http://schemas.openxmlformats.org/officeDocument/2006/relationships/hyperlink" Target="http://csrc.nist.gov/publications/fips/fips198-1/FIPS-198-1_final.pdf" TargetMode="External"/><Relationship Id="rId96" Type="http://schemas.openxmlformats.org/officeDocument/2006/relationships/hyperlink" Target="http://csrc.nist.gov/publications/nistpubs/800-38C/SP800-38C_updated-July20_2007.pdf" TargetMode="External"/><Relationship Id="rId111"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3ms.huawei.com/hi/group/9741/threads.html" TargetMode="External"/><Relationship Id="rId23" Type="http://schemas.openxmlformats.org/officeDocument/2006/relationships/image" Target="media/image5.emf"/><Relationship Id="rId28" Type="http://schemas.openxmlformats.org/officeDocument/2006/relationships/image" Target="media/image7.emf"/><Relationship Id="rId36" Type="http://schemas.openxmlformats.org/officeDocument/2006/relationships/image" Target="media/image11.emf"/><Relationship Id="rId49" Type="http://schemas.openxmlformats.org/officeDocument/2006/relationships/oleObject" Target="embeddings/oleObject11.bin"/><Relationship Id="rId57" Type="http://schemas.openxmlformats.org/officeDocument/2006/relationships/oleObject" Target="embeddings/oleObject15.bin"/><Relationship Id="rId106" Type="http://schemas.openxmlformats.org/officeDocument/2006/relationships/image" Target="media/image33.png"/><Relationship Id="rId114" Type="http://schemas.openxmlformats.org/officeDocument/2006/relationships/image" Target="media/image40.png"/><Relationship Id="rId119" Type="http://schemas.openxmlformats.org/officeDocument/2006/relationships/footer" Target="footer5.xml"/><Relationship Id="rId127" Type="http://schemas.microsoft.com/office/2011/relationships/commentsExtended" Target="commentsExtended.xml"/><Relationship Id="rId10" Type="http://schemas.openxmlformats.org/officeDocument/2006/relationships/header" Target="header2.xml"/><Relationship Id="rId31" Type="http://schemas.openxmlformats.org/officeDocument/2006/relationships/package" Target="embeddings/Microsoft_Office_Word___3.docx"/><Relationship Id="rId44" Type="http://schemas.openxmlformats.org/officeDocument/2006/relationships/image" Target="media/image14.emf"/><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oleObject" Target="embeddings/oleObject19.bin"/><Relationship Id="rId73" Type="http://schemas.openxmlformats.org/officeDocument/2006/relationships/image" Target="media/image28.emf"/><Relationship Id="rId78" Type="http://schemas.openxmlformats.org/officeDocument/2006/relationships/oleObject" Target="embeddings/oleObject25.bin"/><Relationship Id="rId81" Type="http://schemas.openxmlformats.org/officeDocument/2006/relationships/hyperlink" Target="http://csrc.nist.gov/publications/nistpubs/800-67-Rev1/SP-800-67-Rev1.pdf" TargetMode="External"/><Relationship Id="rId86" Type="http://schemas.openxmlformats.org/officeDocument/2006/relationships/hyperlink" Target="http://grouper.ieee.org/groups/1363/P1363/" TargetMode="External"/><Relationship Id="rId94" Type="http://schemas.openxmlformats.org/officeDocument/2006/relationships/hyperlink" Target="http://csrc.nist.gov/publications/nistpubs/800-38a/addendum-to-nist_sp800-38A.pdf" TargetMode="External"/><Relationship Id="rId99" Type="http://schemas.openxmlformats.org/officeDocument/2006/relationships/hyperlink" Target="http://csrc.nist.gov/publications/drafts/800-38F/Draft-SP800-38F_Aug2011.pdf" TargetMode="External"/><Relationship Id="rId101" Type="http://schemas.openxmlformats.org/officeDocument/2006/relationships/hyperlink" Target="http://www.ietf.org/rfc/rfc3852.txt"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tools.ietf.org/html/rfc7465" TargetMode="External"/><Relationship Id="rId39" Type="http://schemas.openxmlformats.org/officeDocument/2006/relationships/image" Target="media/image12.emf"/><Relationship Id="rId109" Type="http://schemas.openxmlformats.org/officeDocument/2006/relationships/image" Target="media/image36.png"/><Relationship Id="rId34" Type="http://schemas.openxmlformats.org/officeDocument/2006/relationships/image" Target="media/image10.emf"/><Relationship Id="rId50" Type="http://schemas.openxmlformats.org/officeDocument/2006/relationships/image" Target="media/image17.emf"/><Relationship Id="rId55" Type="http://schemas.openxmlformats.org/officeDocument/2006/relationships/oleObject" Target="embeddings/oleObject14.bin"/><Relationship Id="rId76" Type="http://schemas.openxmlformats.org/officeDocument/2006/relationships/oleObject" Target="embeddings/oleObject24.bin"/><Relationship Id="rId97" Type="http://schemas.openxmlformats.org/officeDocument/2006/relationships/hyperlink" Target="http://csrc.nist.gov/publications/nistpubs/800-38D/SP-800-38D.pdf" TargetMode="External"/><Relationship Id="rId104" Type="http://schemas.openxmlformats.org/officeDocument/2006/relationships/image" Target="media/image31.png"/><Relationship Id="rId120" Type="http://schemas.openxmlformats.org/officeDocument/2006/relationships/header" Target="header6.xml"/><Relationship Id="rId125"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27.emf"/><Relationship Id="rId92" Type="http://schemas.openxmlformats.org/officeDocument/2006/relationships/hyperlink" Target="http://www.ietf.org/rfc/rfc2104.txt" TargetMode="External"/><Relationship Id="rId2" Type="http://schemas.openxmlformats.org/officeDocument/2006/relationships/numbering" Target="numbering.xml"/><Relationship Id="rId29" Type="http://schemas.openxmlformats.org/officeDocument/2006/relationships/package" Target="embeddings/Microsoft_Office_Word___2.docx"/><Relationship Id="rId24" Type="http://schemas.openxmlformats.org/officeDocument/2006/relationships/oleObject" Target="embeddings/oleObject3.bin"/><Relationship Id="rId40" Type="http://schemas.openxmlformats.org/officeDocument/2006/relationships/oleObject" Target="embeddings/oleObject7.bin"/><Relationship Id="rId45" Type="http://schemas.openxmlformats.org/officeDocument/2006/relationships/oleObject" Target="embeddings/oleObject9.bin"/><Relationship Id="rId66" Type="http://schemas.openxmlformats.org/officeDocument/2006/relationships/hyperlink" Target="https://www.ssllabs.com/projects/best-practices/" TargetMode="External"/><Relationship Id="rId87" Type="http://schemas.openxmlformats.org/officeDocument/2006/relationships/hyperlink" Target="http://csrc.nist.gov/publications/fips/fips180-4/fips-180-4.pdf" TargetMode="External"/><Relationship Id="rId110" Type="http://schemas.openxmlformats.org/officeDocument/2006/relationships/image" Target="media/image37.png"/><Relationship Id="rId115"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en.wikipedia.org/wiki/Length_extension_attack" TargetMode="External"/><Relationship Id="rId2" Type="http://schemas.openxmlformats.org/officeDocument/2006/relationships/hyperlink" Target="https://www.kb.cert.org/vuls/id/536044" TargetMode="External"/><Relationship Id="rId1" Type="http://schemas.openxmlformats.org/officeDocument/2006/relationships/hyperlink" Target="http://crypto.stanford.edu/~dabo/pubs/papers/RSA-survey.pdf" TargetMode="External"/><Relationship Id="rId5" Type="http://schemas.openxmlformats.org/officeDocument/2006/relationships/hyperlink" Target="http://en.wikipedia.org/wiki/CBC-MAC" TargetMode="External"/><Relationship Id="rId4" Type="http://schemas.openxmlformats.org/officeDocument/2006/relationships/hyperlink" Target="http://crypto.stackexchange.com/questions/1070/why-is-hkx-not-a-secure-mac-construction"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A83170-6700-48AD-8D39-810BD8BC0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7055</TotalTime>
  <Pages>63</Pages>
  <Words>8023</Words>
  <Characters>45733</Characters>
  <Application>Microsoft Office Word</Application>
  <DocSecurity>0</DocSecurity>
  <Lines>381</Lines>
  <Paragraphs>107</Paragraphs>
  <ScaleCrop>false</ScaleCrop>
  <Company>Huawei Technologies Co.,Ltd.</Company>
  <LinksUpToDate>false</LinksUpToDate>
  <CharactersWithSpaces>53649</CharactersWithSpaces>
  <SharedDoc>false</SharedDoc>
  <HLinks>
    <vt:vector size="204" baseType="variant">
      <vt:variant>
        <vt:i4>1703990</vt:i4>
      </vt:variant>
      <vt:variant>
        <vt:i4>200</vt:i4>
      </vt:variant>
      <vt:variant>
        <vt:i4>0</vt:i4>
      </vt:variant>
      <vt:variant>
        <vt:i4>5</vt:i4>
      </vt:variant>
      <vt:variant>
        <vt:lpwstr/>
      </vt:variant>
      <vt:variant>
        <vt:lpwstr>_Toc344479641</vt:lpwstr>
      </vt:variant>
      <vt:variant>
        <vt:i4>1703990</vt:i4>
      </vt:variant>
      <vt:variant>
        <vt:i4>194</vt:i4>
      </vt:variant>
      <vt:variant>
        <vt:i4>0</vt:i4>
      </vt:variant>
      <vt:variant>
        <vt:i4>5</vt:i4>
      </vt:variant>
      <vt:variant>
        <vt:lpwstr/>
      </vt:variant>
      <vt:variant>
        <vt:lpwstr>_Toc344479640</vt:lpwstr>
      </vt:variant>
      <vt:variant>
        <vt:i4>1900598</vt:i4>
      </vt:variant>
      <vt:variant>
        <vt:i4>188</vt:i4>
      </vt:variant>
      <vt:variant>
        <vt:i4>0</vt:i4>
      </vt:variant>
      <vt:variant>
        <vt:i4>5</vt:i4>
      </vt:variant>
      <vt:variant>
        <vt:lpwstr/>
      </vt:variant>
      <vt:variant>
        <vt:lpwstr>_Toc344479639</vt:lpwstr>
      </vt:variant>
      <vt:variant>
        <vt:i4>1900598</vt:i4>
      </vt:variant>
      <vt:variant>
        <vt:i4>182</vt:i4>
      </vt:variant>
      <vt:variant>
        <vt:i4>0</vt:i4>
      </vt:variant>
      <vt:variant>
        <vt:i4>5</vt:i4>
      </vt:variant>
      <vt:variant>
        <vt:lpwstr/>
      </vt:variant>
      <vt:variant>
        <vt:lpwstr>_Toc344479638</vt:lpwstr>
      </vt:variant>
      <vt:variant>
        <vt:i4>1900598</vt:i4>
      </vt:variant>
      <vt:variant>
        <vt:i4>176</vt:i4>
      </vt:variant>
      <vt:variant>
        <vt:i4>0</vt:i4>
      </vt:variant>
      <vt:variant>
        <vt:i4>5</vt:i4>
      </vt:variant>
      <vt:variant>
        <vt:lpwstr/>
      </vt:variant>
      <vt:variant>
        <vt:lpwstr>_Toc344479637</vt:lpwstr>
      </vt:variant>
      <vt:variant>
        <vt:i4>1900598</vt:i4>
      </vt:variant>
      <vt:variant>
        <vt:i4>170</vt:i4>
      </vt:variant>
      <vt:variant>
        <vt:i4>0</vt:i4>
      </vt:variant>
      <vt:variant>
        <vt:i4>5</vt:i4>
      </vt:variant>
      <vt:variant>
        <vt:lpwstr/>
      </vt:variant>
      <vt:variant>
        <vt:lpwstr>_Toc344479636</vt:lpwstr>
      </vt:variant>
      <vt:variant>
        <vt:i4>1900598</vt:i4>
      </vt:variant>
      <vt:variant>
        <vt:i4>164</vt:i4>
      </vt:variant>
      <vt:variant>
        <vt:i4>0</vt:i4>
      </vt:variant>
      <vt:variant>
        <vt:i4>5</vt:i4>
      </vt:variant>
      <vt:variant>
        <vt:lpwstr/>
      </vt:variant>
      <vt:variant>
        <vt:lpwstr>_Toc344479635</vt:lpwstr>
      </vt:variant>
      <vt:variant>
        <vt:i4>1900598</vt:i4>
      </vt:variant>
      <vt:variant>
        <vt:i4>158</vt:i4>
      </vt:variant>
      <vt:variant>
        <vt:i4>0</vt:i4>
      </vt:variant>
      <vt:variant>
        <vt:i4>5</vt:i4>
      </vt:variant>
      <vt:variant>
        <vt:lpwstr/>
      </vt:variant>
      <vt:variant>
        <vt:lpwstr>_Toc344479634</vt:lpwstr>
      </vt:variant>
      <vt:variant>
        <vt:i4>1900598</vt:i4>
      </vt:variant>
      <vt:variant>
        <vt:i4>152</vt:i4>
      </vt:variant>
      <vt:variant>
        <vt:i4>0</vt:i4>
      </vt:variant>
      <vt:variant>
        <vt:i4>5</vt:i4>
      </vt:variant>
      <vt:variant>
        <vt:lpwstr/>
      </vt:variant>
      <vt:variant>
        <vt:lpwstr>_Toc344479633</vt:lpwstr>
      </vt:variant>
      <vt:variant>
        <vt:i4>1900598</vt:i4>
      </vt:variant>
      <vt:variant>
        <vt:i4>146</vt:i4>
      </vt:variant>
      <vt:variant>
        <vt:i4>0</vt:i4>
      </vt:variant>
      <vt:variant>
        <vt:i4>5</vt:i4>
      </vt:variant>
      <vt:variant>
        <vt:lpwstr/>
      </vt:variant>
      <vt:variant>
        <vt:lpwstr>_Toc344479632</vt:lpwstr>
      </vt:variant>
      <vt:variant>
        <vt:i4>1900598</vt:i4>
      </vt:variant>
      <vt:variant>
        <vt:i4>140</vt:i4>
      </vt:variant>
      <vt:variant>
        <vt:i4>0</vt:i4>
      </vt:variant>
      <vt:variant>
        <vt:i4>5</vt:i4>
      </vt:variant>
      <vt:variant>
        <vt:lpwstr/>
      </vt:variant>
      <vt:variant>
        <vt:lpwstr>_Toc344479631</vt:lpwstr>
      </vt:variant>
      <vt:variant>
        <vt:i4>1900598</vt:i4>
      </vt:variant>
      <vt:variant>
        <vt:i4>134</vt:i4>
      </vt:variant>
      <vt:variant>
        <vt:i4>0</vt:i4>
      </vt:variant>
      <vt:variant>
        <vt:i4>5</vt:i4>
      </vt:variant>
      <vt:variant>
        <vt:lpwstr/>
      </vt:variant>
      <vt:variant>
        <vt:lpwstr>_Toc344479630</vt:lpwstr>
      </vt:variant>
      <vt:variant>
        <vt:i4>1835062</vt:i4>
      </vt:variant>
      <vt:variant>
        <vt:i4>128</vt:i4>
      </vt:variant>
      <vt:variant>
        <vt:i4>0</vt:i4>
      </vt:variant>
      <vt:variant>
        <vt:i4>5</vt:i4>
      </vt:variant>
      <vt:variant>
        <vt:lpwstr/>
      </vt:variant>
      <vt:variant>
        <vt:lpwstr>_Toc344479629</vt:lpwstr>
      </vt:variant>
      <vt:variant>
        <vt:i4>1835062</vt:i4>
      </vt:variant>
      <vt:variant>
        <vt:i4>122</vt:i4>
      </vt:variant>
      <vt:variant>
        <vt:i4>0</vt:i4>
      </vt:variant>
      <vt:variant>
        <vt:i4>5</vt:i4>
      </vt:variant>
      <vt:variant>
        <vt:lpwstr/>
      </vt:variant>
      <vt:variant>
        <vt:lpwstr>_Toc344479628</vt:lpwstr>
      </vt:variant>
      <vt:variant>
        <vt:i4>1835062</vt:i4>
      </vt:variant>
      <vt:variant>
        <vt:i4>116</vt:i4>
      </vt:variant>
      <vt:variant>
        <vt:i4>0</vt:i4>
      </vt:variant>
      <vt:variant>
        <vt:i4>5</vt:i4>
      </vt:variant>
      <vt:variant>
        <vt:lpwstr/>
      </vt:variant>
      <vt:variant>
        <vt:lpwstr>_Toc344479627</vt:lpwstr>
      </vt:variant>
      <vt:variant>
        <vt:i4>1835062</vt:i4>
      </vt:variant>
      <vt:variant>
        <vt:i4>110</vt:i4>
      </vt:variant>
      <vt:variant>
        <vt:i4>0</vt:i4>
      </vt:variant>
      <vt:variant>
        <vt:i4>5</vt:i4>
      </vt:variant>
      <vt:variant>
        <vt:lpwstr/>
      </vt:variant>
      <vt:variant>
        <vt:lpwstr>_Toc344479626</vt:lpwstr>
      </vt:variant>
      <vt:variant>
        <vt:i4>1835062</vt:i4>
      </vt:variant>
      <vt:variant>
        <vt:i4>104</vt:i4>
      </vt:variant>
      <vt:variant>
        <vt:i4>0</vt:i4>
      </vt:variant>
      <vt:variant>
        <vt:i4>5</vt:i4>
      </vt:variant>
      <vt:variant>
        <vt:lpwstr/>
      </vt:variant>
      <vt:variant>
        <vt:lpwstr>_Toc344479625</vt:lpwstr>
      </vt:variant>
      <vt:variant>
        <vt:i4>1835062</vt:i4>
      </vt:variant>
      <vt:variant>
        <vt:i4>98</vt:i4>
      </vt:variant>
      <vt:variant>
        <vt:i4>0</vt:i4>
      </vt:variant>
      <vt:variant>
        <vt:i4>5</vt:i4>
      </vt:variant>
      <vt:variant>
        <vt:lpwstr/>
      </vt:variant>
      <vt:variant>
        <vt:lpwstr>_Toc344479624</vt:lpwstr>
      </vt:variant>
      <vt:variant>
        <vt:i4>1835062</vt:i4>
      </vt:variant>
      <vt:variant>
        <vt:i4>92</vt:i4>
      </vt:variant>
      <vt:variant>
        <vt:i4>0</vt:i4>
      </vt:variant>
      <vt:variant>
        <vt:i4>5</vt:i4>
      </vt:variant>
      <vt:variant>
        <vt:lpwstr/>
      </vt:variant>
      <vt:variant>
        <vt:lpwstr>_Toc344479623</vt:lpwstr>
      </vt:variant>
      <vt:variant>
        <vt:i4>1835062</vt:i4>
      </vt:variant>
      <vt:variant>
        <vt:i4>86</vt:i4>
      </vt:variant>
      <vt:variant>
        <vt:i4>0</vt:i4>
      </vt:variant>
      <vt:variant>
        <vt:i4>5</vt:i4>
      </vt:variant>
      <vt:variant>
        <vt:lpwstr/>
      </vt:variant>
      <vt:variant>
        <vt:lpwstr>_Toc344479622</vt:lpwstr>
      </vt:variant>
      <vt:variant>
        <vt:i4>1835062</vt:i4>
      </vt:variant>
      <vt:variant>
        <vt:i4>80</vt:i4>
      </vt:variant>
      <vt:variant>
        <vt:i4>0</vt:i4>
      </vt:variant>
      <vt:variant>
        <vt:i4>5</vt:i4>
      </vt:variant>
      <vt:variant>
        <vt:lpwstr/>
      </vt:variant>
      <vt:variant>
        <vt:lpwstr>_Toc344479621</vt:lpwstr>
      </vt:variant>
      <vt:variant>
        <vt:i4>1835062</vt:i4>
      </vt:variant>
      <vt:variant>
        <vt:i4>74</vt:i4>
      </vt:variant>
      <vt:variant>
        <vt:i4>0</vt:i4>
      </vt:variant>
      <vt:variant>
        <vt:i4>5</vt:i4>
      </vt:variant>
      <vt:variant>
        <vt:lpwstr/>
      </vt:variant>
      <vt:variant>
        <vt:lpwstr>_Toc344479620</vt:lpwstr>
      </vt:variant>
      <vt:variant>
        <vt:i4>2031670</vt:i4>
      </vt:variant>
      <vt:variant>
        <vt:i4>68</vt:i4>
      </vt:variant>
      <vt:variant>
        <vt:i4>0</vt:i4>
      </vt:variant>
      <vt:variant>
        <vt:i4>5</vt:i4>
      </vt:variant>
      <vt:variant>
        <vt:lpwstr/>
      </vt:variant>
      <vt:variant>
        <vt:lpwstr>_Toc344479619</vt:lpwstr>
      </vt:variant>
      <vt:variant>
        <vt:i4>2031670</vt:i4>
      </vt:variant>
      <vt:variant>
        <vt:i4>62</vt:i4>
      </vt:variant>
      <vt:variant>
        <vt:i4>0</vt:i4>
      </vt:variant>
      <vt:variant>
        <vt:i4>5</vt:i4>
      </vt:variant>
      <vt:variant>
        <vt:lpwstr/>
      </vt:variant>
      <vt:variant>
        <vt:lpwstr>_Toc344479618</vt:lpwstr>
      </vt:variant>
      <vt:variant>
        <vt:i4>2031670</vt:i4>
      </vt:variant>
      <vt:variant>
        <vt:i4>56</vt:i4>
      </vt:variant>
      <vt:variant>
        <vt:i4>0</vt:i4>
      </vt:variant>
      <vt:variant>
        <vt:i4>5</vt:i4>
      </vt:variant>
      <vt:variant>
        <vt:lpwstr/>
      </vt:variant>
      <vt:variant>
        <vt:lpwstr>_Toc344479617</vt:lpwstr>
      </vt:variant>
      <vt:variant>
        <vt:i4>2031670</vt:i4>
      </vt:variant>
      <vt:variant>
        <vt:i4>50</vt:i4>
      </vt:variant>
      <vt:variant>
        <vt:i4>0</vt:i4>
      </vt:variant>
      <vt:variant>
        <vt:i4>5</vt:i4>
      </vt:variant>
      <vt:variant>
        <vt:lpwstr/>
      </vt:variant>
      <vt:variant>
        <vt:lpwstr>_Toc344479616</vt:lpwstr>
      </vt:variant>
      <vt:variant>
        <vt:i4>2031670</vt:i4>
      </vt:variant>
      <vt:variant>
        <vt:i4>44</vt:i4>
      </vt:variant>
      <vt:variant>
        <vt:i4>0</vt:i4>
      </vt:variant>
      <vt:variant>
        <vt:i4>5</vt:i4>
      </vt:variant>
      <vt:variant>
        <vt:lpwstr/>
      </vt:variant>
      <vt:variant>
        <vt:lpwstr>_Toc344479615</vt:lpwstr>
      </vt:variant>
      <vt:variant>
        <vt:i4>2031670</vt:i4>
      </vt:variant>
      <vt:variant>
        <vt:i4>38</vt:i4>
      </vt:variant>
      <vt:variant>
        <vt:i4>0</vt:i4>
      </vt:variant>
      <vt:variant>
        <vt:i4>5</vt:i4>
      </vt:variant>
      <vt:variant>
        <vt:lpwstr/>
      </vt:variant>
      <vt:variant>
        <vt:lpwstr>_Toc344479614</vt:lpwstr>
      </vt:variant>
      <vt:variant>
        <vt:i4>2031670</vt:i4>
      </vt:variant>
      <vt:variant>
        <vt:i4>32</vt:i4>
      </vt:variant>
      <vt:variant>
        <vt:i4>0</vt:i4>
      </vt:variant>
      <vt:variant>
        <vt:i4>5</vt:i4>
      </vt:variant>
      <vt:variant>
        <vt:lpwstr/>
      </vt:variant>
      <vt:variant>
        <vt:lpwstr>_Toc344479613</vt:lpwstr>
      </vt:variant>
      <vt:variant>
        <vt:i4>2031670</vt:i4>
      </vt:variant>
      <vt:variant>
        <vt:i4>26</vt:i4>
      </vt:variant>
      <vt:variant>
        <vt:i4>0</vt:i4>
      </vt:variant>
      <vt:variant>
        <vt:i4>5</vt:i4>
      </vt:variant>
      <vt:variant>
        <vt:lpwstr/>
      </vt:variant>
      <vt:variant>
        <vt:lpwstr>_Toc344479612</vt:lpwstr>
      </vt:variant>
      <vt:variant>
        <vt:i4>2031670</vt:i4>
      </vt:variant>
      <vt:variant>
        <vt:i4>20</vt:i4>
      </vt:variant>
      <vt:variant>
        <vt:i4>0</vt:i4>
      </vt:variant>
      <vt:variant>
        <vt:i4>5</vt:i4>
      </vt:variant>
      <vt:variant>
        <vt:lpwstr/>
      </vt:variant>
      <vt:variant>
        <vt:lpwstr>_Toc344479611</vt:lpwstr>
      </vt:variant>
      <vt:variant>
        <vt:i4>2031670</vt:i4>
      </vt:variant>
      <vt:variant>
        <vt:i4>14</vt:i4>
      </vt:variant>
      <vt:variant>
        <vt:i4>0</vt:i4>
      </vt:variant>
      <vt:variant>
        <vt:i4>5</vt:i4>
      </vt:variant>
      <vt:variant>
        <vt:lpwstr/>
      </vt:variant>
      <vt:variant>
        <vt:lpwstr>_Toc344479610</vt:lpwstr>
      </vt:variant>
      <vt:variant>
        <vt:i4>1966134</vt:i4>
      </vt:variant>
      <vt:variant>
        <vt:i4>8</vt:i4>
      </vt:variant>
      <vt:variant>
        <vt:i4>0</vt:i4>
      </vt:variant>
      <vt:variant>
        <vt:i4>5</vt:i4>
      </vt:variant>
      <vt:variant>
        <vt:lpwstr/>
      </vt:variant>
      <vt:variant>
        <vt:lpwstr>_Toc344479609</vt:lpwstr>
      </vt:variant>
      <vt:variant>
        <vt:i4>1966134</vt:i4>
      </vt:variant>
      <vt:variant>
        <vt:i4>2</vt:i4>
      </vt:variant>
      <vt:variant>
        <vt:i4>0</vt:i4>
      </vt:variant>
      <vt:variant>
        <vt:i4>5</vt:i4>
      </vt:variant>
      <vt:variant>
        <vt:lpwstr/>
      </vt:variant>
      <vt:variant>
        <vt:lpwstr>_Toc344479608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密码算法应用规范</dc:title>
  <dc:subject>密码算法</dc:subject>
  <dc:creator>huawei</dc:creator>
  <cp:lastModifiedBy>z00316590</cp:lastModifiedBy>
  <cp:revision>1370</cp:revision>
  <dcterms:created xsi:type="dcterms:W3CDTF">2015-05-07T05:39:00Z</dcterms:created>
  <dcterms:modified xsi:type="dcterms:W3CDTF">2016-02-16T07:22:00Z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部门">
    <vt:lpwstr>电信网络与业务安全实验室</vt:lpwstr>
  </property>
  <property fmtid="{D5CDD505-2E9C-101B-9397-08002B2CF9AE}" pid="3" name="slevel">
    <vt:lpwstr>0</vt:lpwstr>
  </property>
  <property fmtid="{D5CDD505-2E9C-101B-9397-08002B2CF9AE}" pid="4" name="slevelui">
    <vt:lpwstr>0</vt:lpwstr>
  </property>
  <property fmtid="{D5CDD505-2E9C-101B-9397-08002B2CF9AE}" pid="5" name="_ms_pID_725343">
    <vt:lpwstr>(7)okEiiuoG5Y1JUrJ8vAqaQjObmOb++8XJzvK4zqlh8wdbKFz1B0oApo4Kh3Xwwg/hPy6AMVtR_x000d_
8gOT7yGhuNEwOqktzrEb+V7RGNh4YmpQX5fU9YXYzmEUCrcWpfpT+wmy6PD1aM3WMUqCSuNA_x000d_
J9HF4E7MHw3Kg69sZHJ7/QS+Sd4kM1wktbXOT6ZCfCNdHIZ5642QP4BAaTf6wXLUcvbkP6t3_x000d_
ztCCMds9lb3Z0MeM2f</vt:lpwstr>
  </property>
  <property fmtid="{D5CDD505-2E9C-101B-9397-08002B2CF9AE}" pid="6" name="_ms_pID_7253431">
    <vt:lpwstr>uxQmTaMRVHD4TXgUUNEP/5bNVQsC6xGUbOiNwqirmjq7HRlJ3w0ES6_x000d_
/CgQ35sRTEqQMDTzGz8OH5oizoOcqQpIWwYYsfw1HcsTTyECFrXaOaUAeAtWU3chnxgt5tdW_x000d_
K9Rz5MhyA/G+mKZ04tyx5qsLhsT7QghQQ1h1L/UjQUyxWjtafY+iiRcKZOw4eB10xOAY0j7l_x000d_
OyWpcga0rZmVRBQvomoBmTyeTFeD75BGJVZ6</vt:lpwstr>
  </property>
  <property fmtid="{D5CDD505-2E9C-101B-9397-08002B2CF9AE}" pid="7" name="_ms_pID_7253432">
    <vt:lpwstr>pARVVjG+A8CO8Idh9hpegl666PAQP6wPpOFP_x000d_
j3nLpmYbkRe19h+GrRdLf8EDxqqdSoumQJ9byptWgPzMY/pFVn7LH5tupu/rWQUBaB6oAvtR_x000d_
joxBDMEvhpZ3pmwG5JNusfFw9/1Vj7h5zu3c7qWJB2ld4SEwX01z1Go51EfgtTP/+JJfhP3R_x000d_
XJR3ueqXzFNIJNFUejB4uAkUCSnjiT45+KlnWkYIE/OgxAiuo8cWGa</vt:lpwstr>
  </property>
  <property fmtid="{D5CDD505-2E9C-101B-9397-08002B2CF9AE}" pid="8" name="_ms_pID_7253433">
    <vt:lpwstr>ysVs2TvQOAVyqelJg2_x000d_
LIm19JOcngbmLSHCsy0jX3TFMb7Czlh5A3iybzKAeKvQnCwf7qryrKMDdjTpQ6zVu/P+GXzw_x000d_
DRyiKyWzHscxghscW7DTKLYEddWAO+BIdzHk0xQRHOTQtscmajlcAIs6kTxyAKL7tEa3V+ul_x000d_
T0qAMNKqA1yeh0qYZdwN3zx2xukZU9/jY5dhlpaZEXYMJegbf30ucZmDMD201IYWVpU5m4J5</vt:lpwstr>
  </property>
  <property fmtid="{D5CDD505-2E9C-101B-9397-08002B2CF9AE}" pid="9" name="_ms_pID_7253434">
    <vt:lpwstr>_x000d_
5ckUD60EzMJvgLk7Ahn0ydJ6I+XFAVBppITL78ktEZ/jrep4Ya15xWza35b1yfJnpq9HwbTb_x000d_
+O8I9zCi+OTZYZLc1LXH7u7LvufObEpV3pbTpcFqlidBBLBPWWI2jBOth3ud2y95kqzVLzeD_x000d_
COGXJKhcImgh79QczmVL9IjtxJupoYzfFf6dmvir3bxLa0F6OnZep72azkxihV9584EFB7Ly_x000d_
dlv3G1ksBo60GtgG</vt:lpwstr>
  </property>
  <property fmtid="{D5CDD505-2E9C-101B-9397-08002B2CF9AE}" pid="10" name="_ms_pID_7253435">
    <vt:lpwstr>0lxIPi4VjarZZTf0Q61HEQAB8qLfpcaD6OCzEDnRuvY/SNJ8TPDUeWOY_x000d_
/HrDyTjnEYA9+fksj5LMsOxr5ct6smqxGctNVTlG9IlhAO4eIfbGlUSfbo/ZjEeAKdqKX/kB_x000d_
sH3yq3xHw4Se3j0YyLExtD3fRv3La1ttujwh+JFk2V9IsS65+GtgDRwjP3m9jZ8tRTvZ2OyI_x000d_
4lwWx037jAjrr3xGh16ApQFaJx9CKRLgRU</vt:lpwstr>
  </property>
  <property fmtid="{D5CDD505-2E9C-101B-9397-08002B2CF9AE}" pid="11" name="_ms_pID_7253436">
    <vt:lpwstr>hs9itcL88p4qQiHEdCVGP5qRMn15lnMeVcbLnd_x000d_
0uVmq/rWwTQz5ULpTBMvKzmTB88WNLq2FGrV92vu13NvhBmAQwMhXeAbslhCye1hY4Ynr9Qw_x000d_
17tHjcsQlTmbr14UDc+st+lj</vt:lpwstr>
  </property>
  <property fmtid="{D5CDD505-2E9C-101B-9397-08002B2CF9AE}" pid="12" name="_new_ms_pID_72543">
    <vt:lpwstr>(3)QrT2EFkEQ9tTnBZ83xgAB/XGbl0Ju37hIzc8bBponEABBZGAbBSxGoQ/j6oqJcuXIes/WVt3
g/86SZvthhdsncaZt7DttOaBkIv+VVz/mNmQaX10h1D8K2ZRZ5KOqRHoJGobibAFywsPdDa4
DSGyQglgs1FzX9Pc/tMyVmVSB495XHR7uXeSay/YxskHDceCLRGWvglgGd6PcMIJLEnf7UdE
bQOHV0jKGvZrxRgCyo</vt:lpwstr>
  </property>
  <property fmtid="{D5CDD505-2E9C-101B-9397-08002B2CF9AE}" pid="13" name="_new_ms_pID_725431">
    <vt:lpwstr>LqZotuomrhxiv2ls3CRHYYkH55AGcmqSoVvwfATj5QFyuvxCnNNm8m
1PKlWQeQwm+l6KLZi16SpspcH7Lunjv0hU6/RCQxIbh/K/yXnsambNiWcx5Bi1OXBDnosNkq
FfF/JFMT66pOuOujKpp8RbQPLkuLkTsXCxVRi+tmFWrQ1CC76/DVFKE0X0nrUJSnING/6DaH
9FND8I8Xe18IcjC7EEMQC6LV2WXuJPc0u2WK</vt:lpwstr>
  </property>
  <property fmtid="{D5CDD505-2E9C-101B-9397-08002B2CF9AE}" pid="14" name="_new_ms_pID_725432">
    <vt:lpwstr>NRXclpwuxUppUS+RBfQ0iMfAsFLB3Ld9L7z4
qzI9nbSci6ue4YJ5HP0dknhUBEb7mRIDZx3gnMkfnsnER5ytCN7FL848BUGAEY+ZWhcX9xgn
Czn2Ex1NhsamzviEglnL7gL7phEogBAoA0fzSUIrpQRnwLAJvEOIytGdNr5fLjG1</vt:lpwstr>
  </property>
  <property fmtid="{D5CDD505-2E9C-101B-9397-08002B2CF9AE}" pid="15" name="_readonly">
    <vt:lpwstr/>
  </property>
  <property fmtid="{D5CDD505-2E9C-101B-9397-08002B2CF9AE}" pid="16" name="_change">
    <vt:lpwstr/>
  </property>
  <property fmtid="{D5CDD505-2E9C-101B-9397-08002B2CF9AE}" pid="17" name="_full-control">
    <vt:lpwstr/>
  </property>
  <property fmtid="{D5CDD505-2E9C-101B-9397-08002B2CF9AE}" pid="18" name="sflag">
    <vt:lpwstr>1455595440</vt:lpwstr>
  </property>
  <property fmtid="{D5CDD505-2E9C-101B-9397-08002B2CF9AE}" pid="19" name="_2015_ms_pID_725343">
    <vt:lpwstr>(3)S29KXNWLa8dkb8wY7ZLR90CoInVPTCYYlv1/j/qHbb85TIIXIQtqhq1foWAKBJ0x+G9lTcJ0
qaD4yMPKR7qqfIGI+VvlWLzCMrKzRFxQlqGroHYGsX/uA7MrvUg1JlYs6avih82E5vWcjpzt
oUyG0YxNyHVt5Yd9HlB612LwpyL6mwySZ3sRRWzWc+Zne+UxojUJ0mPcgitlt37adMJMZhxM
f78yAJalGvDsFrUQmm</vt:lpwstr>
  </property>
  <property fmtid="{D5CDD505-2E9C-101B-9397-08002B2CF9AE}" pid="20" name="_2015_ms_pID_7253431">
    <vt:lpwstr>hOTHbRsAAW/8aa6pXOkTBVC4zeuIKO4CZOH1ZJsv1R2DmE/fqecUAI
Yf/YbWjmayUgyo9F70NVqYNkHftkj7RGnO98X/ByzcoiLDWyVcbzphERgpm7xKg2chOoxjoG
8EwEFiWqO5s9/E7hT8E0BvzrxlkDGQvW8MB7J/naTbIYhoHELcapLZTD/gR3Ue7pG8iweVPw
DM/vMwy2hU94IQyl3SVxZaJVuERZTkwXGIDk</vt:lpwstr>
  </property>
  <property fmtid="{D5CDD505-2E9C-101B-9397-08002B2CF9AE}" pid="21" name="_2015_ms_pID_7253432">
    <vt:lpwstr>Iw==</vt:lpwstr>
  </property>
</Properties>
</file>